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2ABB" w14:paraId="40B90B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C909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7BDC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2ABB" w14:paraId="0CB604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F9015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2ABB" w14:paraId="72C38E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D01507" w14:textId="77777777"/>
        </w:tc>
      </w:tr>
      <w:tr w:rsidR="00997775" w:rsidTr="007B2ABB" w14:paraId="12D2E8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417FDB" w14:textId="77777777"/>
        </w:tc>
      </w:tr>
      <w:tr w:rsidR="00997775" w:rsidTr="007B2ABB" w14:paraId="4759F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D43B9" w14:textId="77777777"/>
        </w:tc>
        <w:tc>
          <w:tcPr>
            <w:tcW w:w="7654" w:type="dxa"/>
            <w:gridSpan w:val="2"/>
          </w:tcPr>
          <w:p w:rsidR="00997775" w:rsidRDefault="00997775" w14:paraId="238BDAEA" w14:textId="77777777"/>
        </w:tc>
      </w:tr>
      <w:tr w:rsidR="007B2ABB" w:rsidTr="007B2ABB" w14:paraId="1D4F4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61DE9E61" w14:textId="4EA7BCCD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7B2ABB" w:rsidP="007B2ABB" w:rsidRDefault="007B2ABB" w14:paraId="346EE4E0" w14:textId="4CCCB819">
            <w:pPr>
              <w:rPr>
                <w:b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7B2ABB" w:rsidTr="007B2ABB" w14:paraId="2945A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053BA704" w14:textId="77777777"/>
        </w:tc>
        <w:tc>
          <w:tcPr>
            <w:tcW w:w="7654" w:type="dxa"/>
            <w:gridSpan w:val="2"/>
          </w:tcPr>
          <w:p w:rsidR="007B2ABB" w:rsidP="007B2ABB" w:rsidRDefault="007B2ABB" w14:paraId="5C830437" w14:textId="77777777"/>
        </w:tc>
      </w:tr>
      <w:tr w:rsidR="007B2ABB" w:rsidTr="007B2ABB" w14:paraId="5CCB7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6F61C2CF" w14:textId="77777777"/>
        </w:tc>
        <w:tc>
          <w:tcPr>
            <w:tcW w:w="7654" w:type="dxa"/>
            <w:gridSpan w:val="2"/>
          </w:tcPr>
          <w:p w:rsidR="007B2ABB" w:rsidP="007B2ABB" w:rsidRDefault="007B2ABB" w14:paraId="147B6481" w14:textId="77777777"/>
        </w:tc>
      </w:tr>
      <w:tr w:rsidR="007B2ABB" w:rsidTr="007B2ABB" w14:paraId="063BB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03F52100" w14:textId="701B45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980</w:t>
            </w:r>
          </w:p>
        </w:tc>
        <w:tc>
          <w:tcPr>
            <w:tcW w:w="7654" w:type="dxa"/>
            <w:gridSpan w:val="2"/>
          </w:tcPr>
          <w:p w:rsidR="007B2ABB" w:rsidP="007B2ABB" w:rsidRDefault="007B2ABB" w14:paraId="6DFFB7D1" w14:textId="66C326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7B2ABB" w:rsidTr="007B2ABB" w14:paraId="13E6E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3CDAB7F3" w14:textId="77777777"/>
        </w:tc>
        <w:tc>
          <w:tcPr>
            <w:tcW w:w="7654" w:type="dxa"/>
            <w:gridSpan w:val="2"/>
          </w:tcPr>
          <w:p w:rsidR="007B2ABB" w:rsidP="007B2ABB" w:rsidRDefault="007B2ABB" w14:paraId="2DCFB1DB" w14:textId="392F89F8">
            <w:r>
              <w:t>Voorgesteld 20 maart 2025</w:t>
            </w:r>
          </w:p>
        </w:tc>
      </w:tr>
      <w:tr w:rsidR="007B2ABB" w:rsidTr="007B2ABB" w14:paraId="4A5F7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1CBD8AC9" w14:textId="77777777"/>
        </w:tc>
        <w:tc>
          <w:tcPr>
            <w:tcW w:w="7654" w:type="dxa"/>
            <w:gridSpan w:val="2"/>
          </w:tcPr>
          <w:p w:rsidR="007B2ABB" w:rsidP="007B2ABB" w:rsidRDefault="007B2ABB" w14:paraId="2E81F34C" w14:textId="77777777"/>
        </w:tc>
      </w:tr>
      <w:tr w:rsidR="007B2ABB" w:rsidTr="007B2ABB" w14:paraId="2F1E8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4CB9A956" w14:textId="77777777"/>
        </w:tc>
        <w:tc>
          <w:tcPr>
            <w:tcW w:w="7654" w:type="dxa"/>
            <w:gridSpan w:val="2"/>
          </w:tcPr>
          <w:p w:rsidR="007B2ABB" w:rsidP="007B2ABB" w:rsidRDefault="007B2ABB" w14:paraId="09A236D7" w14:textId="77777777">
            <w:r>
              <w:t>De Kamer,</w:t>
            </w:r>
          </w:p>
        </w:tc>
      </w:tr>
      <w:tr w:rsidR="007B2ABB" w:rsidTr="007B2ABB" w14:paraId="2A919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42266413" w14:textId="77777777"/>
        </w:tc>
        <w:tc>
          <w:tcPr>
            <w:tcW w:w="7654" w:type="dxa"/>
            <w:gridSpan w:val="2"/>
          </w:tcPr>
          <w:p w:rsidR="007B2ABB" w:rsidP="007B2ABB" w:rsidRDefault="007B2ABB" w14:paraId="55DA162D" w14:textId="77777777"/>
        </w:tc>
      </w:tr>
      <w:tr w:rsidR="007B2ABB" w:rsidTr="007B2ABB" w14:paraId="4C378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2F695388" w14:textId="77777777"/>
        </w:tc>
        <w:tc>
          <w:tcPr>
            <w:tcW w:w="7654" w:type="dxa"/>
            <w:gridSpan w:val="2"/>
          </w:tcPr>
          <w:p w:rsidR="007B2ABB" w:rsidP="007B2ABB" w:rsidRDefault="007B2ABB" w14:paraId="76B65714" w14:textId="77777777">
            <w:r>
              <w:t>gehoord de beraadslaging,</w:t>
            </w:r>
          </w:p>
        </w:tc>
      </w:tr>
      <w:tr w:rsidR="007B2ABB" w:rsidTr="007B2ABB" w14:paraId="4ECAE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0A9591B5" w14:textId="77777777"/>
        </w:tc>
        <w:tc>
          <w:tcPr>
            <w:tcW w:w="7654" w:type="dxa"/>
            <w:gridSpan w:val="2"/>
          </w:tcPr>
          <w:p w:rsidR="007B2ABB" w:rsidP="007B2ABB" w:rsidRDefault="007B2ABB" w14:paraId="2703907E" w14:textId="77777777"/>
        </w:tc>
      </w:tr>
      <w:tr w:rsidR="007B2ABB" w:rsidTr="007B2ABB" w14:paraId="2DFE4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ABB" w:rsidP="007B2ABB" w:rsidRDefault="007B2ABB" w14:paraId="59F48C78" w14:textId="77777777"/>
        </w:tc>
        <w:tc>
          <w:tcPr>
            <w:tcW w:w="7654" w:type="dxa"/>
            <w:gridSpan w:val="2"/>
          </w:tcPr>
          <w:p w:rsidRPr="007B2ABB" w:rsidR="007B2ABB" w:rsidP="007B2ABB" w:rsidRDefault="007B2ABB" w14:paraId="484E4FB5" w14:textId="77777777">
            <w:r w:rsidRPr="007B2ABB">
              <w:t xml:space="preserve">overwegende dat Nederland met een kopgroep in Europa heeft gepleit voor een verbod op </w:t>
            </w:r>
            <w:proofErr w:type="spellStart"/>
            <w:r w:rsidRPr="007B2ABB">
              <w:t>pfas</w:t>
            </w:r>
            <w:proofErr w:type="spellEnd"/>
            <w:r w:rsidRPr="007B2ABB">
              <w:t xml:space="preserve"> en dat dit verbod in de maak is;</w:t>
            </w:r>
          </w:p>
          <w:p w:rsidR="007B2ABB" w:rsidP="007B2ABB" w:rsidRDefault="007B2ABB" w14:paraId="6A3D36B7" w14:textId="77777777"/>
          <w:p w:rsidRPr="007B2ABB" w:rsidR="007B2ABB" w:rsidP="007B2ABB" w:rsidRDefault="007B2ABB" w14:paraId="7F549DD4" w14:textId="679F6D9E">
            <w:r w:rsidRPr="007B2ABB">
              <w:t xml:space="preserve">overwegende dat de landbouw is vrijgesteld van deze regels, ondanks dat er in Nederland zo'n 200.000 kilogram per jaar aan </w:t>
            </w:r>
            <w:proofErr w:type="spellStart"/>
            <w:r w:rsidRPr="007B2ABB">
              <w:t>pfas</w:t>
            </w:r>
            <w:proofErr w:type="spellEnd"/>
            <w:r w:rsidRPr="007B2ABB">
              <w:t>-houdende bestrijdingsmiddelen worden verkocht en ondanks het negatieve effect op de gezondheid, zoals invloed op de hersenen, waardoor zwangere vrouwen en pasgeborenen risico lopen;</w:t>
            </w:r>
          </w:p>
          <w:p w:rsidR="007B2ABB" w:rsidP="007B2ABB" w:rsidRDefault="007B2ABB" w14:paraId="59A6FCF7" w14:textId="77777777"/>
          <w:p w:rsidRPr="007B2ABB" w:rsidR="007B2ABB" w:rsidP="007B2ABB" w:rsidRDefault="007B2ABB" w14:paraId="6C37CE5E" w14:textId="4968EF09">
            <w:r w:rsidRPr="007B2ABB">
              <w:t xml:space="preserve">overwegende dat </w:t>
            </w:r>
            <w:proofErr w:type="spellStart"/>
            <w:r w:rsidRPr="007B2ABB">
              <w:t>pfas</w:t>
            </w:r>
            <w:proofErr w:type="spellEnd"/>
            <w:r w:rsidRPr="007B2ABB">
              <w:t xml:space="preserve">-bestrijdingsmiddelen vaak afbreken tot </w:t>
            </w:r>
            <w:proofErr w:type="spellStart"/>
            <w:r w:rsidRPr="007B2ABB">
              <w:t>tfa</w:t>
            </w:r>
            <w:proofErr w:type="spellEnd"/>
            <w:r w:rsidRPr="007B2ABB">
              <w:t xml:space="preserve"> en dat deze stof recent als toxisch is geclassificeerd waardoor er strengere eisen gelden;</w:t>
            </w:r>
          </w:p>
          <w:p w:rsidR="007B2ABB" w:rsidP="007B2ABB" w:rsidRDefault="007B2ABB" w14:paraId="16D08E33" w14:textId="77777777"/>
          <w:p w:rsidRPr="007B2ABB" w:rsidR="007B2ABB" w:rsidP="007B2ABB" w:rsidRDefault="007B2ABB" w14:paraId="33F4CBD5" w14:textId="7643819E">
            <w:r w:rsidRPr="007B2ABB">
              <w:t>overwegende dat de Wet gewasbeschermingsmiddelen en biociden de mogelijkheid biedt om bij nieuwe inzichten de toelating van bestrijdingsmiddelen versneld te herzien;</w:t>
            </w:r>
          </w:p>
          <w:p w:rsidR="007B2ABB" w:rsidP="007B2ABB" w:rsidRDefault="007B2ABB" w14:paraId="4E01CC69" w14:textId="77777777"/>
          <w:p w:rsidRPr="007B2ABB" w:rsidR="007B2ABB" w:rsidP="007B2ABB" w:rsidRDefault="007B2ABB" w14:paraId="513C8292" w14:textId="59EC017C">
            <w:r w:rsidRPr="007B2ABB">
              <w:t xml:space="preserve">verzoekt de regering een versnelde herbeoordeling uit te voeren op </w:t>
            </w:r>
            <w:proofErr w:type="spellStart"/>
            <w:r w:rsidRPr="007B2ABB">
              <w:t>pfas</w:t>
            </w:r>
            <w:proofErr w:type="spellEnd"/>
            <w:r w:rsidRPr="007B2ABB">
              <w:t>-houdende bestrijdingsmiddelen en deze uiterlijk in 2030 herzien te hebben,</w:t>
            </w:r>
          </w:p>
          <w:p w:rsidR="007B2ABB" w:rsidP="007B2ABB" w:rsidRDefault="007B2ABB" w14:paraId="7A0E1E56" w14:textId="77777777"/>
          <w:p w:rsidRPr="007B2ABB" w:rsidR="007B2ABB" w:rsidP="007B2ABB" w:rsidRDefault="007B2ABB" w14:paraId="1969ECDD" w14:textId="360BB43B">
            <w:r w:rsidRPr="007B2ABB">
              <w:t>en gaat over tot de orde van de dag.</w:t>
            </w:r>
          </w:p>
          <w:p w:rsidR="007B2ABB" w:rsidP="007B2ABB" w:rsidRDefault="007B2ABB" w14:paraId="6D19FBAD" w14:textId="77777777"/>
          <w:p w:rsidR="007B2ABB" w:rsidP="007B2ABB" w:rsidRDefault="007B2ABB" w14:paraId="58102528" w14:textId="77777777">
            <w:proofErr w:type="spellStart"/>
            <w:r w:rsidRPr="007B2ABB">
              <w:t>Bamenga</w:t>
            </w:r>
            <w:proofErr w:type="spellEnd"/>
          </w:p>
          <w:p w:rsidR="007B2ABB" w:rsidP="007B2ABB" w:rsidRDefault="007B2ABB" w14:paraId="40FC2123" w14:textId="77777777">
            <w:proofErr w:type="spellStart"/>
            <w:r w:rsidRPr="007B2ABB">
              <w:t>Gabriëls</w:t>
            </w:r>
            <w:proofErr w:type="spellEnd"/>
            <w:r w:rsidRPr="007B2ABB">
              <w:t xml:space="preserve"> </w:t>
            </w:r>
          </w:p>
          <w:p w:rsidR="007B2ABB" w:rsidP="007B2ABB" w:rsidRDefault="007B2ABB" w14:paraId="15BDD0C1" w14:textId="239023B8">
            <w:r w:rsidRPr="007B2ABB">
              <w:t>Kostić</w:t>
            </w:r>
          </w:p>
        </w:tc>
      </w:tr>
    </w:tbl>
    <w:p w:rsidR="00997775" w:rsidRDefault="00997775" w14:paraId="0F8DB6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3ABA" w14:textId="77777777" w:rsidR="007B2ABB" w:rsidRDefault="007B2ABB">
      <w:pPr>
        <w:spacing w:line="20" w:lineRule="exact"/>
      </w:pPr>
    </w:p>
  </w:endnote>
  <w:endnote w:type="continuationSeparator" w:id="0">
    <w:p w14:paraId="0B9CC2EF" w14:textId="77777777" w:rsidR="007B2ABB" w:rsidRDefault="007B2A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ACA9FA" w14:textId="77777777" w:rsidR="007B2ABB" w:rsidRDefault="007B2A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7B8F" w14:textId="77777777" w:rsidR="007B2ABB" w:rsidRDefault="007B2A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104CA7" w14:textId="77777777" w:rsidR="007B2ABB" w:rsidRDefault="007B2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2AB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DC22B"/>
  <w15:docId w15:val="{A809FE11-3B84-443F-9AFF-B5ED3341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2025-03-21T08:36:00.0000000Z</dcterms:modified>
  <dc:description>------------------------</dc:description>
  <dc:subject/>
  <keywords/>
  <version/>
  <category/>
</coreProperties>
</file>