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5608" w14:paraId="0BB6CD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B36E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906D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5608" w14:paraId="4C46DC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EFB0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5608" w14:paraId="04BCB7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8259D2" w14:textId="77777777"/>
        </w:tc>
      </w:tr>
      <w:tr w:rsidR="00997775" w:rsidTr="00C65608" w14:paraId="0232B8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D9F256" w14:textId="77777777"/>
        </w:tc>
      </w:tr>
      <w:tr w:rsidR="00997775" w:rsidTr="00C65608" w14:paraId="33A83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9E3A6" w14:textId="77777777"/>
        </w:tc>
        <w:tc>
          <w:tcPr>
            <w:tcW w:w="7654" w:type="dxa"/>
            <w:gridSpan w:val="2"/>
          </w:tcPr>
          <w:p w:rsidR="00997775" w:rsidRDefault="00997775" w14:paraId="1DCF4574" w14:textId="77777777"/>
        </w:tc>
      </w:tr>
      <w:tr w:rsidR="00C65608" w:rsidTr="00C65608" w14:paraId="7E75C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5864E476" w14:textId="2E28634E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C65608" w:rsidP="00C65608" w:rsidRDefault="00C65608" w14:paraId="319D6699" w14:textId="01CAFE18">
            <w:pPr>
              <w:rPr>
                <w:b/>
              </w:rPr>
            </w:pPr>
            <w:r w:rsidRPr="003C4251">
              <w:rPr>
                <w:b/>
                <w:bCs/>
              </w:rPr>
              <w:t>Kernenergie</w:t>
            </w:r>
          </w:p>
        </w:tc>
      </w:tr>
      <w:tr w:rsidR="00C65608" w:rsidTr="00C65608" w14:paraId="462BB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082D918F" w14:textId="77777777"/>
        </w:tc>
        <w:tc>
          <w:tcPr>
            <w:tcW w:w="7654" w:type="dxa"/>
            <w:gridSpan w:val="2"/>
          </w:tcPr>
          <w:p w:rsidR="00C65608" w:rsidP="00C65608" w:rsidRDefault="00C65608" w14:paraId="5735CDF9" w14:textId="77777777"/>
        </w:tc>
      </w:tr>
      <w:tr w:rsidR="00C65608" w:rsidTr="00C65608" w14:paraId="0DAAA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17269E1D" w14:textId="77777777"/>
        </w:tc>
        <w:tc>
          <w:tcPr>
            <w:tcW w:w="7654" w:type="dxa"/>
            <w:gridSpan w:val="2"/>
          </w:tcPr>
          <w:p w:rsidR="00C65608" w:rsidP="00C65608" w:rsidRDefault="00C65608" w14:paraId="3F8C8A83" w14:textId="77777777"/>
        </w:tc>
      </w:tr>
      <w:tr w:rsidR="00C65608" w:rsidTr="00C65608" w14:paraId="052FB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66748A79" w14:textId="1B1838CA">
            <w:pPr>
              <w:rPr>
                <w:b/>
              </w:rPr>
            </w:pPr>
            <w:r>
              <w:rPr>
                <w:b/>
              </w:rPr>
              <w:t>Nr. 142</w:t>
            </w:r>
          </w:p>
        </w:tc>
        <w:tc>
          <w:tcPr>
            <w:tcW w:w="7654" w:type="dxa"/>
            <w:gridSpan w:val="2"/>
          </w:tcPr>
          <w:p w:rsidR="00C65608" w:rsidP="00C65608" w:rsidRDefault="00C65608" w14:paraId="1FF13FF7" w14:textId="3A345D09">
            <w:pPr>
              <w:rPr>
                <w:b/>
              </w:rPr>
            </w:pPr>
            <w:r>
              <w:rPr>
                <w:b/>
              </w:rPr>
              <w:t>MOTIE VAN HET LID EERDMANS</w:t>
            </w:r>
          </w:p>
        </w:tc>
      </w:tr>
      <w:tr w:rsidR="00C65608" w:rsidTr="00C65608" w14:paraId="452A5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11C52C31" w14:textId="77777777"/>
        </w:tc>
        <w:tc>
          <w:tcPr>
            <w:tcW w:w="7654" w:type="dxa"/>
            <w:gridSpan w:val="2"/>
          </w:tcPr>
          <w:p w:rsidR="00C65608" w:rsidP="00C65608" w:rsidRDefault="00C65608" w14:paraId="543D0D0C" w14:textId="37778D5E">
            <w:r>
              <w:t>Voorgesteld 20 maart 2025</w:t>
            </w:r>
          </w:p>
        </w:tc>
      </w:tr>
      <w:tr w:rsidR="00C65608" w:rsidTr="00C65608" w14:paraId="26D59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04458834" w14:textId="77777777"/>
        </w:tc>
        <w:tc>
          <w:tcPr>
            <w:tcW w:w="7654" w:type="dxa"/>
            <w:gridSpan w:val="2"/>
          </w:tcPr>
          <w:p w:rsidR="00C65608" w:rsidP="00C65608" w:rsidRDefault="00C65608" w14:paraId="7A86F799" w14:textId="77777777"/>
        </w:tc>
      </w:tr>
      <w:tr w:rsidR="00C65608" w:rsidTr="00C65608" w14:paraId="2E67B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6B37F587" w14:textId="77777777"/>
        </w:tc>
        <w:tc>
          <w:tcPr>
            <w:tcW w:w="7654" w:type="dxa"/>
            <w:gridSpan w:val="2"/>
          </w:tcPr>
          <w:p w:rsidR="00C65608" w:rsidP="00C65608" w:rsidRDefault="00C65608" w14:paraId="5CD33A12" w14:textId="77777777">
            <w:r>
              <w:t>De Kamer,</w:t>
            </w:r>
          </w:p>
        </w:tc>
      </w:tr>
      <w:tr w:rsidR="00C65608" w:rsidTr="00C65608" w14:paraId="3BC61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5B361E40" w14:textId="77777777"/>
        </w:tc>
        <w:tc>
          <w:tcPr>
            <w:tcW w:w="7654" w:type="dxa"/>
            <w:gridSpan w:val="2"/>
          </w:tcPr>
          <w:p w:rsidR="00C65608" w:rsidP="00C65608" w:rsidRDefault="00C65608" w14:paraId="46335EBB" w14:textId="77777777"/>
        </w:tc>
      </w:tr>
      <w:tr w:rsidR="00C65608" w:rsidTr="00C65608" w14:paraId="52BE7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38A719C8" w14:textId="77777777"/>
        </w:tc>
        <w:tc>
          <w:tcPr>
            <w:tcW w:w="7654" w:type="dxa"/>
            <w:gridSpan w:val="2"/>
          </w:tcPr>
          <w:p w:rsidR="00C65608" w:rsidP="00C65608" w:rsidRDefault="00C65608" w14:paraId="7D94DBBA" w14:textId="77777777">
            <w:r>
              <w:t>gehoord de beraadslaging,</w:t>
            </w:r>
          </w:p>
        </w:tc>
      </w:tr>
      <w:tr w:rsidR="00C65608" w:rsidTr="00C65608" w14:paraId="050BB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703921D4" w14:textId="77777777"/>
        </w:tc>
        <w:tc>
          <w:tcPr>
            <w:tcW w:w="7654" w:type="dxa"/>
            <w:gridSpan w:val="2"/>
          </w:tcPr>
          <w:p w:rsidR="00C65608" w:rsidP="00C65608" w:rsidRDefault="00C65608" w14:paraId="5AD3A91E" w14:textId="77777777"/>
        </w:tc>
      </w:tr>
      <w:tr w:rsidR="00C65608" w:rsidTr="00C65608" w14:paraId="70E09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608" w:rsidP="00C65608" w:rsidRDefault="00C65608" w14:paraId="2E1ED179" w14:textId="77777777"/>
        </w:tc>
        <w:tc>
          <w:tcPr>
            <w:tcW w:w="7654" w:type="dxa"/>
            <w:gridSpan w:val="2"/>
          </w:tcPr>
          <w:p w:rsidRPr="00C65608" w:rsidR="00C65608" w:rsidP="00C65608" w:rsidRDefault="00C65608" w14:paraId="24788855" w14:textId="77777777">
            <w:r w:rsidRPr="00C65608">
              <w:t>constaterende dat het kabinet voornemens is pas in 2026 een besluit te nemen over de locatie van twee nieuwe kerncentrales;</w:t>
            </w:r>
          </w:p>
          <w:p w:rsidR="00384469" w:rsidP="00C65608" w:rsidRDefault="00384469" w14:paraId="7B61B739" w14:textId="77777777"/>
          <w:p w:rsidRPr="00C65608" w:rsidR="00C65608" w:rsidP="00C65608" w:rsidRDefault="00C65608" w14:paraId="3F12D954" w14:textId="60B78477">
            <w:r w:rsidRPr="00C65608">
              <w:t>overwegende dat het eerdere voornemen was om in 2025 een besluit te nemen;</w:t>
            </w:r>
          </w:p>
          <w:p w:rsidR="00384469" w:rsidP="00C65608" w:rsidRDefault="00384469" w14:paraId="2F4D24AC" w14:textId="77777777"/>
          <w:p w:rsidR="00384469" w:rsidP="00C65608" w:rsidRDefault="00C65608" w14:paraId="2432466B" w14:textId="77777777">
            <w:r w:rsidRPr="00C65608">
              <w:t xml:space="preserve">verzoekt het kabinet om dit jaar een besluit te nemen over de locatie van twee </w:t>
            </w:r>
          </w:p>
          <w:p w:rsidRPr="00C65608" w:rsidR="00C65608" w:rsidP="00C65608" w:rsidRDefault="00C65608" w14:paraId="51284B0C" w14:textId="3D84A171">
            <w:r w:rsidRPr="00C65608">
              <w:t>nieuwe kerncentrales,</w:t>
            </w:r>
          </w:p>
          <w:p w:rsidR="00384469" w:rsidP="00C65608" w:rsidRDefault="00384469" w14:paraId="7BEFA61F" w14:textId="77777777"/>
          <w:p w:rsidRPr="00C65608" w:rsidR="00C65608" w:rsidP="00C65608" w:rsidRDefault="00C65608" w14:paraId="11D3FBE8" w14:textId="37C42C98">
            <w:r w:rsidRPr="00C65608">
              <w:t>en gaat over tot de orde van de dag.</w:t>
            </w:r>
          </w:p>
          <w:p w:rsidR="00384469" w:rsidP="00C65608" w:rsidRDefault="00384469" w14:paraId="2463FD80" w14:textId="77777777"/>
          <w:p w:rsidR="00C65608" w:rsidP="00384469" w:rsidRDefault="00C65608" w14:paraId="6F56D2C4" w14:textId="58D0C67B">
            <w:r w:rsidRPr="00C65608">
              <w:t>Eerdmans</w:t>
            </w:r>
          </w:p>
        </w:tc>
      </w:tr>
    </w:tbl>
    <w:p w:rsidR="00997775" w:rsidRDefault="00997775" w14:paraId="724655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BA8C" w14:textId="77777777" w:rsidR="00C65608" w:rsidRDefault="00C65608">
      <w:pPr>
        <w:spacing w:line="20" w:lineRule="exact"/>
      </w:pPr>
    </w:p>
  </w:endnote>
  <w:endnote w:type="continuationSeparator" w:id="0">
    <w:p w14:paraId="57AD81F5" w14:textId="77777777" w:rsidR="00C65608" w:rsidRDefault="00C656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D71D2C" w14:textId="77777777" w:rsidR="00C65608" w:rsidRDefault="00C656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FAB6" w14:textId="77777777" w:rsidR="00C65608" w:rsidRDefault="00C656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F90DA" w14:textId="77777777" w:rsidR="00C65608" w:rsidRDefault="00C6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08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84469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560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0223C"/>
  <w15:docId w15:val="{C596CE80-DF86-4831-82D5-22793BF1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2025-03-21T11:17:00.0000000Z</dcterms:created>
  <dcterms:modified xsi:type="dcterms:W3CDTF">2025-03-21T11:26:00.0000000Z</dcterms:modified>
  <dc:description>------------------------</dc:description>
  <dc:subject/>
  <keywords/>
  <version/>
  <category/>
</coreProperties>
</file>