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3C5B" w14:paraId="3C22FB8B" w14:textId="77777777">
        <w:tc>
          <w:tcPr>
            <w:tcW w:w="6733" w:type="dxa"/>
            <w:gridSpan w:val="2"/>
            <w:tcBorders>
              <w:top w:val="nil"/>
              <w:left w:val="nil"/>
              <w:bottom w:val="nil"/>
              <w:right w:val="nil"/>
            </w:tcBorders>
            <w:vAlign w:val="center"/>
          </w:tcPr>
          <w:p w:rsidR="00997775" w:rsidP="00710A7A" w:rsidRDefault="00997775" w14:paraId="3ABD2F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E5E2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3C5B" w14:paraId="43B6D78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18CE80" w14:textId="77777777">
            <w:r w:rsidRPr="008B0CC5">
              <w:t xml:space="preserve">Vergaderjaar </w:t>
            </w:r>
            <w:r w:rsidR="00AC6B87">
              <w:t>2024-2025</w:t>
            </w:r>
          </w:p>
        </w:tc>
      </w:tr>
      <w:tr w:rsidR="00997775" w:rsidTr="00EC3C5B" w14:paraId="6570B621" w14:textId="77777777">
        <w:trPr>
          <w:cantSplit/>
        </w:trPr>
        <w:tc>
          <w:tcPr>
            <w:tcW w:w="10985" w:type="dxa"/>
            <w:gridSpan w:val="3"/>
            <w:tcBorders>
              <w:top w:val="nil"/>
              <w:left w:val="nil"/>
              <w:bottom w:val="nil"/>
              <w:right w:val="nil"/>
            </w:tcBorders>
          </w:tcPr>
          <w:p w:rsidR="00997775" w:rsidRDefault="00997775" w14:paraId="5876ED0B" w14:textId="77777777"/>
        </w:tc>
      </w:tr>
      <w:tr w:rsidR="00997775" w:rsidTr="00EC3C5B" w14:paraId="3F484626" w14:textId="77777777">
        <w:trPr>
          <w:cantSplit/>
        </w:trPr>
        <w:tc>
          <w:tcPr>
            <w:tcW w:w="10985" w:type="dxa"/>
            <w:gridSpan w:val="3"/>
            <w:tcBorders>
              <w:top w:val="nil"/>
              <w:left w:val="nil"/>
              <w:bottom w:val="single" w:color="auto" w:sz="4" w:space="0"/>
              <w:right w:val="nil"/>
            </w:tcBorders>
          </w:tcPr>
          <w:p w:rsidR="00997775" w:rsidRDefault="00997775" w14:paraId="300808D9" w14:textId="77777777"/>
        </w:tc>
      </w:tr>
      <w:tr w:rsidR="00997775" w:rsidTr="00EC3C5B" w14:paraId="427AC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B7E710" w14:textId="77777777"/>
        </w:tc>
        <w:tc>
          <w:tcPr>
            <w:tcW w:w="7654" w:type="dxa"/>
            <w:gridSpan w:val="2"/>
          </w:tcPr>
          <w:p w:rsidR="00997775" w:rsidRDefault="00997775" w14:paraId="742820AF" w14:textId="77777777"/>
        </w:tc>
      </w:tr>
      <w:tr w:rsidR="00EC3C5B" w:rsidTr="00EC3C5B" w14:paraId="6B5ED7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7BDF519C" w14:textId="58B8DF5C">
            <w:pPr>
              <w:rPr>
                <w:b/>
              </w:rPr>
            </w:pPr>
            <w:r>
              <w:rPr>
                <w:b/>
              </w:rPr>
              <w:t>29 826</w:t>
            </w:r>
          </w:p>
        </w:tc>
        <w:tc>
          <w:tcPr>
            <w:tcW w:w="7654" w:type="dxa"/>
            <w:gridSpan w:val="2"/>
          </w:tcPr>
          <w:p w:rsidR="00EC3C5B" w:rsidP="00EC3C5B" w:rsidRDefault="00EC3C5B" w14:paraId="414ABDC4" w14:textId="70AE93C4">
            <w:pPr>
              <w:rPr>
                <w:b/>
              </w:rPr>
            </w:pPr>
            <w:r w:rsidRPr="00D40FEA">
              <w:rPr>
                <w:b/>
                <w:bCs/>
              </w:rPr>
              <w:t>Industriebeleid</w:t>
            </w:r>
          </w:p>
        </w:tc>
      </w:tr>
      <w:tr w:rsidR="00EC3C5B" w:rsidTr="00EC3C5B" w14:paraId="222C6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308BA342" w14:textId="77777777"/>
        </w:tc>
        <w:tc>
          <w:tcPr>
            <w:tcW w:w="7654" w:type="dxa"/>
            <w:gridSpan w:val="2"/>
          </w:tcPr>
          <w:p w:rsidR="00EC3C5B" w:rsidP="00EC3C5B" w:rsidRDefault="00EC3C5B" w14:paraId="7802E587" w14:textId="77777777"/>
        </w:tc>
      </w:tr>
      <w:tr w:rsidR="00EC3C5B" w:rsidTr="00EC3C5B" w14:paraId="7A3F7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1BB7B06E" w14:textId="77777777"/>
        </w:tc>
        <w:tc>
          <w:tcPr>
            <w:tcW w:w="7654" w:type="dxa"/>
            <w:gridSpan w:val="2"/>
          </w:tcPr>
          <w:p w:rsidR="00EC3C5B" w:rsidP="00EC3C5B" w:rsidRDefault="00EC3C5B" w14:paraId="70F8220E" w14:textId="77777777"/>
        </w:tc>
      </w:tr>
      <w:tr w:rsidR="00EC3C5B" w:rsidTr="00EC3C5B" w14:paraId="2BD2C4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700B660F" w14:textId="49CD0ABD">
            <w:pPr>
              <w:rPr>
                <w:b/>
              </w:rPr>
            </w:pPr>
            <w:r>
              <w:rPr>
                <w:b/>
              </w:rPr>
              <w:t xml:space="preserve">Nr. </w:t>
            </w:r>
            <w:r>
              <w:rPr>
                <w:b/>
              </w:rPr>
              <w:t>247</w:t>
            </w:r>
          </w:p>
        </w:tc>
        <w:tc>
          <w:tcPr>
            <w:tcW w:w="7654" w:type="dxa"/>
            <w:gridSpan w:val="2"/>
          </w:tcPr>
          <w:p w:rsidR="00EC3C5B" w:rsidP="00EC3C5B" w:rsidRDefault="00EC3C5B" w14:paraId="00572FD6" w14:textId="26D6681B">
            <w:pPr>
              <w:rPr>
                <w:b/>
              </w:rPr>
            </w:pPr>
            <w:r>
              <w:rPr>
                <w:b/>
              </w:rPr>
              <w:t xml:space="preserve">MOTIE VAN </w:t>
            </w:r>
            <w:r>
              <w:rPr>
                <w:b/>
              </w:rPr>
              <w:t>HET  LID ROODERKERK C.S.</w:t>
            </w:r>
          </w:p>
        </w:tc>
      </w:tr>
      <w:tr w:rsidR="00EC3C5B" w:rsidTr="00EC3C5B" w14:paraId="6F9E4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4FD80F62" w14:textId="77777777"/>
        </w:tc>
        <w:tc>
          <w:tcPr>
            <w:tcW w:w="7654" w:type="dxa"/>
            <w:gridSpan w:val="2"/>
          </w:tcPr>
          <w:p w:rsidR="00EC3C5B" w:rsidP="00EC3C5B" w:rsidRDefault="00EC3C5B" w14:paraId="2ED2FF70" w14:textId="6FE2D43F">
            <w:r>
              <w:t>Voorgesteld 20 maart 2025</w:t>
            </w:r>
          </w:p>
        </w:tc>
      </w:tr>
      <w:tr w:rsidR="00EC3C5B" w:rsidTr="00EC3C5B" w14:paraId="25EA6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262BBA3A" w14:textId="77777777"/>
        </w:tc>
        <w:tc>
          <w:tcPr>
            <w:tcW w:w="7654" w:type="dxa"/>
            <w:gridSpan w:val="2"/>
          </w:tcPr>
          <w:p w:rsidR="00EC3C5B" w:rsidP="00EC3C5B" w:rsidRDefault="00EC3C5B" w14:paraId="7693F9FD" w14:textId="77777777"/>
        </w:tc>
      </w:tr>
      <w:tr w:rsidR="00EC3C5B" w:rsidTr="00EC3C5B" w14:paraId="5FB99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2C2183C5" w14:textId="77777777"/>
        </w:tc>
        <w:tc>
          <w:tcPr>
            <w:tcW w:w="7654" w:type="dxa"/>
            <w:gridSpan w:val="2"/>
          </w:tcPr>
          <w:p w:rsidR="00EC3C5B" w:rsidP="00EC3C5B" w:rsidRDefault="00EC3C5B" w14:paraId="1CC8D5AA" w14:textId="77777777">
            <w:r>
              <w:t>De Kamer,</w:t>
            </w:r>
          </w:p>
        </w:tc>
      </w:tr>
      <w:tr w:rsidR="00EC3C5B" w:rsidTr="00EC3C5B" w14:paraId="6BF9A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6EEE0A4F" w14:textId="77777777"/>
        </w:tc>
        <w:tc>
          <w:tcPr>
            <w:tcW w:w="7654" w:type="dxa"/>
            <w:gridSpan w:val="2"/>
          </w:tcPr>
          <w:p w:rsidR="00EC3C5B" w:rsidP="00EC3C5B" w:rsidRDefault="00EC3C5B" w14:paraId="3D0E6306" w14:textId="77777777"/>
        </w:tc>
      </w:tr>
      <w:tr w:rsidR="00EC3C5B" w:rsidTr="00EC3C5B" w14:paraId="78065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647F1D0A" w14:textId="77777777"/>
        </w:tc>
        <w:tc>
          <w:tcPr>
            <w:tcW w:w="7654" w:type="dxa"/>
            <w:gridSpan w:val="2"/>
          </w:tcPr>
          <w:p w:rsidR="00EC3C5B" w:rsidP="00EC3C5B" w:rsidRDefault="00EC3C5B" w14:paraId="7B89FEF1" w14:textId="77777777">
            <w:r>
              <w:t>gehoord de beraadslaging,</w:t>
            </w:r>
          </w:p>
        </w:tc>
      </w:tr>
      <w:tr w:rsidR="00EC3C5B" w:rsidTr="00EC3C5B" w14:paraId="0CF4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2716E17B" w14:textId="77777777"/>
        </w:tc>
        <w:tc>
          <w:tcPr>
            <w:tcW w:w="7654" w:type="dxa"/>
            <w:gridSpan w:val="2"/>
          </w:tcPr>
          <w:p w:rsidR="00EC3C5B" w:rsidP="00EC3C5B" w:rsidRDefault="00EC3C5B" w14:paraId="33D4FCD5" w14:textId="77777777"/>
        </w:tc>
      </w:tr>
      <w:tr w:rsidR="00EC3C5B" w:rsidTr="00EC3C5B" w14:paraId="29552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3C5B" w:rsidP="00EC3C5B" w:rsidRDefault="00EC3C5B" w14:paraId="123BD5C5" w14:textId="77777777"/>
        </w:tc>
        <w:tc>
          <w:tcPr>
            <w:tcW w:w="7654" w:type="dxa"/>
            <w:gridSpan w:val="2"/>
          </w:tcPr>
          <w:p w:rsidRPr="00EC3C5B" w:rsidR="00EC3C5B" w:rsidP="00EC3C5B" w:rsidRDefault="00EC3C5B" w14:paraId="4EC8458E" w14:textId="77777777">
            <w:r w:rsidRPr="00EC3C5B">
              <w:t>constaterende dat de EU met de Clean Industrial Deal de transitie wil maken naar een schone, groene industriële sector die Europa strategisch onafhankelijk maakt van onbetrouwbare landen zoals de VS en Rusland;</w:t>
            </w:r>
          </w:p>
          <w:p w:rsidR="00EC3C5B" w:rsidP="00EC3C5B" w:rsidRDefault="00EC3C5B" w14:paraId="75764D72" w14:textId="77777777"/>
          <w:p w:rsidRPr="00EC3C5B" w:rsidR="00EC3C5B" w:rsidP="00EC3C5B" w:rsidRDefault="00EC3C5B" w14:paraId="742127A2" w14:textId="3FA69A32">
            <w:r w:rsidRPr="00EC3C5B">
              <w:t>van mening dat Nederland zelf een afweging moet maken over de industrie in Nederland met het oog op strategische onafhankelijkheid binnen Europa én de wereld;</w:t>
            </w:r>
          </w:p>
          <w:p w:rsidR="00EC3C5B" w:rsidP="00EC3C5B" w:rsidRDefault="00EC3C5B" w14:paraId="70BD6BA0" w14:textId="77777777"/>
          <w:p w:rsidRPr="00EC3C5B" w:rsidR="00EC3C5B" w:rsidP="00EC3C5B" w:rsidRDefault="00EC3C5B" w14:paraId="36FA6F5B" w14:textId="56861416">
            <w:r w:rsidRPr="00EC3C5B">
              <w:t>verzoekt de regering op korte termijn te bepalen welke industrie in Nederland en binnen Europa absoluut noodzakelijk is voor onze eigen strategische onafhankelijkheid en innovatie,</w:t>
            </w:r>
          </w:p>
          <w:p w:rsidR="00EC3C5B" w:rsidP="00EC3C5B" w:rsidRDefault="00EC3C5B" w14:paraId="2733D3A4" w14:textId="77777777"/>
          <w:p w:rsidRPr="00EC3C5B" w:rsidR="00EC3C5B" w:rsidP="00EC3C5B" w:rsidRDefault="00EC3C5B" w14:paraId="408ED97D" w14:textId="2DD6DEF3">
            <w:r w:rsidRPr="00EC3C5B">
              <w:t>en gaat over tot de orde van de dag.</w:t>
            </w:r>
          </w:p>
          <w:p w:rsidR="00EC3C5B" w:rsidP="00EC3C5B" w:rsidRDefault="00EC3C5B" w14:paraId="794D6D3A" w14:textId="77777777"/>
          <w:p w:rsidR="00EC3C5B" w:rsidP="00EC3C5B" w:rsidRDefault="00EC3C5B" w14:paraId="7D12FEEF" w14:textId="77777777">
            <w:proofErr w:type="spellStart"/>
            <w:r w:rsidRPr="00EC3C5B">
              <w:t>Rooderkerk</w:t>
            </w:r>
            <w:proofErr w:type="spellEnd"/>
          </w:p>
          <w:p w:rsidR="00EC3C5B" w:rsidP="00EC3C5B" w:rsidRDefault="00EC3C5B" w14:paraId="1D36228D" w14:textId="77777777">
            <w:r w:rsidRPr="00EC3C5B">
              <w:t>Postma</w:t>
            </w:r>
          </w:p>
          <w:p w:rsidR="00EC3C5B" w:rsidP="00EC3C5B" w:rsidRDefault="00EC3C5B" w14:paraId="0348E4C2" w14:textId="77777777">
            <w:r w:rsidRPr="00EC3C5B">
              <w:t>Koekkoek</w:t>
            </w:r>
          </w:p>
          <w:p w:rsidR="00EC3C5B" w:rsidP="00EC3C5B" w:rsidRDefault="00EC3C5B" w14:paraId="1C84AFB3" w14:textId="1E7C8C65">
            <w:r w:rsidRPr="00EC3C5B">
              <w:t>Thijssen</w:t>
            </w:r>
          </w:p>
        </w:tc>
      </w:tr>
    </w:tbl>
    <w:p w:rsidR="00997775" w:rsidRDefault="00997775" w14:paraId="425E28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58FE" w14:textId="77777777" w:rsidR="00EC3C5B" w:rsidRDefault="00EC3C5B">
      <w:pPr>
        <w:spacing w:line="20" w:lineRule="exact"/>
      </w:pPr>
    </w:p>
  </w:endnote>
  <w:endnote w:type="continuationSeparator" w:id="0">
    <w:p w14:paraId="7004CF03" w14:textId="77777777" w:rsidR="00EC3C5B" w:rsidRDefault="00EC3C5B">
      <w:pPr>
        <w:pStyle w:val="Amendement"/>
      </w:pPr>
      <w:r>
        <w:rPr>
          <w:b w:val="0"/>
        </w:rPr>
        <w:t xml:space="preserve"> </w:t>
      </w:r>
    </w:p>
  </w:endnote>
  <w:endnote w:type="continuationNotice" w:id="1">
    <w:p w14:paraId="5D0B7AFF" w14:textId="77777777" w:rsidR="00EC3C5B" w:rsidRDefault="00EC3C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A052" w14:textId="77777777" w:rsidR="00EC3C5B" w:rsidRDefault="00EC3C5B">
      <w:pPr>
        <w:pStyle w:val="Amendement"/>
      </w:pPr>
      <w:r>
        <w:rPr>
          <w:b w:val="0"/>
        </w:rPr>
        <w:separator/>
      </w:r>
    </w:p>
  </w:footnote>
  <w:footnote w:type="continuationSeparator" w:id="0">
    <w:p w14:paraId="7012EFF5" w14:textId="77777777" w:rsidR="00EC3C5B" w:rsidRDefault="00EC3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5B"/>
    <w:rsid w:val="00133FCE"/>
    <w:rsid w:val="001E482C"/>
    <w:rsid w:val="001E4877"/>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3C5B"/>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13182"/>
  <w15:docId w15:val="{45F5BE51-E6D6-4031-8A83-CC1B544E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2025-03-21T10:27:00.0000000Z</dcterms:created>
  <dcterms:modified xsi:type="dcterms:W3CDTF">2025-03-21T10:37:00.0000000Z</dcterms:modified>
  <dc:description>------------------------</dc:description>
  <dc:subject/>
  <keywords/>
  <version/>
  <category/>
</coreProperties>
</file>