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B65" w:rsidRDefault="00C93B65" w14:paraId="1BB8510D" w14:textId="77777777">
      <w:bookmarkStart w:name="_GoBack" w:id="0"/>
      <w:bookmarkEnd w:id="0"/>
    </w:p>
    <w:p w:rsidR="00036B35" w:rsidRDefault="00036B35" w14:paraId="6F0C736B" w14:textId="77777777"/>
    <w:p w:rsidR="00C8707A" w:rsidRDefault="00C8707A" w14:paraId="54DBD24F" w14:textId="6D19534A">
      <w:r>
        <w:t xml:space="preserve">In de brief van </w:t>
      </w:r>
      <w:r w:rsidR="003837F9">
        <w:t>7 februari 2025</w:t>
      </w:r>
      <w:r>
        <w:t xml:space="preserve"> (kenmerk: </w:t>
      </w:r>
      <w:r w:rsidRPr="003837F9" w:rsidR="003837F9">
        <w:t>2025Z02103/2025D05295</w:t>
      </w:r>
      <w:r>
        <w:t>) heeft uw vaste commissie voor Justitie en Veiligheid mij verzocht om ambtenaren van mijn ministerie toestemming te verlen</w:t>
      </w:r>
      <w:r w:rsidR="00421E03">
        <w:t>en</w:t>
      </w:r>
      <w:r>
        <w:t xml:space="preserve"> voor deelname aan een technische briefing </w:t>
      </w:r>
      <w:r w:rsidR="00C93B65">
        <w:t xml:space="preserve">over </w:t>
      </w:r>
      <w:r w:rsidRPr="00E13390" w:rsidR="00E13390">
        <w:t>het datalek van staatsgeheime informatie en de beveiliging op het departement</w:t>
      </w:r>
      <w:r w:rsidR="00E13390">
        <w:t xml:space="preserve"> op </w:t>
      </w:r>
      <w:r w:rsidR="003837F9">
        <w:t xml:space="preserve">donderdag 27 </w:t>
      </w:r>
      <w:r w:rsidR="00E13390">
        <w:t xml:space="preserve">maart 2025 van </w:t>
      </w:r>
      <w:r w:rsidR="003837F9">
        <w:t>10:30 tot 11:30 uur</w:t>
      </w:r>
      <w:r>
        <w:t xml:space="preserve">. </w:t>
      </w:r>
      <w:r w:rsidR="00FF0626">
        <w:t xml:space="preserve">In de procedurevergadering van </w:t>
      </w:r>
      <w:r w:rsidR="0009797D">
        <w:t>uw</w:t>
      </w:r>
      <w:r w:rsidR="00FF0626">
        <w:t xml:space="preserve"> vaste commissie voor Justitie en Veiligheid</w:t>
      </w:r>
      <w:r w:rsidR="003A6A37">
        <w:t xml:space="preserve"> van 13 maart jl.</w:t>
      </w:r>
      <w:r w:rsidR="00FF0626">
        <w:t xml:space="preserve"> is </w:t>
      </w:r>
      <w:r w:rsidR="003A6A37">
        <w:t xml:space="preserve">mij </w:t>
      </w:r>
      <w:r w:rsidR="00FF0626">
        <w:t xml:space="preserve">verzocht om ook vertegenwoordigers van de Nationale Politie </w:t>
      </w:r>
      <w:r w:rsidR="003A6A37">
        <w:t>toestemming te verlenen voor deelname aan</w:t>
      </w:r>
      <w:r w:rsidR="00FF0626">
        <w:t xml:space="preserve"> deze technische briefing.</w:t>
      </w:r>
    </w:p>
    <w:p w:rsidR="00C8707A" w:rsidRDefault="00C8707A" w14:paraId="3AF477E1" w14:textId="77777777"/>
    <w:p w:rsidR="00C93B65" w:rsidRDefault="00C8707A" w14:paraId="4C3A151E" w14:textId="5BB16DCA">
      <w:r>
        <w:t xml:space="preserve">Hierbij verleen ik </w:t>
      </w:r>
      <w:r w:rsidR="002C3715">
        <w:t xml:space="preserve">de gevraagde toestemming voor deelname aan </w:t>
      </w:r>
      <w:r w:rsidR="00421E03">
        <w:t>deze technische briefing v</w:t>
      </w:r>
      <w:r w:rsidR="002C3715">
        <w:t>oor</w:t>
      </w:r>
      <w:r w:rsidR="00421E03">
        <w:t>:</w:t>
      </w:r>
    </w:p>
    <w:p w:rsidRPr="003837F9" w:rsidR="003837F9" w:rsidP="00E13390" w:rsidRDefault="003837F9" w14:paraId="50DA9B8A" w14:textId="6F9D669B">
      <w:pPr>
        <w:pStyle w:val="Lijstalinea"/>
        <w:numPr>
          <w:ilvl w:val="0"/>
          <w:numId w:val="7"/>
        </w:numPr>
      </w:pPr>
      <w:r w:rsidRPr="003837F9">
        <w:t xml:space="preserve">De heer </w:t>
      </w:r>
      <w:r>
        <w:t>P.J.A. Aalbersberg, Nationaal Coördinator Terrorismebestrijding en Veiligheid;</w:t>
      </w:r>
    </w:p>
    <w:p w:rsidRPr="003837F9" w:rsidR="003837F9" w:rsidP="00E13390" w:rsidRDefault="00E13390" w14:paraId="504227D6" w14:textId="24FBD502">
      <w:pPr>
        <w:pStyle w:val="Lijstalinea"/>
        <w:numPr>
          <w:ilvl w:val="0"/>
          <w:numId w:val="7"/>
        </w:numPr>
        <w:rPr>
          <w:b/>
          <w:bCs/>
        </w:rPr>
      </w:pPr>
      <w:r>
        <w:t>Mevrouw W.</w:t>
      </w:r>
      <w:r w:rsidR="006D612A">
        <w:t>A.</w:t>
      </w:r>
      <w:r>
        <w:t xml:space="preserve"> Vink, plaatsvervangend Nationaal Coördinator Terrorismebestrijding en Veiligheid</w:t>
      </w:r>
      <w:r w:rsidR="003837F9">
        <w:t>;</w:t>
      </w:r>
    </w:p>
    <w:p w:rsidRPr="000F3AEE" w:rsidR="00FF0626" w:rsidP="00E13390" w:rsidRDefault="00FF0626" w14:paraId="71FB37AD" w14:textId="71563ED0">
      <w:pPr>
        <w:pStyle w:val="Lijstalinea"/>
        <w:numPr>
          <w:ilvl w:val="0"/>
          <w:numId w:val="7"/>
        </w:numPr>
        <w:rPr>
          <w:b/>
          <w:bCs/>
        </w:rPr>
      </w:pPr>
      <w:r>
        <w:t>Mevrouw J.C. Knol, korpschef van de Nationale Politie;</w:t>
      </w:r>
    </w:p>
    <w:p w:rsidRPr="000F3AEE" w:rsidR="00F75105" w:rsidP="00FF0626" w:rsidRDefault="00FF0626" w14:paraId="5E3C1CA1" w14:textId="58D16DDC">
      <w:pPr>
        <w:pStyle w:val="Lijstalinea"/>
        <w:numPr>
          <w:ilvl w:val="0"/>
          <w:numId w:val="7"/>
        </w:numPr>
        <w:rPr>
          <w:b/>
          <w:bCs/>
        </w:rPr>
      </w:pPr>
      <w:r>
        <w:t xml:space="preserve">De heer R.A. van Bree, politiechef van de Eenheid Landelijke Opsporing en Interventies van de Nationale Politie. </w:t>
      </w:r>
    </w:p>
    <w:p w:rsidR="00C93B65" w:rsidP="00C93B65" w:rsidRDefault="00C93B65" w14:paraId="344508F8" w14:textId="77777777"/>
    <w:p w:rsidR="00E13390" w:rsidP="00C93B65" w:rsidRDefault="00E13390" w14:paraId="25C99B36" w14:textId="77777777"/>
    <w:p w:rsidR="00C93B65" w:rsidP="00C93B65" w:rsidRDefault="00C93B65" w14:paraId="45C16E3C" w14:textId="0032B48C">
      <w:r>
        <w:t xml:space="preserve">De Minister van Justitie en Veiligheid, </w:t>
      </w:r>
    </w:p>
    <w:p w:rsidR="00C93B65" w:rsidP="00C93B65" w:rsidRDefault="00C93B65" w14:paraId="390074D6" w14:textId="77777777"/>
    <w:p w:rsidR="00C93B65" w:rsidP="00C93B65" w:rsidRDefault="00C93B65" w14:paraId="7CBD772F" w14:textId="77777777"/>
    <w:p w:rsidR="00C93B65" w:rsidP="00C93B65" w:rsidRDefault="00C93B65" w14:paraId="5C9CA354" w14:textId="77777777"/>
    <w:p w:rsidR="0026608F" w:rsidP="00C93B65" w:rsidRDefault="0026608F" w14:paraId="658D3251" w14:textId="77777777"/>
    <w:p w:rsidR="00C93B65" w:rsidP="00C93B65" w:rsidRDefault="00C93B65" w14:paraId="038B1B8B" w14:textId="25C574B5">
      <w:r>
        <w:t>D.M. van Weel</w:t>
      </w:r>
    </w:p>
    <w:p w:rsidR="00F75105" w:rsidRDefault="00F75105" w14:paraId="3B815CA3" w14:textId="77777777">
      <w:pPr>
        <w:pStyle w:val="WitregelW1bodytekst"/>
      </w:pPr>
    </w:p>
    <w:p w:rsidR="00F75105" w:rsidRDefault="00F75105" w14:paraId="6CCBBA2B" w14:textId="77777777"/>
    <w:p w:rsidR="00F75105" w:rsidRDefault="00F75105" w14:paraId="5EB20578" w14:textId="77777777"/>
    <w:p w:rsidR="00F75105" w:rsidRDefault="00F75105" w14:paraId="6E88C48D" w14:textId="77777777"/>
    <w:p w:rsidR="00F75105" w:rsidRDefault="00F75105" w14:paraId="0FE94E03" w14:textId="77777777"/>
    <w:p w:rsidR="00F75105" w:rsidRDefault="00F75105" w14:paraId="04627514" w14:textId="77777777"/>
    <w:p w:rsidR="00F75105" w:rsidRDefault="00F75105" w14:paraId="50322548" w14:textId="77777777"/>
    <w:p w:rsidR="00F75105" w:rsidRDefault="00F75105" w14:paraId="2ECD0AA8" w14:textId="77777777"/>
    <w:p w:rsidR="00F75105" w:rsidRDefault="00F75105" w14:paraId="0B1E9E29" w14:textId="77777777"/>
    <w:p w:rsidR="00F75105" w:rsidRDefault="00F75105" w14:paraId="30A6372E" w14:textId="77777777"/>
    <w:p w:rsidR="00F75105" w:rsidRDefault="00F75105" w14:paraId="4DE0F2F6" w14:textId="77777777"/>
    <w:sectPr w:rsidR="00F75105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C6559" w14:textId="77777777" w:rsidR="008967EA" w:rsidRDefault="008967EA">
      <w:pPr>
        <w:spacing w:line="240" w:lineRule="auto"/>
      </w:pPr>
      <w:r>
        <w:separator/>
      </w:r>
    </w:p>
  </w:endnote>
  <w:endnote w:type="continuationSeparator" w:id="0">
    <w:p w14:paraId="06978C39" w14:textId="77777777" w:rsidR="008967EA" w:rsidRDefault="008967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Verdana"/>
    <w:panose1 w:val="00000000000000000000"/>
    <w:charset w:val="00"/>
    <w:family w:val="roman"/>
    <w:notTrueType/>
    <w:pitch w:val="default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E681A" w14:textId="77777777" w:rsidR="00F75105" w:rsidRDefault="00F75105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0C74A" w14:textId="77777777" w:rsidR="008967EA" w:rsidRDefault="008967EA">
      <w:pPr>
        <w:spacing w:line="240" w:lineRule="auto"/>
      </w:pPr>
      <w:r>
        <w:separator/>
      </w:r>
    </w:p>
  </w:footnote>
  <w:footnote w:type="continuationSeparator" w:id="0">
    <w:p w14:paraId="4EDCC0EB" w14:textId="77777777" w:rsidR="008967EA" w:rsidRDefault="008967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41583" w14:textId="77777777" w:rsidR="00F75105" w:rsidRDefault="00C93B65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7DED422B" wp14:editId="12107079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D0D4B4" w14:textId="77777777" w:rsidR="00F75105" w:rsidRDefault="00C93B65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37CE83D" w14:textId="77777777" w:rsidR="00F75105" w:rsidRDefault="0089320B">
                          <w:pPr>
                            <w:pStyle w:val="Referentiegegevens"/>
                          </w:pPr>
                          <w:sdt>
                            <w:sdtPr>
                              <w:id w:val="-1999259675"/>
                              <w:date w:fullDate="2024-10-2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93B65">
                                <w:t>21 oktober 2024</w:t>
                              </w:r>
                            </w:sdtContent>
                          </w:sdt>
                        </w:p>
                        <w:p w14:paraId="79E646BF" w14:textId="77777777" w:rsidR="00F75105" w:rsidRDefault="00F75105">
                          <w:pPr>
                            <w:pStyle w:val="WitregelW1"/>
                          </w:pPr>
                        </w:p>
                        <w:p w14:paraId="1234FE62" w14:textId="77777777" w:rsidR="00F75105" w:rsidRDefault="00C93B6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60FA5C9" w14:textId="77777777" w:rsidR="00F75105" w:rsidRDefault="00C93B65">
                          <w:pPr>
                            <w:pStyle w:val="Referentiegegevens"/>
                          </w:pPr>
                          <w:r>
                            <w:t>6269788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DED422B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" filled="f" stroked="f">
              <v:textbox inset="0,0,0,0">
                <w:txbxContent>
                  <w:p w14:paraId="51D0D4B4" w14:textId="77777777" w:rsidR="00F75105" w:rsidRDefault="00C93B65">
                    <w:pPr>
                      <w:pStyle w:val="Referentiegegevensbold"/>
                    </w:pPr>
                    <w:r>
                      <w:t>Datum</w:t>
                    </w:r>
                  </w:p>
                  <w:p w14:paraId="537CE83D" w14:textId="77777777" w:rsidR="00F75105" w:rsidRDefault="0089320B">
                    <w:pPr>
                      <w:pStyle w:val="Referentiegegevens"/>
                    </w:pPr>
                    <w:sdt>
                      <w:sdtPr>
                        <w:id w:val="-1999259675"/>
                        <w:date w:fullDate="2024-10-21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C93B65">
                          <w:t>21 oktober 2024</w:t>
                        </w:r>
                      </w:sdtContent>
                    </w:sdt>
                  </w:p>
                  <w:p w14:paraId="79E646BF" w14:textId="77777777" w:rsidR="00F75105" w:rsidRDefault="00F75105">
                    <w:pPr>
                      <w:pStyle w:val="WitregelW1"/>
                    </w:pPr>
                  </w:p>
                  <w:p w14:paraId="1234FE62" w14:textId="77777777" w:rsidR="00F75105" w:rsidRDefault="00C93B6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60FA5C9" w14:textId="77777777" w:rsidR="00F75105" w:rsidRDefault="00C93B65">
                    <w:pPr>
                      <w:pStyle w:val="Referentiegegevens"/>
                    </w:pPr>
                    <w:r>
                      <w:t>6269788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1BB78762" wp14:editId="6AD181A2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C5DE63" w14:textId="77777777" w:rsidR="00C93B65" w:rsidRDefault="00C93B6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B78762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" filled="f" stroked="f">
              <v:textbox inset="0,0,0,0">
                <w:txbxContent>
                  <w:p w14:paraId="4DC5DE63" w14:textId="77777777" w:rsidR="00C93B65" w:rsidRDefault="00C93B6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02670530" wp14:editId="453EB41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023FA9" w14:textId="23BFD3BB" w:rsidR="00F75105" w:rsidRDefault="00C93B6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F062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670530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" filled="f" stroked="f">
              <v:textbox inset="0,0,0,0">
                <w:txbxContent>
                  <w:p w14:paraId="59023FA9" w14:textId="23BFD3BB" w:rsidR="00F75105" w:rsidRDefault="00C93B6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F062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BB769" w14:textId="77777777" w:rsidR="00F75105" w:rsidRDefault="00C93B65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190A6CA" wp14:editId="755B4D39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DA149B" w14:textId="7DA6F3AE" w:rsidR="00F75105" w:rsidRDefault="00C93B65">
                          <w:r>
                            <w:t xml:space="preserve">Aan de Voorzitter van de Tweede Kamer </w:t>
                          </w:r>
                          <w:r w:rsidR="0026608F">
                            <w:br/>
                          </w:r>
                          <w:r>
                            <w:t>der Staten-Generaal</w:t>
                          </w:r>
                        </w:p>
                        <w:p w14:paraId="5C5556CC" w14:textId="77777777" w:rsidR="00F75105" w:rsidRDefault="00C93B65">
                          <w:r>
                            <w:t xml:space="preserve">Postbus 20018 </w:t>
                          </w:r>
                        </w:p>
                        <w:p w14:paraId="50EFBDCE" w14:textId="77777777" w:rsidR="00F75105" w:rsidRDefault="00C93B65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190A6CA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" filled="f" stroked="f">
              <v:textbox inset="0,0,0,0">
                <w:txbxContent>
                  <w:p w14:paraId="2FDA149B" w14:textId="7DA6F3AE" w:rsidR="00F75105" w:rsidRDefault="00C93B65">
                    <w:r>
                      <w:t xml:space="preserve">Aan de Voorzitter van de Tweede Kamer </w:t>
                    </w:r>
                    <w:r w:rsidR="0026608F">
                      <w:br/>
                    </w:r>
                    <w:r>
                      <w:t>der Staten-Generaal</w:t>
                    </w:r>
                  </w:p>
                  <w:p w14:paraId="5C5556CC" w14:textId="77777777" w:rsidR="00F75105" w:rsidRDefault="00C93B65">
                    <w:r>
                      <w:t xml:space="preserve">Postbus 20018 </w:t>
                    </w:r>
                  </w:p>
                  <w:p w14:paraId="50EFBDCE" w14:textId="77777777" w:rsidR="00F75105" w:rsidRDefault="00C93B65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AAE8C9A" wp14:editId="1DD9C487">
              <wp:simplePos x="0" y="0"/>
              <wp:positionH relativeFrom="margin">
                <wp:align>left</wp:align>
              </wp:positionH>
              <wp:positionV relativeFrom="page">
                <wp:posOffset>3352800</wp:posOffset>
              </wp:positionV>
              <wp:extent cx="4733925" cy="7810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33925" cy="781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75105" w14:paraId="7DBDC3D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4AA00B2" w14:textId="77777777" w:rsidR="00F75105" w:rsidRDefault="00C93B6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8E96B15" w14:textId="4458518C" w:rsidR="00F75105" w:rsidRDefault="0089320B">
                                <w:sdt>
                                  <w:sdtPr>
                                    <w:id w:val="756794514"/>
                                    <w:date w:fullDate="2025-03-24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0F3AEE">
                                      <w:rPr>
                                        <w:lang w:val="nl"/>
                                      </w:rPr>
                                      <w:t>2</w:t>
                                    </w:r>
                                    <w:r w:rsidR="008709A3">
                                      <w:rPr>
                                        <w:lang w:val="nl"/>
                                      </w:rPr>
                                      <w:t>4</w:t>
                                    </w:r>
                                    <w:r w:rsidR="000F3AEE">
                                      <w:rPr>
                                        <w:lang w:val="nl"/>
                                      </w:rPr>
                                      <w:t xml:space="preserve"> maart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F75105" w14:paraId="0AC7FBE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410012C" w14:textId="77777777" w:rsidR="00F75105" w:rsidRDefault="00C93B6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509F9FC" w14:textId="710F19A7" w:rsidR="00F75105" w:rsidRDefault="00C93B65">
                                <w:r>
                                  <w:t>Toestemming voor deelname</w:t>
                                </w:r>
                                <w:r w:rsidR="00E13390">
                                  <w:t xml:space="preserve"> ambtenaren NCTV</w:t>
                                </w:r>
                                <w:r>
                                  <w:t xml:space="preserve"> </w:t>
                                </w:r>
                                <w:r w:rsidR="00033721">
                                  <w:t xml:space="preserve">en vertegenwoordigers Nationale Politie </w:t>
                                </w:r>
                                <w:r>
                                  <w:t xml:space="preserve">aan de technische briefing over </w:t>
                                </w:r>
                                <w:r w:rsidR="00E13390" w:rsidRPr="00E13390">
                                  <w:t>het datalek van staatsgeheime informatie en de beveiliging op het departement</w:t>
                                </w:r>
                              </w:p>
                            </w:tc>
                          </w:tr>
                        </w:tbl>
                        <w:p w14:paraId="3517D86F" w14:textId="77777777" w:rsidR="00C93B65" w:rsidRDefault="00C93B65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AE8C9A" id="46feebd0-aa3c-11ea-a756-beb5f67e67be" o:spid="_x0000_s1030" type="#_x0000_t202" style="position:absolute;margin-left:0;margin-top:264pt;width:372.75pt;height:61.5pt;z-index:25165670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75105" w14:paraId="7DBDC3D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4AA00B2" w14:textId="77777777" w:rsidR="00F75105" w:rsidRDefault="00C93B65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8E96B15" w14:textId="4458518C" w:rsidR="00F75105" w:rsidRDefault="0089320B">
                          <w:sdt>
                            <w:sdtPr>
                              <w:id w:val="756794514"/>
                              <w:date w:fullDate="2025-03-24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F3AEE">
                                <w:rPr>
                                  <w:lang w:val="nl"/>
                                </w:rPr>
                                <w:t>2</w:t>
                              </w:r>
                              <w:r w:rsidR="008709A3">
                                <w:rPr>
                                  <w:lang w:val="nl"/>
                                </w:rPr>
                                <w:t>4</w:t>
                              </w:r>
                              <w:r w:rsidR="000F3AEE">
                                <w:rPr>
                                  <w:lang w:val="nl"/>
                                </w:rPr>
                                <w:t xml:space="preserve"> maart 2025</w:t>
                              </w:r>
                            </w:sdtContent>
                          </w:sdt>
                        </w:p>
                      </w:tc>
                    </w:tr>
                    <w:tr w:rsidR="00F75105" w14:paraId="0AC7FBE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410012C" w14:textId="77777777" w:rsidR="00F75105" w:rsidRDefault="00C93B65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509F9FC" w14:textId="710F19A7" w:rsidR="00F75105" w:rsidRDefault="00C93B65">
                          <w:r>
                            <w:t>Toestemming voor deelname</w:t>
                          </w:r>
                          <w:r w:rsidR="00E13390">
                            <w:t xml:space="preserve"> ambtenaren NCTV</w:t>
                          </w:r>
                          <w:r>
                            <w:t xml:space="preserve"> </w:t>
                          </w:r>
                          <w:r w:rsidR="00033721">
                            <w:t xml:space="preserve">en vertegenwoordigers Nationale Politie </w:t>
                          </w:r>
                          <w:r>
                            <w:t xml:space="preserve">aan de technische briefing over </w:t>
                          </w:r>
                          <w:r w:rsidR="00E13390" w:rsidRPr="00E13390">
                            <w:t>het datalek van staatsgeheime informatie en de beveiliging op het departement</w:t>
                          </w:r>
                        </w:p>
                      </w:tc>
                    </w:tr>
                  </w:tbl>
                  <w:p w14:paraId="3517D86F" w14:textId="77777777" w:rsidR="00C93B65" w:rsidRDefault="00C93B65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FFEFF01" wp14:editId="34899890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9DF2B4" w14:textId="77777777" w:rsidR="00F75105" w:rsidRPr="00C93B65" w:rsidRDefault="00C93B65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C93B65">
                            <w:rPr>
                              <w:b/>
                              <w:bCs/>
                            </w:rPr>
                            <w:t>Minister van Justitie en Veiligheid</w:t>
                          </w:r>
                        </w:p>
                        <w:p w14:paraId="6E74C3D2" w14:textId="77777777" w:rsidR="00F75105" w:rsidRDefault="00C93B65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3B7155FE" w14:textId="12220884" w:rsidR="00C93B65" w:rsidRPr="0026608F" w:rsidRDefault="00C93B65" w:rsidP="00C93B65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6608F">
                            <w:rPr>
                              <w:sz w:val="13"/>
                              <w:szCs w:val="13"/>
                              <w:lang w:val="de-DE"/>
                            </w:rPr>
                            <w:t>Postbus 2500 EH Den Haag</w:t>
                          </w:r>
                        </w:p>
                        <w:p w14:paraId="108946BA" w14:textId="77777777" w:rsidR="00F75105" w:rsidRPr="0026608F" w:rsidRDefault="00C93B6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6608F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7D6B15B9" w14:textId="77777777" w:rsidR="00F75105" w:rsidRPr="0026608F" w:rsidRDefault="00F75105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02D5757" w14:textId="77777777" w:rsidR="00F75105" w:rsidRPr="00C93B65" w:rsidRDefault="00C93B65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C93B65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367C6545" w14:textId="77777777" w:rsidR="00F75105" w:rsidRPr="00C93B65" w:rsidRDefault="00C93B6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93B65">
                            <w:rPr>
                              <w:lang w:val="de-DE"/>
                            </w:rPr>
                            <w:t>6269788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FEFF01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S5pv8b8BAABU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489DF2B4" w14:textId="77777777" w:rsidR="00F75105" w:rsidRPr="00C93B65" w:rsidRDefault="00C93B65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C93B65">
                      <w:rPr>
                        <w:b/>
                        <w:bCs/>
                      </w:rPr>
                      <w:t>Minister van Justitie en Veiligheid</w:t>
                    </w:r>
                  </w:p>
                  <w:p w14:paraId="6E74C3D2" w14:textId="77777777" w:rsidR="00F75105" w:rsidRDefault="00C93B65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3B7155FE" w14:textId="12220884" w:rsidR="00C93B65" w:rsidRPr="0026608F" w:rsidRDefault="00C93B65" w:rsidP="00C93B65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6608F">
                      <w:rPr>
                        <w:sz w:val="13"/>
                        <w:szCs w:val="13"/>
                        <w:lang w:val="de-DE"/>
                      </w:rPr>
                      <w:t>Postbus 2500 EH Den Haag</w:t>
                    </w:r>
                  </w:p>
                  <w:p w14:paraId="108946BA" w14:textId="77777777" w:rsidR="00F75105" w:rsidRPr="0026608F" w:rsidRDefault="00C93B65">
                    <w:pPr>
                      <w:pStyle w:val="Referentiegegevens"/>
                      <w:rPr>
                        <w:lang w:val="de-DE"/>
                      </w:rPr>
                    </w:pPr>
                    <w:r w:rsidRPr="0026608F">
                      <w:rPr>
                        <w:lang w:val="de-DE"/>
                      </w:rPr>
                      <w:t>www.rijksoverheid.nl/jenv</w:t>
                    </w:r>
                  </w:p>
                  <w:p w14:paraId="7D6B15B9" w14:textId="77777777" w:rsidR="00F75105" w:rsidRPr="0026608F" w:rsidRDefault="00F75105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02D5757" w14:textId="77777777" w:rsidR="00F75105" w:rsidRPr="00C93B65" w:rsidRDefault="00C93B65">
                    <w:pPr>
                      <w:pStyle w:val="Referentiegegevensbold"/>
                      <w:rPr>
                        <w:lang w:val="de-DE"/>
                      </w:rPr>
                    </w:pPr>
                    <w:r w:rsidRPr="00C93B65">
                      <w:rPr>
                        <w:lang w:val="de-DE"/>
                      </w:rPr>
                      <w:t>Onze referentie</w:t>
                    </w:r>
                  </w:p>
                  <w:p w14:paraId="367C6545" w14:textId="77777777" w:rsidR="00F75105" w:rsidRPr="00C93B65" w:rsidRDefault="00C93B65">
                    <w:pPr>
                      <w:pStyle w:val="Referentiegegevens"/>
                      <w:rPr>
                        <w:lang w:val="de-DE"/>
                      </w:rPr>
                    </w:pPr>
                    <w:r w:rsidRPr="00C93B65">
                      <w:rPr>
                        <w:lang w:val="de-DE"/>
                      </w:rPr>
                      <w:t>6269788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DAEA5EE" wp14:editId="5020583A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91031E" w14:textId="77777777" w:rsidR="00C93B65" w:rsidRDefault="00C93B6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AEA5EE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5C626L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5B91031E" w14:textId="77777777" w:rsidR="00C93B65" w:rsidRDefault="00C93B6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3E58ED4" wp14:editId="18A501C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FCBBC9" w14:textId="3054FCD8" w:rsidR="00F75105" w:rsidRDefault="00C93B6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9320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9320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E58ED4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" filled="f" stroked="f">
              <v:textbox inset="0,0,0,0">
                <w:txbxContent>
                  <w:p w14:paraId="36FCBBC9" w14:textId="3054FCD8" w:rsidR="00F75105" w:rsidRDefault="00C93B6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9320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9320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D411F6F" wp14:editId="165FA26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B5CD7C" w14:textId="77777777" w:rsidR="00F75105" w:rsidRDefault="00C93B6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EBA286" wp14:editId="79C6E164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411F6F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" filled="f" stroked="f">
              <v:textbox inset="0,0,0,0">
                <w:txbxContent>
                  <w:p w14:paraId="22B5CD7C" w14:textId="77777777" w:rsidR="00F75105" w:rsidRDefault="00C93B6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BEBA286" wp14:editId="79C6E164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DE5B197" wp14:editId="1FDAD0D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BADE0E" w14:textId="77777777" w:rsidR="00F75105" w:rsidRDefault="00C93B6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DC1BD0D" wp14:editId="6C7E8226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E5B197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h/TXn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06BADE0E" w14:textId="77777777" w:rsidR="00F75105" w:rsidRDefault="00C93B6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DC1BD0D" wp14:editId="6C7E8226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88A79A3" wp14:editId="63691829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048B89" w14:textId="77777777" w:rsidR="00F75105" w:rsidRDefault="00C93B65">
                          <w:pPr>
                            <w:pStyle w:val="Referentiegegevens"/>
                          </w:pPr>
                          <w:r>
                            <w:t>&gt; Retouradres Minister van Justitie en Veiligheid 2511 DP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8A79A3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" filled="f" stroked="f">
              <v:textbox inset="0,0,0,0">
                <w:txbxContent>
                  <w:p w14:paraId="00048B89" w14:textId="77777777" w:rsidR="00F75105" w:rsidRDefault="00C93B65">
                    <w:pPr>
                      <w:pStyle w:val="Referentiegegevens"/>
                    </w:pPr>
                    <w:r>
                      <w:t>&gt; Retouradres Minister van Justitie en Veiligheid 2511 DP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3FA2C41"/>
    <w:multiLevelType w:val="multilevel"/>
    <w:tmpl w:val="1B4DFEA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D5431439"/>
    <w:multiLevelType w:val="multilevel"/>
    <w:tmpl w:val="4463B34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E0202F6A"/>
    <w:multiLevelType w:val="multilevel"/>
    <w:tmpl w:val="A5A9C16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1AAC76FD"/>
    <w:multiLevelType w:val="hybridMultilevel"/>
    <w:tmpl w:val="36AAA7A2"/>
    <w:lvl w:ilvl="0" w:tplc="AF1070B4">
      <w:start w:val="2511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FDCE9"/>
    <w:multiLevelType w:val="multilevel"/>
    <w:tmpl w:val="38BE9444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3A2C22F8"/>
    <w:multiLevelType w:val="multilevel"/>
    <w:tmpl w:val="F6DF2849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6" w15:restartNumberingAfterBreak="0">
    <w:nsid w:val="58880332"/>
    <w:multiLevelType w:val="multilevel"/>
    <w:tmpl w:val="128CC581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B65"/>
    <w:rsid w:val="00025357"/>
    <w:rsid w:val="00033721"/>
    <w:rsid w:val="00036B35"/>
    <w:rsid w:val="00052875"/>
    <w:rsid w:val="0009797D"/>
    <w:rsid w:val="000F3AEE"/>
    <w:rsid w:val="001B2253"/>
    <w:rsid w:val="001E6B1E"/>
    <w:rsid w:val="00226B48"/>
    <w:rsid w:val="0026608F"/>
    <w:rsid w:val="0026750D"/>
    <w:rsid w:val="002878A4"/>
    <w:rsid w:val="002C3715"/>
    <w:rsid w:val="002D7167"/>
    <w:rsid w:val="002F7833"/>
    <w:rsid w:val="003249D3"/>
    <w:rsid w:val="003837F9"/>
    <w:rsid w:val="003A6A37"/>
    <w:rsid w:val="00421E03"/>
    <w:rsid w:val="00445E55"/>
    <w:rsid w:val="00526EBB"/>
    <w:rsid w:val="006A3275"/>
    <w:rsid w:val="006C51EE"/>
    <w:rsid w:val="006D612A"/>
    <w:rsid w:val="008709A3"/>
    <w:rsid w:val="0089320B"/>
    <w:rsid w:val="008967EA"/>
    <w:rsid w:val="009B086B"/>
    <w:rsid w:val="009D74D3"/>
    <w:rsid w:val="00A7617C"/>
    <w:rsid w:val="00AD6FBB"/>
    <w:rsid w:val="00C8707A"/>
    <w:rsid w:val="00C93B65"/>
    <w:rsid w:val="00D54052"/>
    <w:rsid w:val="00DF0025"/>
    <w:rsid w:val="00E13390"/>
    <w:rsid w:val="00F73DE1"/>
    <w:rsid w:val="00F75105"/>
    <w:rsid w:val="00FF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FA8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93B6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93B65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semiHidden/>
    <w:rsid w:val="00C93B65"/>
    <w:pPr>
      <w:ind w:left="720"/>
      <w:contextualSpacing/>
    </w:pPr>
  </w:style>
  <w:style w:type="paragraph" w:styleId="Revisie">
    <w:name w:val="Revision"/>
    <w:hidden/>
    <w:uiPriority w:val="99"/>
    <w:semiHidden/>
    <w:rsid w:val="00C8707A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6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171</ap:Words>
  <ap:Characters>944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Toestemming voor deelname aan de technische briefing over de aanpak ongewenste buitenlandse inmenging</vt:lpstr>
    </vt:vector>
  </ap:TitlesOfParts>
  <ap:LinksUpToDate>false</ap:LinksUpToDate>
  <ap:CharactersWithSpaces>1113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2025-03-24T14:59:00.0000000Z</dcterms:created>
  <dcterms:modified xsi:type="dcterms:W3CDTF">2025-03-24T14:59:00.0000000Z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Toestemming voor deelname aan de technische briefing over de aanpak ongewenste buitenlandse inmenging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21 oktober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6269788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