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B4A" w:rsidP="006F0B4A" w:rsidRDefault="006F0B4A" w14:paraId="4AB95B02" w14:textId="45A49323">
      <w:pPr>
        <w:suppressAutoHyphens/>
        <w:rPr>
          <w:spacing w:val="-2"/>
        </w:rPr>
      </w:pPr>
      <w:r>
        <w:rPr>
          <w:spacing w:val="-2"/>
        </w:rPr>
        <w:t>AH 1727</w:t>
      </w:r>
    </w:p>
    <w:p w:rsidR="006F0B4A" w:rsidP="006F0B4A" w:rsidRDefault="006F0B4A" w14:paraId="7C7ED6B2" w14:textId="3C8483C4">
      <w:pPr>
        <w:suppressAutoHyphens/>
        <w:rPr>
          <w:spacing w:val="-2"/>
        </w:rPr>
      </w:pPr>
      <w:r>
        <w:rPr>
          <w:spacing w:val="-2"/>
        </w:rPr>
        <w:t>2025Z03881</w:t>
      </w:r>
    </w:p>
    <w:p w:rsidR="006F0B4A" w:rsidP="006F0B4A" w:rsidRDefault="006F0B4A" w14:paraId="5415C23C" w14:textId="01CC997F">
      <w:pPr>
        <w:suppressAutoHyphens/>
        <w:rPr>
          <w:spacing w:val="-2"/>
          <w:sz w:val="24"/>
          <w:szCs w:val="24"/>
        </w:rPr>
      </w:pPr>
      <w:r w:rsidRPr="006F0B4A">
        <w:rPr>
          <w:spacing w:val="-2"/>
          <w:sz w:val="24"/>
          <w:szCs w:val="24"/>
        </w:rPr>
        <w:t xml:space="preserve">Mededeling van minister </w:t>
      </w:r>
      <w:proofErr w:type="spellStart"/>
      <w:r w:rsidRPr="006F0B4A">
        <w:rPr>
          <w:spacing w:val="-2"/>
          <w:sz w:val="24"/>
          <w:szCs w:val="24"/>
        </w:rPr>
        <w:t>Agema</w:t>
      </w:r>
      <w:proofErr w:type="spellEnd"/>
      <w:r w:rsidRPr="006F0B4A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25 maart 2025)</w:t>
      </w:r>
    </w:p>
    <w:p w:rsidR="006F0B4A" w:rsidP="006F0B4A" w:rsidRDefault="006F0B4A" w14:paraId="48D58AE8" w14:textId="77777777">
      <w:pPr>
        <w:suppressAutoHyphens/>
        <w:rPr>
          <w:spacing w:val="-2"/>
        </w:rPr>
      </w:pPr>
    </w:p>
    <w:p w:rsidR="006F0B4A" w:rsidP="006F0B4A" w:rsidRDefault="006F0B4A" w14:paraId="43E52E4C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Tielen (VVD)</w:t>
      </w:r>
      <w:r>
        <w:rPr>
          <w:spacing w:val="-2"/>
        </w:rPr>
        <w:t xml:space="preserve"> over ontwikkelingen en Europese samenwerking op het gebied van postcovid, mede n.a.v. het bericht ‘Postcovidklinieken boeken eerste resultaten’ (</w:t>
      </w:r>
      <w:r>
        <w:t>2025Z03881</w:t>
      </w:r>
      <w:r>
        <w:rPr>
          <w:spacing w:val="-2"/>
        </w:rPr>
        <w:t>) kunnen tot mijn spijt niet binnen de gebruikelijke termijn worden beantwoord.</w:t>
      </w:r>
    </w:p>
    <w:p w:rsidR="006F0B4A" w:rsidP="006F0B4A" w:rsidRDefault="006F0B4A" w14:paraId="4A2DF9E4" w14:textId="77777777">
      <w:pPr>
        <w:suppressAutoHyphens/>
        <w:rPr>
          <w:spacing w:val="-2"/>
        </w:rPr>
      </w:pPr>
    </w:p>
    <w:p w:rsidR="006F0B4A" w:rsidP="006F0B4A" w:rsidRDefault="006F0B4A" w14:paraId="60D8895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dat de benodigde afstemming met veldpartijen meer tijd kost dan voorzien. </w:t>
      </w:r>
    </w:p>
    <w:p w:rsidR="006F0B4A" w:rsidP="006F0B4A" w:rsidRDefault="006F0B4A" w14:paraId="6E192BC3" w14:textId="77777777">
      <w:pPr>
        <w:suppressAutoHyphens/>
        <w:rPr>
          <w:spacing w:val="-2"/>
        </w:rPr>
      </w:pPr>
    </w:p>
    <w:p w:rsidR="006F0B4A" w:rsidP="006F0B4A" w:rsidRDefault="006F0B4A" w14:paraId="56B0C648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B476DB" w:rsidR="006F0B4A" w:rsidP="006F0B4A" w:rsidRDefault="006F0B4A" w14:paraId="54528212" w14:textId="77777777">
      <w:pPr>
        <w:suppressAutoHyphens/>
      </w:pPr>
    </w:p>
    <w:p w:rsidRPr="00B476DB" w:rsidR="006F0B4A" w:rsidP="006F0B4A" w:rsidRDefault="006F0B4A" w14:paraId="7C54D1EA" w14:textId="77777777">
      <w:pPr>
        <w:suppressAutoHyphens/>
      </w:pPr>
    </w:p>
    <w:p w:rsidRPr="00B476DB" w:rsidR="006F0B4A" w:rsidP="006F0B4A" w:rsidRDefault="006F0B4A" w14:paraId="5D05F4FE" w14:textId="77777777">
      <w:pPr>
        <w:suppressAutoHyphens/>
      </w:pPr>
    </w:p>
    <w:p w:rsidR="003F1CB5" w:rsidRDefault="003F1CB5" w14:paraId="48949F32" w14:textId="77777777"/>
    <w:sectPr w:rsidR="003F1CB5" w:rsidSect="006F0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7327" w14:textId="77777777" w:rsidR="006F0B4A" w:rsidRDefault="006F0B4A" w:rsidP="006F0B4A">
      <w:pPr>
        <w:spacing w:after="0" w:line="240" w:lineRule="auto"/>
      </w:pPr>
      <w:r>
        <w:separator/>
      </w:r>
    </w:p>
  </w:endnote>
  <w:endnote w:type="continuationSeparator" w:id="0">
    <w:p w14:paraId="5894E0BA" w14:textId="77777777" w:rsidR="006F0B4A" w:rsidRDefault="006F0B4A" w:rsidP="006F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F349" w14:textId="77777777" w:rsidR="006F0B4A" w:rsidRPr="006F0B4A" w:rsidRDefault="006F0B4A" w:rsidP="006F0B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CC3B" w14:textId="77777777" w:rsidR="006F0B4A" w:rsidRPr="006F0B4A" w:rsidRDefault="006F0B4A" w:rsidP="006F0B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A411" w14:textId="77777777" w:rsidR="006F0B4A" w:rsidRPr="006F0B4A" w:rsidRDefault="006F0B4A" w:rsidP="006F0B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728D" w14:textId="77777777" w:rsidR="006F0B4A" w:rsidRDefault="006F0B4A" w:rsidP="006F0B4A">
      <w:pPr>
        <w:spacing w:after="0" w:line="240" w:lineRule="auto"/>
      </w:pPr>
      <w:r>
        <w:separator/>
      </w:r>
    </w:p>
  </w:footnote>
  <w:footnote w:type="continuationSeparator" w:id="0">
    <w:p w14:paraId="55F3B2C2" w14:textId="77777777" w:rsidR="006F0B4A" w:rsidRDefault="006F0B4A" w:rsidP="006F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7128" w14:textId="77777777" w:rsidR="006F0B4A" w:rsidRPr="006F0B4A" w:rsidRDefault="006F0B4A" w:rsidP="006F0B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1084" w14:textId="77777777" w:rsidR="006F0B4A" w:rsidRPr="006F0B4A" w:rsidRDefault="006F0B4A" w:rsidP="006F0B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6BFB" w14:textId="77777777" w:rsidR="006F0B4A" w:rsidRPr="006F0B4A" w:rsidRDefault="006F0B4A" w:rsidP="006F0B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4A"/>
    <w:rsid w:val="003F1CB5"/>
    <w:rsid w:val="006F0B4A"/>
    <w:rsid w:val="0090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8E5B"/>
  <w15:chartTrackingRefBased/>
  <w15:docId w15:val="{269AC7BE-DFBE-4F34-937F-D85A7E91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B4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B4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B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B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B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B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B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B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B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B4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B4A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6F0B4A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6F0B4A"/>
    <w:rPr>
      <w:b/>
    </w:rPr>
  </w:style>
  <w:style w:type="paragraph" w:styleId="Koptekst">
    <w:name w:val="header"/>
    <w:basedOn w:val="Standaard"/>
    <w:link w:val="KoptekstChar"/>
    <w:rsid w:val="006F0B4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F0B4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6F0B4A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6F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2025-03-25T11:52:00.0000000Z</dcterms:created>
  <dcterms:modified xsi:type="dcterms:W3CDTF">2025-03-25T11:53:00.0000000Z</dcterms:modified>
  <version/>
  <category/>
</coreProperties>
</file>