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56080" w:rsidR="008E6861" w:rsidP="00C56080" w:rsidRDefault="00F43AB9" w14:paraId="78537489" w14:textId="5106A186">
      <w:pPr>
        <w:ind w:left="2124" w:hanging="2124"/>
        <w:rPr>
          <w:rFonts w:ascii="Calibri" w:hAnsi="Calibri" w:cs="Calibri"/>
        </w:rPr>
      </w:pPr>
      <w:r w:rsidRPr="00C56080">
        <w:rPr>
          <w:rFonts w:ascii="Calibri" w:hAnsi="Calibri" w:cs="Calibri"/>
        </w:rPr>
        <w:t>33802</w:t>
      </w:r>
      <w:r w:rsidRPr="00C56080" w:rsidR="008E6861">
        <w:rPr>
          <w:rFonts w:ascii="Calibri" w:hAnsi="Calibri" w:cs="Calibri"/>
        </w:rPr>
        <w:tab/>
        <w:t>Regels omtrent de overheidszorg op het gebied van meteorologie en seismologie (Wet taken meteorologie en seismologie)</w:t>
      </w:r>
    </w:p>
    <w:p w:rsidRPr="00C56080" w:rsidR="00C56080" w:rsidP="00C56080" w:rsidRDefault="008E6861" w14:paraId="0F77FEE3" w14:textId="3806057E">
      <w:pPr>
        <w:ind w:left="2124" w:hanging="2124"/>
        <w:rPr>
          <w:rFonts w:ascii="Calibri" w:hAnsi="Calibri" w:cs="Calibri"/>
          <w:color w:val="000000"/>
        </w:rPr>
      </w:pPr>
      <w:r w:rsidRPr="00C56080">
        <w:rPr>
          <w:rFonts w:ascii="Calibri" w:hAnsi="Calibri" w:cs="Calibri"/>
        </w:rPr>
        <w:t xml:space="preserve">Nr. </w:t>
      </w:r>
      <w:r w:rsidRPr="00C56080">
        <w:rPr>
          <w:rFonts w:ascii="Calibri" w:hAnsi="Calibri" w:cs="Calibri"/>
        </w:rPr>
        <w:t>26</w:t>
      </w:r>
      <w:r w:rsidRPr="00C56080" w:rsidR="00C56080">
        <w:rPr>
          <w:rFonts w:ascii="Calibri" w:hAnsi="Calibri" w:cs="Calibri"/>
        </w:rPr>
        <w:tab/>
        <w:t>Brief van de staatssecretaris van Infrastructuur en Waterstaat</w:t>
      </w:r>
    </w:p>
    <w:p w:rsidRPr="00C56080" w:rsidR="008E6861" w:rsidP="00F43AB9" w:rsidRDefault="00C56080" w14:paraId="4CD376C1" w14:textId="1952457D">
      <w:pPr>
        <w:rPr>
          <w:rFonts w:ascii="Calibri" w:hAnsi="Calibri" w:cs="Calibri"/>
        </w:rPr>
      </w:pPr>
      <w:r w:rsidRPr="00C56080">
        <w:rPr>
          <w:rFonts w:ascii="Calibri" w:hAnsi="Calibri" w:cs="Calibri"/>
        </w:rPr>
        <w:t>Aan de Voorzitter van de Tweede Kamer der Staten-Generaal</w:t>
      </w:r>
    </w:p>
    <w:p w:rsidRPr="00C56080" w:rsidR="00C56080" w:rsidP="00F43AB9" w:rsidRDefault="00C56080" w14:paraId="3CE9716F" w14:textId="696A94FF">
      <w:pPr>
        <w:rPr>
          <w:rFonts w:ascii="Calibri" w:hAnsi="Calibri" w:cs="Calibri"/>
        </w:rPr>
      </w:pPr>
      <w:r w:rsidRPr="00C56080">
        <w:rPr>
          <w:rFonts w:ascii="Calibri" w:hAnsi="Calibri" w:cs="Calibri"/>
        </w:rPr>
        <w:t>Den Haag, 25 maart 2025</w:t>
      </w:r>
    </w:p>
    <w:p w:rsidRPr="00C56080" w:rsidR="00F43AB9" w:rsidP="00F43AB9" w:rsidRDefault="00F43AB9" w14:paraId="17ACF083" w14:textId="77777777">
      <w:pPr>
        <w:rPr>
          <w:rFonts w:ascii="Calibri" w:hAnsi="Calibri" w:cs="Calibri"/>
        </w:rPr>
      </w:pPr>
    </w:p>
    <w:p w:rsidRPr="00C56080" w:rsidR="00F43AB9" w:rsidP="00F43AB9" w:rsidRDefault="00F43AB9" w14:paraId="03668385" w14:textId="5E7A5F75">
      <w:pPr>
        <w:rPr>
          <w:rFonts w:ascii="Calibri" w:hAnsi="Calibri" w:cs="Calibri"/>
        </w:rPr>
      </w:pPr>
      <w:r w:rsidRPr="00C56080">
        <w:rPr>
          <w:rFonts w:ascii="Calibri" w:hAnsi="Calibri" w:cs="Calibri"/>
        </w:rPr>
        <w:t>De vaste commissie voor Infrastructuur en Waterstaat heeft op 12 maart 2025 verzocht om een afschrift te ontvangen van mijn reactie op de brief van Nederlandse Vereniging voor Weerbedrijven (NVWB). Dit betreft de brief “Afspraken over de situatie weermarkt” van de NVWB van 5 maart jl. waarin de NVWB verzoekt:</w:t>
      </w:r>
    </w:p>
    <w:p w:rsidRPr="00C56080" w:rsidR="00F43AB9" w:rsidP="00F43AB9" w:rsidRDefault="00F43AB9" w14:paraId="0ED0319A" w14:textId="77777777">
      <w:pPr>
        <w:pStyle w:val="Lijstalinea"/>
        <w:numPr>
          <w:ilvl w:val="0"/>
          <w:numId w:val="1"/>
        </w:numPr>
        <w:autoSpaceDN w:val="0"/>
        <w:spacing w:after="0" w:line="240" w:lineRule="atLeast"/>
        <w:textAlignment w:val="baseline"/>
        <w:rPr>
          <w:rFonts w:ascii="Calibri" w:hAnsi="Calibri" w:cs="Calibri"/>
        </w:rPr>
      </w:pPr>
      <w:r w:rsidRPr="00C56080">
        <w:rPr>
          <w:rFonts w:ascii="Calibri" w:hAnsi="Calibri" w:cs="Calibri"/>
        </w:rPr>
        <w:t xml:space="preserve">“[…]de aanpassing van de </w:t>
      </w:r>
      <w:proofErr w:type="spellStart"/>
      <w:r w:rsidRPr="00C56080">
        <w:rPr>
          <w:rFonts w:ascii="Calibri" w:hAnsi="Calibri" w:cs="Calibri"/>
        </w:rPr>
        <w:t>Rtms</w:t>
      </w:r>
      <w:proofErr w:type="spellEnd"/>
      <w:r w:rsidRPr="00C56080">
        <w:rPr>
          <w:rFonts w:ascii="Calibri" w:hAnsi="Calibri" w:cs="Calibri"/>
        </w:rPr>
        <w:t xml:space="preserve"> op te schorten en met ons in overleg te gaan […]”</w:t>
      </w:r>
    </w:p>
    <w:p w:rsidRPr="00C56080" w:rsidR="00F43AB9" w:rsidP="00F43AB9" w:rsidRDefault="00F43AB9" w14:paraId="640BA1D5" w14:textId="77777777">
      <w:pPr>
        <w:pStyle w:val="Lijstalinea"/>
        <w:numPr>
          <w:ilvl w:val="0"/>
          <w:numId w:val="1"/>
        </w:numPr>
        <w:autoSpaceDN w:val="0"/>
        <w:spacing w:after="0" w:line="240" w:lineRule="atLeast"/>
        <w:textAlignment w:val="baseline"/>
        <w:rPr>
          <w:rFonts w:ascii="Calibri" w:hAnsi="Calibri" w:cs="Calibri"/>
        </w:rPr>
      </w:pPr>
      <w:r w:rsidRPr="00C56080">
        <w:rPr>
          <w:rFonts w:ascii="Calibri" w:hAnsi="Calibri" w:cs="Calibri"/>
        </w:rPr>
        <w:t xml:space="preserve">“[…]de inwerkingtreding van de </w:t>
      </w:r>
      <w:proofErr w:type="spellStart"/>
      <w:r w:rsidRPr="00C56080">
        <w:rPr>
          <w:rFonts w:ascii="Calibri" w:hAnsi="Calibri" w:cs="Calibri"/>
        </w:rPr>
        <w:t>Rtms</w:t>
      </w:r>
      <w:proofErr w:type="spellEnd"/>
      <w:r w:rsidRPr="00C56080">
        <w:rPr>
          <w:rFonts w:ascii="Calibri" w:hAnsi="Calibri" w:cs="Calibri"/>
        </w:rPr>
        <w:t xml:space="preserve"> uit te stellen en deze te betrekken bij de aankomende evaluatie van de </w:t>
      </w:r>
      <w:proofErr w:type="spellStart"/>
      <w:r w:rsidRPr="00C56080">
        <w:rPr>
          <w:rFonts w:ascii="Calibri" w:hAnsi="Calibri" w:cs="Calibri"/>
        </w:rPr>
        <w:t>Wtms</w:t>
      </w:r>
      <w:proofErr w:type="spellEnd"/>
      <w:r w:rsidRPr="00C56080">
        <w:rPr>
          <w:rFonts w:ascii="Calibri" w:hAnsi="Calibri" w:cs="Calibri"/>
        </w:rPr>
        <w:t xml:space="preserve"> en </w:t>
      </w:r>
      <w:proofErr w:type="spellStart"/>
      <w:r w:rsidRPr="00C56080">
        <w:rPr>
          <w:rFonts w:ascii="Calibri" w:hAnsi="Calibri" w:cs="Calibri"/>
        </w:rPr>
        <w:t>Rtms</w:t>
      </w:r>
      <w:proofErr w:type="spellEnd"/>
      <w:r w:rsidRPr="00C56080">
        <w:rPr>
          <w:rFonts w:ascii="Calibri" w:hAnsi="Calibri" w:cs="Calibri"/>
        </w:rPr>
        <w:t>.”</w:t>
      </w:r>
    </w:p>
    <w:p w:rsidRPr="00C56080" w:rsidR="00F43AB9" w:rsidP="00F43AB9" w:rsidRDefault="00F43AB9" w14:paraId="2D4C4DC2" w14:textId="77777777">
      <w:pPr>
        <w:rPr>
          <w:rFonts w:ascii="Calibri" w:hAnsi="Calibri" w:cs="Calibri"/>
        </w:rPr>
      </w:pPr>
    </w:p>
    <w:p w:rsidRPr="00C56080" w:rsidR="00F43AB9" w:rsidP="00F43AB9" w:rsidRDefault="00F43AB9" w14:paraId="634FDC19" w14:textId="77777777">
      <w:pPr>
        <w:rPr>
          <w:rFonts w:ascii="Calibri" w:hAnsi="Calibri" w:cs="Calibri"/>
        </w:rPr>
      </w:pPr>
      <w:r w:rsidRPr="00C56080">
        <w:rPr>
          <w:rFonts w:ascii="Calibri" w:hAnsi="Calibri" w:cs="Calibri"/>
        </w:rPr>
        <w:t xml:space="preserve">Graag informeer ik u dat naar aanleiding van deze brief ambtelijk contact is geweest tussen het ministerie van </w:t>
      </w:r>
      <w:proofErr w:type="spellStart"/>
      <w:r w:rsidRPr="00C56080">
        <w:rPr>
          <w:rFonts w:ascii="Calibri" w:hAnsi="Calibri" w:cs="Calibri"/>
        </w:rPr>
        <w:t>IenW</w:t>
      </w:r>
      <w:proofErr w:type="spellEnd"/>
      <w:r w:rsidRPr="00C56080">
        <w:rPr>
          <w:rFonts w:ascii="Calibri" w:hAnsi="Calibri" w:cs="Calibri"/>
        </w:rPr>
        <w:t xml:space="preserve"> en de NVWB. Dit contact heeft zich beperkt tot het inplannen van een gesprek met de NVWB. De inhoud komt aan de orde in het gesprek zelf dat inmiddels staat ingepland op 7 april 2025. Ook is aangegeven dat ik op grond van alle reacties een definitief besluit zal nemen over de gewijzigde </w:t>
      </w:r>
      <w:proofErr w:type="spellStart"/>
      <w:r w:rsidRPr="00C56080">
        <w:rPr>
          <w:rFonts w:ascii="Calibri" w:hAnsi="Calibri" w:cs="Calibri"/>
        </w:rPr>
        <w:t>Rtms</w:t>
      </w:r>
      <w:proofErr w:type="spellEnd"/>
      <w:r w:rsidRPr="00C56080">
        <w:rPr>
          <w:rFonts w:ascii="Calibri" w:hAnsi="Calibri" w:cs="Calibri"/>
        </w:rPr>
        <w:t xml:space="preserve"> en dat dat niet voor 7 april 2025 zal zijn. </w:t>
      </w:r>
    </w:p>
    <w:p w:rsidRPr="00C56080" w:rsidR="00C56080" w:rsidP="00C56080" w:rsidRDefault="00C56080" w14:paraId="4969EA73" w14:textId="77777777">
      <w:pPr>
        <w:rPr>
          <w:rFonts w:ascii="Calibri" w:hAnsi="Calibri" w:cs="Calibri"/>
        </w:rPr>
      </w:pPr>
    </w:p>
    <w:p w:rsidRPr="00C56080" w:rsidR="00F43AB9" w:rsidP="00C56080" w:rsidRDefault="00C56080" w14:paraId="7C7685EB" w14:textId="6D17E99C">
      <w:pPr>
        <w:pStyle w:val="Geenafstand"/>
        <w:rPr>
          <w:rFonts w:ascii="Calibri" w:hAnsi="Calibri" w:cs="Calibri"/>
        </w:rPr>
      </w:pPr>
      <w:r w:rsidRPr="00C56080">
        <w:rPr>
          <w:rFonts w:ascii="Calibri" w:hAnsi="Calibri" w:cs="Calibri"/>
        </w:rPr>
        <w:t>De staatssecretaris van Infrastructuur en Waterstaat,</w:t>
      </w:r>
    </w:p>
    <w:p w:rsidRPr="00C56080" w:rsidR="00F43AB9" w:rsidP="00C56080" w:rsidRDefault="00F43AB9" w14:paraId="3B8636B6" w14:textId="77777777">
      <w:pPr>
        <w:pStyle w:val="Geenafstand"/>
        <w:rPr>
          <w:rFonts w:ascii="Calibri" w:hAnsi="Calibri" w:cs="Calibri"/>
        </w:rPr>
      </w:pPr>
      <w:r w:rsidRPr="00C56080">
        <w:rPr>
          <w:rFonts w:ascii="Calibri" w:hAnsi="Calibri" w:cs="Calibri"/>
        </w:rPr>
        <w:t>C.A. Jansen</w:t>
      </w:r>
    </w:p>
    <w:p w:rsidRPr="00C56080" w:rsidR="00E6311E" w:rsidRDefault="00E6311E" w14:paraId="26EDC29B" w14:textId="77777777">
      <w:pPr>
        <w:rPr>
          <w:rFonts w:ascii="Calibri" w:hAnsi="Calibri" w:cs="Calibri"/>
        </w:rPr>
      </w:pPr>
    </w:p>
    <w:sectPr w:rsidRPr="00C56080" w:rsidR="00E6311E" w:rsidSect="00F43AB9">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47FCE" w14:textId="77777777" w:rsidR="00F43AB9" w:rsidRDefault="00F43AB9" w:rsidP="00F43AB9">
      <w:pPr>
        <w:spacing w:after="0" w:line="240" w:lineRule="auto"/>
      </w:pPr>
      <w:r>
        <w:separator/>
      </w:r>
    </w:p>
  </w:endnote>
  <w:endnote w:type="continuationSeparator" w:id="0">
    <w:p w14:paraId="738A0C2B" w14:textId="77777777" w:rsidR="00F43AB9" w:rsidRDefault="00F43AB9" w:rsidP="00F43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6029" w:usb3="00000000" w:csb0="8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C7ED2" w14:textId="77777777" w:rsidR="00F43AB9" w:rsidRPr="00F43AB9" w:rsidRDefault="00F43AB9" w:rsidP="00F43A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6037B" w14:textId="77777777" w:rsidR="00F43AB9" w:rsidRPr="00F43AB9" w:rsidRDefault="00F43AB9" w:rsidP="00F43A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046EF" w14:textId="77777777" w:rsidR="00F43AB9" w:rsidRPr="00F43AB9" w:rsidRDefault="00F43AB9" w:rsidP="00F43A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B7A0A" w14:textId="77777777" w:rsidR="00F43AB9" w:rsidRDefault="00F43AB9" w:rsidP="00F43AB9">
      <w:pPr>
        <w:spacing w:after="0" w:line="240" w:lineRule="auto"/>
      </w:pPr>
      <w:r>
        <w:separator/>
      </w:r>
    </w:p>
  </w:footnote>
  <w:footnote w:type="continuationSeparator" w:id="0">
    <w:p w14:paraId="734BF9AF" w14:textId="77777777" w:rsidR="00F43AB9" w:rsidRDefault="00F43AB9" w:rsidP="00F43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46DEC" w14:textId="77777777" w:rsidR="00F43AB9" w:rsidRPr="00F43AB9" w:rsidRDefault="00F43AB9" w:rsidP="00F43A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6F56" w14:textId="77777777" w:rsidR="00F43AB9" w:rsidRPr="00F43AB9" w:rsidRDefault="00F43AB9" w:rsidP="00F43A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B122A" w14:textId="77777777" w:rsidR="00F43AB9" w:rsidRPr="00F43AB9" w:rsidRDefault="00F43AB9" w:rsidP="00F43A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045AE4"/>
    <w:multiLevelType w:val="hybridMultilevel"/>
    <w:tmpl w:val="A224AAE6"/>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5095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B9"/>
    <w:rsid w:val="0025703A"/>
    <w:rsid w:val="003268A6"/>
    <w:rsid w:val="006E66A6"/>
    <w:rsid w:val="008E6861"/>
    <w:rsid w:val="00C56080"/>
    <w:rsid w:val="00C57495"/>
    <w:rsid w:val="00E6311E"/>
    <w:rsid w:val="00F43A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E095"/>
  <w15:chartTrackingRefBased/>
  <w15:docId w15:val="{D7CCFE37-EF86-4B74-AEA4-951B62569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3A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3A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3A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3A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3A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3A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3A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3A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3A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3A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3A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3A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3A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3A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3A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3A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3A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3AB9"/>
    <w:rPr>
      <w:rFonts w:eastAsiaTheme="majorEastAsia" w:cstheme="majorBidi"/>
      <w:color w:val="272727" w:themeColor="text1" w:themeTint="D8"/>
    </w:rPr>
  </w:style>
  <w:style w:type="paragraph" w:styleId="Titel">
    <w:name w:val="Title"/>
    <w:basedOn w:val="Standaard"/>
    <w:next w:val="Standaard"/>
    <w:link w:val="TitelChar"/>
    <w:uiPriority w:val="10"/>
    <w:qFormat/>
    <w:rsid w:val="00F43A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3A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3A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3A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3A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3AB9"/>
    <w:rPr>
      <w:i/>
      <w:iCs/>
      <w:color w:val="404040" w:themeColor="text1" w:themeTint="BF"/>
    </w:rPr>
  </w:style>
  <w:style w:type="paragraph" w:styleId="Lijstalinea">
    <w:name w:val="List Paragraph"/>
    <w:basedOn w:val="Standaard"/>
    <w:uiPriority w:val="34"/>
    <w:qFormat/>
    <w:rsid w:val="00F43AB9"/>
    <w:pPr>
      <w:ind w:left="720"/>
      <w:contextualSpacing/>
    </w:pPr>
  </w:style>
  <w:style w:type="character" w:styleId="Intensievebenadrukking">
    <w:name w:val="Intense Emphasis"/>
    <w:basedOn w:val="Standaardalinea-lettertype"/>
    <w:uiPriority w:val="21"/>
    <w:qFormat/>
    <w:rsid w:val="00F43AB9"/>
    <w:rPr>
      <w:i/>
      <w:iCs/>
      <w:color w:val="0F4761" w:themeColor="accent1" w:themeShade="BF"/>
    </w:rPr>
  </w:style>
  <w:style w:type="paragraph" w:styleId="Duidelijkcitaat">
    <w:name w:val="Intense Quote"/>
    <w:basedOn w:val="Standaard"/>
    <w:next w:val="Standaard"/>
    <w:link w:val="DuidelijkcitaatChar"/>
    <w:uiPriority w:val="30"/>
    <w:qFormat/>
    <w:rsid w:val="00F43A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3AB9"/>
    <w:rPr>
      <w:i/>
      <w:iCs/>
      <w:color w:val="0F4761" w:themeColor="accent1" w:themeShade="BF"/>
    </w:rPr>
  </w:style>
  <w:style w:type="character" w:styleId="Intensieveverwijzing">
    <w:name w:val="Intense Reference"/>
    <w:basedOn w:val="Standaardalinea-lettertype"/>
    <w:uiPriority w:val="32"/>
    <w:qFormat/>
    <w:rsid w:val="00F43AB9"/>
    <w:rPr>
      <w:b/>
      <w:bCs/>
      <w:smallCaps/>
      <w:color w:val="0F4761" w:themeColor="accent1" w:themeShade="BF"/>
      <w:spacing w:val="5"/>
    </w:rPr>
  </w:style>
  <w:style w:type="paragraph" w:customStyle="1" w:styleId="Afzendgegevens">
    <w:name w:val="Afzendgegevens"/>
    <w:basedOn w:val="Standaard"/>
    <w:next w:val="Standaard"/>
    <w:rsid w:val="00F43AB9"/>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F43AB9"/>
    <w:rPr>
      <w:b/>
    </w:rPr>
  </w:style>
  <w:style w:type="paragraph" w:customStyle="1" w:styleId="OndertekeningArea1">
    <w:name w:val="Ondertekening_Area1"/>
    <w:basedOn w:val="Standaard"/>
    <w:next w:val="Standaard"/>
    <w:rsid w:val="00F43AB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F43AB9"/>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F43AB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F43AB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F43AB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F43AB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43AB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43AB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43AB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43AB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C560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202</ap:Words>
  <ap:Characters>1111</ap:Characters>
  <ap:DocSecurity>0</ap:DocSecurity>
  <ap:Lines>9</ap:Lines>
  <ap:Paragraphs>2</ap:Paragraphs>
  <ap:ScaleCrop>false</ap:ScaleCrop>
  <ap:LinksUpToDate>false</ap:LinksUpToDate>
  <ap:CharactersWithSpaces>1311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2025-03-31T11:22:00.0000000Z</dcterms:created>
  <dcterms:modified xsi:type="dcterms:W3CDTF">2025-03-31T11:22:00.0000000Z</dcterms:modified>
  <version/>
  <category/>
</coreProperties>
</file>