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91CEA" w14:paraId="6C2ECD27" w14:textId="36E12DC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25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260CCD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291CEA" w:rsidR="00291CEA">
              <w:t>het doen van aangifte tegen een politieagent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91CEA" w14:paraId="2A2BBFB1" w14:textId="696C9F44">
            <w:pPr>
              <w:pStyle w:val="referentiegegevens"/>
            </w:pPr>
            <w:r w:rsidRPr="00291CEA">
              <w:t>6231172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91CEA" w:rsidR="00C6487D" w:rsidP="00133AE9" w:rsidRDefault="00291CEA" w14:paraId="7E785020" w14:textId="44A7904A">
            <w:pPr>
              <w:pStyle w:val="referentiegegevens"/>
            </w:pPr>
            <w:r w:rsidRPr="00291CEA">
              <w:t>2025Z03794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EAACF6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91CEA">
        <w:rPr>
          <w:rFonts w:cs="Utopia"/>
          <w:color w:val="000000"/>
        </w:rPr>
        <w:t>het lid</w:t>
      </w:r>
      <w:r w:rsidR="00F64F6A">
        <w:t xml:space="preserve"> </w:t>
      </w:r>
      <w:r w:rsidRPr="00291CEA" w:rsidR="00291CEA">
        <w:rPr>
          <w:rFonts w:cs="Utopia"/>
          <w:color w:val="000000"/>
        </w:rPr>
        <w:t>Mutluer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91CEA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291CEA" w:rsidR="00291CEA">
        <w:rPr>
          <w:rFonts w:cs="Utopia"/>
          <w:color w:val="000000"/>
        </w:rPr>
        <w:t>het doen van aangifte tegen een politieagent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91CEA">
        <w:t>4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A73FA0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91CEA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291CEA" w14:paraId="6B6473DD" w14:textId="057DEC5C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altName w:val="Nyala"/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91CEA">
            <w:fldChar w:fldCharType="begin"/>
          </w:r>
          <w:r w:rsidR="00291CEA">
            <w:instrText xml:space="preserve"> NUMPAGES   \* MERGEFORMAT </w:instrText>
          </w:r>
          <w:r w:rsidR="00291CEA">
            <w:fldChar w:fldCharType="separate"/>
          </w:r>
          <w:r w:rsidR="00FC0F20">
            <w:t>1</w:t>
          </w:r>
          <w:r w:rsidR="00291CE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91CEA">
            <w:fldChar w:fldCharType="begin"/>
          </w:r>
          <w:r w:rsidR="00291CEA">
            <w:instrText xml:space="preserve"> SECTIONPAGES   \* MERGEFORMAT </w:instrText>
          </w:r>
          <w:r w:rsidR="00291CEA">
            <w:fldChar w:fldCharType="separate"/>
          </w:r>
          <w:r>
            <w:t>1</w:t>
          </w:r>
          <w:r w:rsidR="00291CEA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91CEA">
            <w:fldChar w:fldCharType="begin"/>
          </w:r>
          <w:r w:rsidR="00291CEA">
            <w:instrText xml:space="preserve"> SECTIONPAGES   \* MERGEFORMAT </w:instrText>
          </w:r>
          <w:r w:rsidR="00291CEA">
            <w:fldChar w:fldCharType="separate"/>
          </w:r>
          <w:r w:rsidR="009D5062">
            <w:t>2</w:t>
          </w:r>
          <w:r w:rsidR="00291CEA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77166ED2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CB39F7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6371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1CEA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39F7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25DE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altName w:val="Nyala"/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56371"/>
    <w:rsid w:val="000F7B95"/>
    <w:rsid w:val="00697C3D"/>
    <w:rsid w:val="00806070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2025-03-25T16:44:00.0000000Z</dcterms:created>
  <dcterms:modified xsi:type="dcterms:W3CDTF">2025-03-25T16:44:00.0000000Z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