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938CE" w14:paraId="073643C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6667C2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4B4CD5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938CE" w14:paraId="1C53365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7D39DA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938CE" w14:paraId="5572DD5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59071E" w14:textId="77777777"/>
        </w:tc>
      </w:tr>
      <w:tr w:rsidR="00997775" w:rsidTr="00C938CE" w14:paraId="3CCDBC9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2A34653" w14:textId="77777777"/>
        </w:tc>
      </w:tr>
      <w:tr w:rsidR="00997775" w:rsidTr="00C938CE" w14:paraId="15795F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C7B50F" w14:textId="77777777"/>
        </w:tc>
        <w:tc>
          <w:tcPr>
            <w:tcW w:w="7654" w:type="dxa"/>
            <w:gridSpan w:val="2"/>
          </w:tcPr>
          <w:p w:rsidR="00997775" w:rsidRDefault="00997775" w14:paraId="7779C4A2" w14:textId="77777777"/>
        </w:tc>
      </w:tr>
      <w:tr w:rsidR="00C938CE" w:rsidTr="00C938CE" w14:paraId="029693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38CE" w:rsidP="00C938CE" w:rsidRDefault="00C938CE" w14:paraId="6C6208A5" w14:textId="0ECA48DD">
            <w:pPr>
              <w:rPr>
                <w:b/>
              </w:rPr>
            </w:pPr>
            <w:r>
              <w:rPr>
                <w:b/>
              </w:rPr>
              <w:t>21 501-28</w:t>
            </w:r>
          </w:p>
        </w:tc>
        <w:tc>
          <w:tcPr>
            <w:tcW w:w="7654" w:type="dxa"/>
            <w:gridSpan w:val="2"/>
          </w:tcPr>
          <w:p w:rsidR="00C938CE" w:rsidP="00C938CE" w:rsidRDefault="00C938CE" w14:paraId="07F2A452" w14:textId="76EBBBAF">
            <w:pPr>
              <w:rPr>
                <w:b/>
              </w:rPr>
            </w:pPr>
            <w:r w:rsidRPr="00394C68">
              <w:rPr>
                <w:b/>
                <w:bCs/>
              </w:rPr>
              <w:t>Defensieraad</w:t>
            </w:r>
          </w:p>
        </w:tc>
      </w:tr>
      <w:tr w:rsidR="00C938CE" w:rsidTr="00C938CE" w14:paraId="4C000E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38CE" w:rsidP="00C938CE" w:rsidRDefault="00C938CE" w14:paraId="65A02BC0" w14:textId="77777777"/>
        </w:tc>
        <w:tc>
          <w:tcPr>
            <w:tcW w:w="7654" w:type="dxa"/>
            <w:gridSpan w:val="2"/>
          </w:tcPr>
          <w:p w:rsidR="00C938CE" w:rsidP="00C938CE" w:rsidRDefault="00C938CE" w14:paraId="4CBB6434" w14:textId="77777777"/>
        </w:tc>
      </w:tr>
      <w:tr w:rsidR="00C938CE" w:rsidTr="00C938CE" w14:paraId="55ABAA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38CE" w:rsidP="00C938CE" w:rsidRDefault="00C938CE" w14:paraId="393D49D8" w14:textId="77777777"/>
        </w:tc>
        <w:tc>
          <w:tcPr>
            <w:tcW w:w="7654" w:type="dxa"/>
            <w:gridSpan w:val="2"/>
          </w:tcPr>
          <w:p w:rsidR="00C938CE" w:rsidP="00C938CE" w:rsidRDefault="00C938CE" w14:paraId="7F46AEC5" w14:textId="77777777"/>
        </w:tc>
      </w:tr>
      <w:tr w:rsidR="00C938CE" w:rsidTr="00C938CE" w14:paraId="32BC6F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38CE" w:rsidP="00C938CE" w:rsidRDefault="00C938CE" w14:paraId="35B7441D" w14:textId="7EB82BC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281</w:t>
            </w:r>
          </w:p>
        </w:tc>
        <w:tc>
          <w:tcPr>
            <w:tcW w:w="7654" w:type="dxa"/>
            <w:gridSpan w:val="2"/>
          </w:tcPr>
          <w:p w:rsidR="00C938CE" w:rsidP="00C938CE" w:rsidRDefault="00C938CE" w14:paraId="52BCDECE" w14:textId="020E275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OLGER VAN DIJK</w:t>
            </w:r>
          </w:p>
        </w:tc>
      </w:tr>
      <w:tr w:rsidR="00C938CE" w:rsidTr="00C938CE" w14:paraId="0BC80A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38CE" w:rsidP="00C938CE" w:rsidRDefault="00C938CE" w14:paraId="0212874C" w14:textId="77777777"/>
        </w:tc>
        <w:tc>
          <w:tcPr>
            <w:tcW w:w="7654" w:type="dxa"/>
            <w:gridSpan w:val="2"/>
          </w:tcPr>
          <w:p w:rsidR="00C938CE" w:rsidP="00C938CE" w:rsidRDefault="00C938CE" w14:paraId="1BDD1700" w14:textId="0B9F61CD">
            <w:r>
              <w:t>Voorgesteld 26 maart 2025</w:t>
            </w:r>
          </w:p>
        </w:tc>
      </w:tr>
      <w:tr w:rsidR="00997775" w:rsidTr="00C938CE" w14:paraId="1FC876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536D56" w14:textId="77777777"/>
        </w:tc>
        <w:tc>
          <w:tcPr>
            <w:tcW w:w="7654" w:type="dxa"/>
            <w:gridSpan w:val="2"/>
          </w:tcPr>
          <w:p w:rsidR="00997775" w:rsidRDefault="00997775" w14:paraId="5F963051" w14:textId="77777777"/>
        </w:tc>
      </w:tr>
      <w:tr w:rsidR="00997775" w:rsidTr="00C938CE" w14:paraId="5F2B06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762B77" w14:textId="77777777"/>
        </w:tc>
        <w:tc>
          <w:tcPr>
            <w:tcW w:w="7654" w:type="dxa"/>
            <w:gridSpan w:val="2"/>
          </w:tcPr>
          <w:p w:rsidR="00997775" w:rsidRDefault="00997775" w14:paraId="186E6BD2" w14:textId="77777777">
            <w:r>
              <w:t>De Kamer,</w:t>
            </w:r>
          </w:p>
        </w:tc>
      </w:tr>
      <w:tr w:rsidR="00997775" w:rsidTr="00C938CE" w14:paraId="367946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B3599A" w14:textId="77777777"/>
        </w:tc>
        <w:tc>
          <w:tcPr>
            <w:tcW w:w="7654" w:type="dxa"/>
            <w:gridSpan w:val="2"/>
          </w:tcPr>
          <w:p w:rsidR="00997775" w:rsidRDefault="00997775" w14:paraId="4B813273" w14:textId="77777777"/>
        </w:tc>
      </w:tr>
      <w:tr w:rsidR="00997775" w:rsidTr="00C938CE" w14:paraId="37634D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A13586" w14:textId="77777777"/>
        </w:tc>
        <w:tc>
          <w:tcPr>
            <w:tcW w:w="7654" w:type="dxa"/>
            <w:gridSpan w:val="2"/>
          </w:tcPr>
          <w:p w:rsidR="00997775" w:rsidRDefault="00997775" w14:paraId="748F4552" w14:textId="77777777">
            <w:r>
              <w:t>gehoord de beraadslaging,</w:t>
            </w:r>
          </w:p>
        </w:tc>
      </w:tr>
      <w:tr w:rsidR="00997775" w:rsidTr="00C938CE" w14:paraId="0793D7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9B6B8E" w14:textId="77777777"/>
        </w:tc>
        <w:tc>
          <w:tcPr>
            <w:tcW w:w="7654" w:type="dxa"/>
            <w:gridSpan w:val="2"/>
          </w:tcPr>
          <w:p w:rsidR="00997775" w:rsidRDefault="00997775" w14:paraId="207A1C13" w14:textId="77777777"/>
        </w:tc>
      </w:tr>
      <w:tr w:rsidR="00997775" w:rsidTr="00C938CE" w14:paraId="4410F1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C0FD1C" w14:textId="77777777"/>
        </w:tc>
        <w:tc>
          <w:tcPr>
            <w:tcW w:w="7654" w:type="dxa"/>
            <w:gridSpan w:val="2"/>
          </w:tcPr>
          <w:p w:rsidRPr="00C938CE" w:rsidR="00C938CE" w:rsidP="00C938CE" w:rsidRDefault="00C938CE" w14:paraId="060E500F" w14:textId="77777777">
            <w:r w:rsidRPr="00C938CE">
              <w:t>constaterende dat de Europese Commissie met het defensieplan Readiness 2030 inzet op de versterking van diverse defensiesectoren met samenwerking tussen EU-lidstaten, Oekraïne en economische samenwerkingspartners zoals Noorwegen en IJsland, maar zonder het Verenigd Koninkrijk;</w:t>
            </w:r>
          </w:p>
          <w:p w:rsidR="00C938CE" w:rsidP="00C938CE" w:rsidRDefault="00C938CE" w14:paraId="684385A7" w14:textId="77777777"/>
          <w:p w:rsidRPr="00C938CE" w:rsidR="00C938CE" w:rsidP="00C938CE" w:rsidRDefault="00C938CE" w14:paraId="6E21FC7B" w14:textId="7407BF51">
            <w:r w:rsidRPr="00C938CE">
              <w:t>overwegende dat het Verenigd Koninkrijk een belangrijke Europese militaire partner is om de veiligheid van Europa te verzekeren en daarin verantwoordelijkheid neemt;</w:t>
            </w:r>
          </w:p>
          <w:p w:rsidR="00C938CE" w:rsidP="00C938CE" w:rsidRDefault="00C938CE" w14:paraId="0E3F15E0" w14:textId="77777777"/>
          <w:p w:rsidRPr="00C938CE" w:rsidR="00C938CE" w:rsidP="00C938CE" w:rsidRDefault="00C938CE" w14:paraId="28DFDAE5" w14:textId="016B58EC">
            <w:r w:rsidRPr="00C938CE">
              <w:t>verzoekt de regering in de informele Raad Buitenlandse Zaken Defensie van 2 en 3 april te bepleiten dat het Verenigd Koninkrijk nauw betrokken wordt bij de uitvoering van de Europese defensieplannen Readiness 2030, waaronder projecten gefinancierd via SAFE,</w:t>
            </w:r>
          </w:p>
          <w:p w:rsidR="00C938CE" w:rsidP="00C938CE" w:rsidRDefault="00C938CE" w14:paraId="48E5994C" w14:textId="77777777"/>
          <w:p w:rsidRPr="00C938CE" w:rsidR="00C938CE" w:rsidP="00C938CE" w:rsidRDefault="00C938CE" w14:paraId="2EDD3F5C" w14:textId="2536F870">
            <w:r w:rsidRPr="00C938CE">
              <w:t>en gaat over tot de orde van de dag.</w:t>
            </w:r>
          </w:p>
          <w:p w:rsidR="00C938CE" w:rsidP="00C938CE" w:rsidRDefault="00C938CE" w14:paraId="6FA63965" w14:textId="77777777"/>
          <w:p w:rsidR="00997775" w:rsidP="00C938CE" w:rsidRDefault="00C938CE" w14:paraId="7FBB008C" w14:textId="5D13F74E">
            <w:r w:rsidRPr="00C938CE">
              <w:t>Olger van Dijk</w:t>
            </w:r>
          </w:p>
        </w:tc>
      </w:tr>
    </w:tbl>
    <w:p w:rsidR="00997775" w:rsidRDefault="00997775" w14:paraId="591AD66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2F061" w14:textId="77777777" w:rsidR="00C938CE" w:rsidRDefault="00C938CE">
      <w:pPr>
        <w:spacing w:line="20" w:lineRule="exact"/>
      </w:pPr>
    </w:p>
  </w:endnote>
  <w:endnote w:type="continuationSeparator" w:id="0">
    <w:p w14:paraId="32F56FEC" w14:textId="77777777" w:rsidR="00C938CE" w:rsidRDefault="00C938C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69B2790" w14:textId="77777777" w:rsidR="00C938CE" w:rsidRDefault="00C938C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C19FA" w14:textId="77777777" w:rsidR="00C938CE" w:rsidRDefault="00C938C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534DD32" w14:textId="77777777" w:rsidR="00C938CE" w:rsidRDefault="00C93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8C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82E3F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1664B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938CE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74B47"/>
  <w15:docId w15:val="{5401CB5B-6FF0-4E4C-83AE-7F574DF4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843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2025-03-27T10:52:00.0000000Z</dcterms:created>
  <dcterms:modified xsi:type="dcterms:W3CDTF">2025-03-27T11:07:00.0000000Z</dcterms:modified>
  <dc:description>------------------------</dc:description>
  <dc:subject/>
  <keywords/>
  <version/>
  <category/>
</coreProperties>
</file>