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210" w:type="dxa"/>
        <w:tblLayout w:type="fixed"/>
        <w:tblCellMar>
          <w:left w:w="70" w:type="dxa"/>
          <w:right w:w="70" w:type="dxa"/>
        </w:tblCellMar>
        <w:tblLook w:val="0000" w:firstRow="0" w:lastRow="0" w:firstColumn="0" w:lastColumn="0" w:noHBand="0" w:noVBand="0"/>
      </w:tblPr>
      <w:tblGrid>
        <w:gridCol w:w="3614"/>
        <w:gridCol w:w="5596"/>
      </w:tblGrid>
      <w:tr w:rsidRPr="00B56282" w:rsidR="007F355A" w:rsidTr="006420D4" w14:paraId="2ABEC0D9" w14:textId="77777777">
        <w:tc>
          <w:tcPr>
            <w:tcW w:w="3614" w:type="dxa"/>
          </w:tcPr>
          <w:p w:rsidRPr="00B56282" w:rsidR="007F355A" w:rsidP="006420D4" w:rsidRDefault="007F355A" w14:paraId="2A3B5FC7" w14:textId="17A691BA">
            <w:pPr>
              <w:spacing w:after="0" w:line="240" w:lineRule="auto"/>
              <w:rPr>
                <w:rFonts w:ascii="Times New Roman" w:hAnsi="Times New Roman" w:eastAsia="Times New Roman" w:cs="Times New Roman"/>
                <w:b/>
                <w:lang w:eastAsia="nl-NL"/>
              </w:rPr>
            </w:pPr>
          </w:p>
        </w:tc>
        <w:tc>
          <w:tcPr>
            <w:tcW w:w="5596" w:type="dxa"/>
          </w:tcPr>
          <w:p w:rsidRPr="00B56282" w:rsidR="007F355A" w:rsidP="006420D4" w:rsidRDefault="007F355A" w14:paraId="42D61A61" w14:textId="31E4BE34">
            <w:pPr>
              <w:keepNext/>
              <w:spacing w:after="0" w:line="240" w:lineRule="auto"/>
              <w:outlineLvl w:val="0"/>
              <w:rPr>
                <w:rFonts w:ascii="Times New Roman" w:hAnsi="Times New Roman" w:eastAsia="Times New Roman" w:cs="Times New Roman"/>
                <w:b/>
                <w:lang w:eastAsia="nl-NL"/>
              </w:rPr>
            </w:pPr>
            <w:r>
              <w:rPr>
                <w:rFonts w:ascii="Times New Roman" w:hAnsi="Times New Roman" w:eastAsia="Times New Roman" w:cs="Times New Roman"/>
                <w:b/>
                <w:lang w:eastAsia="nl-NL"/>
              </w:rPr>
              <w:t xml:space="preserve">INBRENG </w:t>
            </w:r>
            <w:r w:rsidRPr="00B56282">
              <w:rPr>
                <w:rFonts w:ascii="Times New Roman" w:hAnsi="Times New Roman" w:eastAsia="Times New Roman" w:cs="Times New Roman"/>
                <w:b/>
                <w:lang w:eastAsia="nl-NL"/>
              </w:rPr>
              <w:t>VERSLAG VAN EEN SCHRIFTELIJK OVERLEG</w:t>
            </w:r>
          </w:p>
        </w:tc>
      </w:tr>
      <w:tr w:rsidRPr="00B56282" w:rsidR="007F355A" w:rsidTr="006420D4" w14:paraId="575E6E51" w14:textId="77777777">
        <w:tc>
          <w:tcPr>
            <w:tcW w:w="3614" w:type="dxa"/>
          </w:tcPr>
          <w:p w:rsidRPr="00B56282" w:rsidR="007F355A" w:rsidP="006420D4" w:rsidRDefault="007F355A" w14:paraId="72F914DA" w14:textId="77777777">
            <w:pPr>
              <w:spacing w:after="0" w:line="240" w:lineRule="auto"/>
              <w:rPr>
                <w:rFonts w:ascii="Times New Roman" w:hAnsi="Times New Roman" w:eastAsia="Times New Roman" w:cs="Times New Roman"/>
                <w:lang w:eastAsia="nl-NL"/>
              </w:rPr>
            </w:pPr>
          </w:p>
        </w:tc>
        <w:tc>
          <w:tcPr>
            <w:tcW w:w="5596" w:type="dxa"/>
          </w:tcPr>
          <w:p w:rsidRPr="00B56282" w:rsidR="007F355A" w:rsidP="006420D4" w:rsidRDefault="007F355A" w14:paraId="58A1EF19" w14:textId="6C3140F1">
            <w:pPr>
              <w:keepNext/>
              <w:spacing w:after="0" w:line="240" w:lineRule="auto"/>
              <w:outlineLvl w:val="0"/>
              <w:rPr>
                <w:rFonts w:ascii="Times New Roman" w:hAnsi="Times New Roman" w:eastAsia="Times New Roman" w:cs="Times New Roman"/>
                <w:lang w:eastAsia="nl-NL"/>
              </w:rPr>
            </w:pPr>
          </w:p>
        </w:tc>
      </w:tr>
      <w:tr w:rsidRPr="00B56282" w:rsidR="007F355A" w:rsidTr="006420D4" w14:paraId="3C63BDB3" w14:textId="77777777">
        <w:tc>
          <w:tcPr>
            <w:tcW w:w="3614" w:type="dxa"/>
          </w:tcPr>
          <w:p w:rsidRPr="00B56282" w:rsidR="007F355A" w:rsidP="006420D4" w:rsidRDefault="007F355A" w14:paraId="5CBB0A44" w14:textId="77777777">
            <w:pPr>
              <w:spacing w:after="0" w:line="240" w:lineRule="auto"/>
              <w:rPr>
                <w:rFonts w:ascii="Times New Roman" w:hAnsi="Times New Roman" w:eastAsia="Times New Roman" w:cs="Times New Roman"/>
                <w:lang w:eastAsia="nl-NL"/>
              </w:rPr>
            </w:pPr>
          </w:p>
        </w:tc>
        <w:tc>
          <w:tcPr>
            <w:tcW w:w="5596" w:type="dxa"/>
          </w:tcPr>
          <w:p w:rsidRPr="00B56282" w:rsidR="007F355A" w:rsidP="006420D4" w:rsidRDefault="007F355A" w14:paraId="0E85C1AD" w14:textId="77777777">
            <w:pPr>
              <w:keepNext/>
              <w:spacing w:after="0" w:line="240" w:lineRule="auto"/>
              <w:outlineLvl w:val="0"/>
              <w:rPr>
                <w:rFonts w:ascii="Times New Roman" w:hAnsi="Times New Roman" w:eastAsia="Times New Roman" w:cs="Times New Roman"/>
                <w:b/>
                <w:lang w:eastAsia="nl-NL"/>
              </w:rPr>
            </w:pPr>
          </w:p>
        </w:tc>
      </w:tr>
      <w:tr w:rsidRPr="00B56282" w:rsidR="007F355A" w:rsidTr="006420D4" w14:paraId="30247D61" w14:textId="77777777">
        <w:tc>
          <w:tcPr>
            <w:tcW w:w="3614" w:type="dxa"/>
          </w:tcPr>
          <w:p w:rsidRPr="00B56282" w:rsidR="007F355A" w:rsidP="006420D4" w:rsidRDefault="007F355A" w14:paraId="59714A2D" w14:textId="77777777">
            <w:pPr>
              <w:spacing w:after="0" w:line="240" w:lineRule="auto"/>
              <w:rPr>
                <w:rFonts w:ascii="Times New Roman" w:hAnsi="Times New Roman" w:eastAsia="Times New Roman" w:cs="Times New Roman"/>
                <w:lang w:eastAsia="nl-NL"/>
              </w:rPr>
            </w:pPr>
          </w:p>
        </w:tc>
        <w:tc>
          <w:tcPr>
            <w:tcW w:w="5596" w:type="dxa"/>
          </w:tcPr>
          <w:p w:rsidRPr="007F355A" w:rsidR="007F355A" w:rsidP="006420D4" w:rsidRDefault="007F355A" w14:paraId="4BF2794E" w14:textId="4D89E004">
            <w:pPr>
              <w:keepNext/>
              <w:spacing w:after="0" w:line="240" w:lineRule="auto"/>
              <w:outlineLvl w:val="0"/>
              <w:rPr>
                <w:rFonts w:ascii="Times New Roman" w:hAnsi="Times New Roman" w:eastAsia="Times New Roman" w:cs="Times New Roman"/>
                <w:color w:val="000000"/>
                <w:lang w:eastAsia="nl-NL"/>
              </w:rPr>
            </w:pPr>
            <w:r w:rsidRPr="00B56282">
              <w:rPr>
                <w:rFonts w:ascii="Times New Roman" w:hAnsi="Times New Roman" w:eastAsia="Times New Roman" w:cs="Times New Roman"/>
                <w:color w:val="000000"/>
                <w:lang w:eastAsia="nl-NL"/>
              </w:rPr>
              <w:t xml:space="preserve">Binnen de vaste commissie voor Infrastructuur en Waterstaat hebben verschillende fracties de behoefte om vragen en opmerkingen voor te leggen aan de staatssecretaris van Infrastructuur en Waterstaat over </w:t>
            </w:r>
            <w:r w:rsidRPr="005B6200">
              <w:rPr>
                <w:rFonts w:ascii="Times New Roman" w:hAnsi="Times New Roman" w:eastAsia="Times New Roman" w:cs="Times New Roman"/>
                <w:color w:val="000000"/>
                <w:lang w:eastAsia="nl-NL"/>
              </w:rPr>
              <w:t xml:space="preserve">zijn </w:t>
            </w:r>
            <w:r>
              <w:rPr>
                <w:rFonts w:ascii="Times New Roman" w:hAnsi="Times New Roman" w:eastAsia="Times New Roman" w:cs="Times New Roman"/>
                <w:color w:val="000000"/>
                <w:lang w:eastAsia="nl-NL"/>
              </w:rPr>
              <w:t>r</w:t>
            </w:r>
            <w:r w:rsidRPr="005B6200">
              <w:rPr>
                <w:rFonts w:ascii="Times New Roman" w:hAnsi="Times New Roman" w:eastAsia="Times New Roman" w:cs="Times New Roman"/>
                <w:color w:val="000000"/>
                <w:lang w:eastAsia="nl-NL"/>
              </w:rPr>
              <w:t xml:space="preserve">eactie op </w:t>
            </w:r>
            <w:r>
              <w:rPr>
                <w:rFonts w:ascii="Times New Roman" w:hAnsi="Times New Roman" w:eastAsia="Times New Roman" w:cs="Times New Roman"/>
                <w:color w:val="000000"/>
                <w:lang w:eastAsia="nl-NL"/>
              </w:rPr>
              <w:t xml:space="preserve">het </w:t>
            </w:r>
            <w:r w:rsidRPr="005B6200">
              <w:rPr>
                <w:rFonts w:ascii="Times New Roman" w:hAnsi="Times New Roman" w:eastAsia="Times New Roman" w:cs="Times New Roman"/>
                <w:color w:val="000000"/>
                <w:lang w:eastAsia="nl-NL"/>
              </w:rPr>
              <w:t xml:space="preserve">verzoek </w:t>
            </w:r>
            <w:r>
              <w:rPr>
                <w:rFonts w:ascii="Times New Roman" w:hAnsi="Times New Roman" w:eastAsia="Times New Roman" w:cs="Times New Roman"/>
                <w:color w:val="000000"/>
                <w:lang w:eastAsia="nl-NL"/>
              </w:rPr>
              <w:t xml:space="preserve">van de </w:t>
            </w:r>
            <w:r w:rsidRPr="005B6200">
              <w:rPr>
                <w:rFonts w:ascii="Times New Roman" w:hAnsi="Times New Roman" w:eastAsia="Times New Roman" w:cs="Times New Roman"/>
                <w:color w:val="000000"/>
                <w:lang w:eastAsia="nl-NL"/>
              </w:rPr>
              <w:t xml:space="preserve">commissie op een e-mail en een brief van de Stichting Herstel Oosterpark (SHO) over loodwaardes in het Amsterdamse Oosterpark en eerdere antwoorden op Kamervragen </w:t>
            </w:r>
            <w:r w:rsidRPr="00B56282">
              <w:rPr>
                <w:rFonts w:ascii="Times New Roman" w:hAnsi="Times New Roman" w:eastAsia="Times New Roman" w:cs="Times New Roman"/>
                <w:color w:val="000000"/>
                <w:lang w:eastAsia="nl-NL"/>
              </w:rPr>
              <w:t>(Kamerstuk</w:t>
            </w:r>
            <w:r w:rsidRPr="005B6200">
              <w:rPr>
                <w:rFonts w:ascii="Times New Roman" w:hAnsi="Times New Roman" w:eastAsia="Times New Roman" w:cs="Times New Roman"/>
                <w:color w:val="000000"/>
                <w:lang w:eastAsia="nl-NL"/>
              </w:rPr>
              <w:t xml:space="preserve"> 30015, nr. 128</w:t>
            </w:r>
            <w:r w:rsidRPr="00B56282">
              <w:rPr>
                <w:rFonts w:ascii="Times New Roman" w:hAnsi="Times New Roman" w:eastAsia="Times New Roman" w:cs="Times New Roman"/>
                <w:color w:val="000000"/>
                <w:lang w:eastAsia="nl-NL"/>
              </w:rPr>
              <w:t>).</w:t>
            </w:r>
          </w:p>
        </w:tc>
      </w:tr>
      <w:tr w:rsidRPr="00B56282" w:rsidR="007F355A" w:rsidTr="006420D4" w14:paraId="692E5A9D" w14:textId="77777777">
        <w:tc>
          <w:tcPr>
            <w:tcW w:w="3614" w:type="dxa"/>
          </w:tcPr>
          <w:p w:rsidRPr="00B56282" w:rsidR="007F355A" w:rsidP="006420D4" w:rsidRDefault="007F355A" w14:paraId="02EAB621" w14:textId="77777777">
            <w:pPr>
              <w:spacing w:after="0" w:line="240" w:lineRule="auto"/>
              <w:rPr>
                <w:rFonts w:ascii="Times New Roman" w:hAnsi="Times New Roman" w:eastAsia="Times New Roman" w:cs="Times New Roman"/>
                <w:lang w:eastAsia="nl-NL"/>
              </w:rPr>
            </w:pPr>
          </w:p>
        </w:tc>
        <w:tc>
          <w:tcPr>
            <w:tcW w:w="5596" w:type="dxa"/>
          </w:tcPr>
          <w:p w:rsidRPr="00B56282" w:rsidR="007F355A" w:rsidP="006420D4" w:rsidRDefault="007F355A" w14:paraId="0159B2D6" w14:textId="77777777">
            <w:pPr>
              <w:spacing w:after="0" w:line="240" w:lineRule="auto"/>
              <w:rPr>
                <w:rFonts w:ascii="Times New Roman" w:hAnsi="Times New Roman" w:eastAsia="Times New Roman" w:cs="Times New Roman"/>
                <w:lang w:eastAsia="nl-NL"/>
              </w:rPr>
            </w:pPr>
          </w:p>
        </w:tc>
      </w:tr>
      <w:tr w:rsidRPr="00B56282" w:rsidR="007F355A" w:rsidTr="006420D4" w14:paraId="20FB3F90" w14:textId="77777777">
        <w:tc>
          <w:tcPr>
            <w:tcW w:w="3614" w:type="dxa"/>
          </w:tcPr>
          <w:p w:rsidRPr="00B56282" w:rsidR="007F355A" w:rsidP="006420D4" w:rsidRDefault="007F355A" w14:paraId="32572394" w14:textId="77777777">
            <w:pPr>
              <w:spacing w:after="0" w:line="240" w:lineRule="auto"/>
              <w:rPr>
                <w:rFonts w:ascii="Times New Roman" w:hAnsi="Times New Roman" w:eastAsia="Times New Roman" w:cs="Times New Roman"/>
                <w:lang w:eastAsia="nl-NL"/>
              </w:rPr>
            </w:pPr>
          </w:p>
        </w:tc>
        <w:tc>
          <w:tcPr>
            <w:tcW w:w="5596" w:type="dxa"/>
          </w:tcPr>
          <w:p w:rsidRPr="00B56282" w:rsidR="007F355A" w:rsidP="006420D4" w:rsidRDefault="007F355A" w14:paraId="53FCB6BC" w14:textId="1328B6A3">
            <w:pPr>
              <w:keepNext/>
              <w:spacing w:after="0" w:line="240" w:lineRule="auto"/>
              <w:outlineLvl w:val="0"/>
              <w:rPr>
                <w:rFonts w:ascii="Times New Roman" w:hAnsi="Times New Roman" w:eastAsia="Times New Roman" w:cs="Times New Roman"/>
                <w:lang w:eastAsia="nl-NL"/>
              </w:rPr>
            </w:pPr>
            <w:r>
              <w:rPr>
                <w:rFonts w:ascii="Times New Roman" w:hAnsi="Times New Roman" w:eastAsia="Times New Roman" w:cs="Times New Roman"/>
                <w:lang w:eastAsia="nl-NL"/>
              </w:rPr>
              <w:t>De v</w:t>
            </w:r>
            <w:r w:rsidRPr="00B56282">
              <w:rPr>
                <w:rFonts w:ascii="Times New Roman" w:hAnsi="Times New Roman" w:eastAsia="Times New Roman" w:cs="Times New Roman"/>
                <w:lang w:eastAsia="nl-NL"/>
              </w:rPr>
              <w:t>oorzitter van de commissie,</w:t>
            </w:r>
            <w:r w:rsidRPr="00B56282">
              <w:rPr>
                <w:rFonts w:ascii="Times New Roman" w:hAnsi="Times New Roman" w:eastAsia="Times New Roman" w:cs="Times New Roman"/>
                <w:lang w:eastAsia="nl-NL"/>
              </w:rPr>
              <w:br/>
              <w:t>Peter de Groot</w:t>
            </w:r>
          </w:p>
        </w:tc>
      </w:tr>
      <w:tr w:rsidRPr="00B56282" w:rsidR="007F355A" w:rsidTr="006420D4" w14:paraId="5343F27F" w14:textId="77777777">
        <w:tc>
          <w:tcPr>
            <w:tcW w:w="3614" w:type="dxa"/>
          </w:tcPr>
          <w:p w:rsidRPr="00B56282" w:rsidR="007F355A" w:rsidP="006420D4" w:rsidRDefault="007F355A" w14:paraId="61C2350D" w14:textId="77777777">
            <w:pPr>
              <w:spacing w:after="0" w:line="240" w:lineRule="auto"/>
              <w:rPr>
                <w:rFonts w:ascii="Times New Roman" w:hAnsi="Times New Roman" w:eastAsia="Times New Roman" w:cs="Times New Roman"/>
                <w:lang w:eastAsia="nl-NL"/>
              </w:rPr>
            </w:pPr>
          </w:p>
        </w:tc>
        <w:tc>
          <w:tcPr>
            <w:tcW w:w="5596" w:type="dxa"/>
          </w:tcPr>
          <w:p w:rsidRPr="00B56282" w:rsidR="007F355A" w:rsidP="006420D4" w:rsidRDefault="007F355A" w14:paraId="727A2756" w14:textId="77777777">
            <w:pPr>
              <w:keepNext/>
              <w:spacing w:after="0" w:line="240" w:lineRule="auto"/>
              <w:outlineLvl w:val="0"/>
              <w:rPr>
                <w:rFonts w:ascii="Times New Roman" w:hAnsi="Times New Roman" w:eastAsia="Times New Roman" w:cs="Times New Roman"/>
                <w:lang w:eastAsia="nl-NL"/>
              </w:rPr>
            </w:pPr>
          </w:p>
        </w:tc>
      </w:tr>
      <w:tr w:rsidRPr="00B56282" w:rsidR="007F355A" w:rsidTr="006420D4" w14:paraId="701C8C20" w14:textId="77777777">
        <w:trPr>
          <w:trHeight w:val="402"/>
        </w:trPr>
        <w:tc>
          <w:tcPr>
            <w:tcW w:w="3614" w:type="dxa"/>
          </w:tcPr>
          <w:p w:rsidRPr="00B56282" w:rsidR="007F355A" w:rsidP="006420D4" w:rsidRDefault="007F355A" w14:paraId="70BACD79" w14:textId="77777777">
            <w:pPr>
              <w:spacing w:after="0" w:line="240" w:lineRule="auto"/>
              <w:rPr>
                <w:rFonts w:ascii="Times New Roman" w:hAnsi="Times New Roman" w:eastAsia="Times New Roman" w:cs="Times New Roman"/>
                <w:lang w:eastAsia="nl-NL"/>
              </w:rPr>
            </w:pPr>
          </w:p>
        </w:tc>
        <w:tc>
          <w:tcPr>
            <w:tcW w:w="5596" w:type="dxa"/>
          </w:tcPr>
          <w:p w:rsidRPr="00B56282" w:rsidR="007F355A" w:rsidP="006420D4" w:rsidRDefault="007F355A" w14:paraId="496984E8" w14:textId="77777777">
            <w:pPr>
              <w:keepNext/>
              <w:spacing w:after="0" w:line="240" w:lineRule="auto"/>
              <w:outlineLvl w:val="0"/>
              <w:rPr>
                <w:rFonts w:ascii="Times New Roman" w:hAnsi="Times New Roman" w:eastAsia="Times New Roman" w:cs="Times New Roman"/>
                <w:lang w:eastAsia="nl-NL"/>
              </w:rPr>
            </w:pPr>
            <w:r w:rsidRPr="00B56282">
              <w:rPr>
                <w:rFonts w:ascii="Times New Roman" w:hAnsi="Times New Roman" w:eastAsia="Times New Roman" w:cs="Times New Roman"/>
                <w:lang w:eastAsia="nl-NL"/>
              </w:rPr>
              <w:t>Adjunct-griffier van de commissie,</w:t>
            </w:r>
            <w:r w:rsidRPr="00B56282">
              <w:rPr>
                <w:rFonts w:ascii="Times New Roman" w:hAnsi="Times New Roman" w:eastAsia="Times New Roman" w:cs="Times New Roman"/>
                <w:lang w:eastAsia="nl-NL"/>
              </w:rPr>
              <w:br/>
            </w:r>
            <w:r w:rsidRPr="005B6200">
              <w:rPr>
                <w:rFonts w:ascii="Times New Roman" w:hAnsi="Times New Roman" w:eastAsia="Times New Roman" w:cs="Times New Roman"/>
                <w:lang w:eastAsia="nl-NL"/>
              </w:rPr>
              <w:t>Koerselman</w:t>
            </w:r>
          </w:p>
        </w:tc>
      </w:tr>
      <w:tr w:rsidRPr="00B56282" w:rsidR="007F355A" w:rsidTr="006420D4" w14:paraId="2C1B9945" w14:textId="77777777">
        <w:trPr>
          <w:trHeight w:val="265"/>
        </w:trPr>
        <w:tc>
          <w:tcPr>
            <w:tcW w:w="3614" w:type="dxa"/>
          </w:tcPr>
          <w:p w:rsidRPr="00B56282" w:rsidR="007F355A" w:rsidP="006420D4" w:rsidRDefault="007F355A" w14:paraId="12388B48" w14:textId="77777777">
            <w:pPr>
              <w:spacing w:after="0" w:line="240" w:lineRule="auto"/>
              <w:rPr>
                <w:rFonts w:ascii="Times New Roman" w:hAnsi="Times New Roman" w:eastAsia="Times New Roman" w:cs="Times New Roman"/>
                <w:lang w:eastAsia="nl-NL"/>
              </w:rPr>
            </w:pPr>
          </w:p>
        </w:tc>
        <w:tc>
          <w:tcPr>
            <w:tcW w:w="5596" w:type="dxa"/>
          </w:tcPr>
          <w:p w:rsidR="007F355A" w:rsidP="006420D4" w:rsidRDefault="007F355A" w14:paraId="1E44131D" w14:textId="77777777">
            <w:pPr>
              <w:keepNext/>
              <w:spacing w:after="0" w:line="240" w:lineRule="auto"/>
              <w:outlineLvl w:val="0"/>
              <w:rPr>
                <w:rFonts w:ascii="Times New Roman" w:hAnsi="Times New Roman" w:eastAsia="Times New Roman" w:cs="Times New Roman"/>
                <w:lang w:eastAsia="nl-NL"/>
              </w:rPr>
            </w:pPr>
          </w:p>
          <w:p w:rsidRPr="00B56282" w:rsidR="007F355A" w:rsidP="006420D4" w:rsidRDefault="007F355A" w14:paraId="349DFDBA" w14:textId="77777777">
            <w:pPr>
              <w:keepNext/>
              <w:spacing w:after="0" w:line="240" w:lineRule="auto"/>
              <w:outlineLvl w:val="0"/>
              <w:rPr>
                <w:rFonts w:ascii="Times New Roman" w:hAnsi="Times New Roman" w:eastAsia="Times New Roman" w:cs="Times New Roman"/>
                <w:lang w:eastAsia="nl-NL"/>
              </w:rPr>
            </w:pPr>
          </w:p>
        </w:tc>
      </w:tr>
      <w:tr w:rsidRPr="00B56282" w:rsidR="007F355A" w:rsidTr="006420D4" w14:paraId="7FC636E9" w14:textId="77777777">
        <w:tc>
          <w:tcPr>
            <w:tcW w:w="3614" w:type="dxa"/>
          </w:tcPr>
          <w:p w:rsidRPr="00B56282" w:rsidR="007F355A" w:rsidP="006420D4" w:rsidRDefault="007F355A" w14:paraId="39D3B798" w14:textId="77777777">
            <w:pPr>
              <w:spacing w:after="0" w:line="240" w:lineRule="auto"/>
              <w:rPr>
                <w:rFonts w:ascii="Times New Roman" w:hAnsi="Times New Roman" w:eastAsia="Times New Roman" w:cs="Times New Roman"/>
                <w:lang w:eastAsia="nl-NL"/>
              </w:rPr>
            </w:pPr>
          </w:p>
        </w:tc>
        <w:tc>
          <w:tcPr>
            <w:tcW w:w="5596" w:type="dxa"/>
          </w:tcPr>
          <w:p w:rsidRPr="00B56282" w:rsidR="007F355A" w:rsidP="006420D4" w:rsidRDefault="007F355A" w14:paraId="0A371FA8" w14:textId="77777777">
            <w:pPr>
              <w:keepNext/>
              <w:spacing w:after="0" w:line="240" w:lineRule="auto"/>
              <w:outlineLvl w:val="0"/>
              <w:rPr>
                <w:rFonts w:ascii="Times New Roman" w:hAnsi="Times New Roman" w:eastAsia="Times New Roman" w:cs="Times New Roman"/>
                <w:lang w:eastAsia="nl-NL"/>
              </w:rPr>
            </w:pPr>
            <w:r w:rsidRPr="00B56282">
              <w:rPr>
                <w:rFonts w:ascii="Times New Roman" w:hAnsi="Times New Roman" w:eastAsia="Times New Roman" w:cs="Times New Roman"/>
                <w:b/>
                <w:lang w:eastAsia="nl-NL"/>
              </w:rPr>
              <w:t xml:space="preserve">I </w:t>
            </w:r>
            <w:r w:rsidRPr="00B56282">
              <w:rPr>
                <w:rFonts w:ascii="Times New Roman" w:hAnsi="Times New Roman" w:eastAsia="Times New Roman" w:cs="Times New Roman"/>
                <w:b/>
                <w:lang w:eastAsia="nl-NL"/>
              </w:rPr>
              <w:tab/>
              <w:t>Vragen en opmerkingen vanuit de fracties</w:t>
            </w:r>
          </w:p>
        </w:tc>
      </w:tr>
      <w:tr w:rsidRPr="00B56282" w:rsidR="007F355A" w:rsidTr="006420D4" w14:paraId="5327819A" w14:textId="77777777">
        <w:tc>
          <w:tcPr>
            <w:tcW w:w="3614" w:type="dxa"/>
          </w:tcPr>
          <w:p w:rsidRPr="00B56282" w:rsidR="007F355A" w:rsidP="006420D4" w:rsidRDefault="007F355A" w14:paraId="72358266" w14:textId="77777777">
            <w:pPr>
              <w:spacing w:after="0" w:line="240" w:lineRule="auto"/>
              <w:rPr>
                <w:rFonts w:ascii="Times New Roman" w:hAnsi="Times New Roman" w:eastAsia="Times New Roman" w:cs="Times New Roman"/>
                <w:lang w:eastAsia="nl-NL"/>
              </w:rPr>
            </w:pPr>
          </w:p>
        </w:tc>
        <w:tc>
          <w:tcPr>
            <w:tcW w:w="5596" w:type="dxa"/>
          </w:tcPr>
          <w:p w:rsidRPr="00B56282" w:rsidR="007F355A" w:rsidP="006420D4" w:rsidRDefault="007F355A" w14:paraId="09D889B4" w14:textId="77777777">
            <w:pPr>
              <w:keepNext/>
              <w:spacing w:after="0" w:line="240" w:lineRule="auto"/>
              <w:outlineLvl w:val="0"/>
              <w:rPr>
                <w:rFonts w:ascii="Times New Roman" w:hAnsi="Times New Roman" w:eastAsia="Times New Roman" w:cs="Times New Roman"/>
                <w:b/>
                <w:lang w:eastAsia="nl-NL"/>
              </w:rPr>
            </w:pPr>
          </w:p>
        </w:tc>
      </w:tr>
      <w:tr w:rsidRPr="00B56282" w:rsidR="007F355A" w:rsidTr="006420D4" w14:paraId="3D7BAF84" w14:textId="77777777">
        <w:tc>
          <w:tcPr>
            <w:tcW w:w="3614" w:type="dxa"/>
          </w:tcPr>
          <w:p w:rsidRPr="00B56282" w:rsidR="007F355A" w:rsidP="006420D4" w:rsidRDefault="007F355A" w14:paraId="2DA3C82A" w14:textId="77777777">
            <w:pPr>
              <w:spacing w:after="0" w:line="240" w:lineRule="auto"/>
              <w:rPr>
                <w:rFonts w:ascii="Times New Roman" w:hAnsi="Times New Roman" w:eastAsia="Times New Roman" w:cs="Times New Roman"/>
                <w:lang w:eastAsia="nl-NL"/>
              </w:rPr>
            </w:pPr>
          </w:p>
        </w:tc>
        <w:tc>
          <w:tcPr>
            <w:tcW w:w="5596" w:type="dxa"/>
          </w:tcPr>
          <w:p w:rsidRPr="00B56282" w:rsidR="007F355A" w:rsidP="006420D4" w:rsidRDefault="007F355A" w14:paraId="7F42B737" w14:textId="77777777">
            <w:pPr>
              <w:spacing w:after="0" w:line="240" w:lineRule="auto"/>
              <w:rPr>
                <w:rFonts w:ascii="Times New Roman" w:hAnsi="Times New Roman" w:eastAsia="Times New Roman" w:cs="Times New Roman"/>
                <w:szCs w:val="20"/>
                <w:lang w:eastAsia="nl-NL"/>
              </w:rPr>
            </w:pPr>
          </w:p>
        </w:tc>
      </w:tr>
      <w:tr w:rsidRPr="00B56282" w:rsidR="007F355A" w:rsidTr="006420D4" w14:paraId="7FA44EBB" w14:textId="77777777">
        <w:tc>
          <w:tcPr>
            <w:tcW w:w="3614" w:type="dxa"/>
          </w:tcPr>
          <w:p w:rsidRPr="00B56282" w:rsidR="007F355A" w:rsidP="006420D4" w:rsidRDefault="007F355A" w14:paraId="4D094294" w14:textId="77777777">
            <w:pPr>
              <w:spacing w:after="0" w:line="240" w:lineRule="auto"/>
              <w:rPr>
                <w:rFonts w:ascii="Times New Roman" w:hAnsi="Times New Roman" w:eastAsia="Times New Roman" w:cs="Times New Roman"/>
                <w:lang w:eastAsia="nl-NL"/>
              </w:rPr>
            </w:pPr>
          </w:p>
        </w:tc>
        <w:tc>
          <w:tcPr>
            <w:tcW w:w="5596" w:type="dxa"/>
          </w:tcPr>
          <w:p w:rsidRPr="00B56282" w:rsidR="007F355A" w:rsidP="006420D4" w:rsidRDefault="007F355A" w14:paraId="774C099E" w14:textId="77777777">
            <w:pPr>
              <w:spacing w:after="0" w:line="240" w:lineRule="auto"/>
              <w:rPr>
                <w:rFonts w:ascii="Times New Roman" w:hAnsi="Times New Roman" w:eastAsia="Times New Roman" w:cs="Times New Roman"/>
                <w:b/>
                <w:szCs w:val="20"/>
                <w:lang w:eastAsia="nl-NL"/>
              </w:rPr>
            </w:pPr>
            <w:r w:rsidRPr="00B56282">
              <w:rPr>
                <w:rFonts w:ascii="Times New Roman" w:hAnsi="Times New Roman" w:eastAsia="Times New Roman" w:cs="Times New Roman"/>
                <w:b/>
                <w:szCs w:val="20"/>
                <w:lang w:eastAsia="nl-NL"/>
              </w:rPr>
              <w:t>Inleiding</w:t>
            </w:r>
          </w:p>
          <w:p w:rsidR="007F355A" w:rsidP="006420D4" w:rsidRDefault="007F355A" w14:paraId="3B19FB25" w14:textId="77777777">
            <w:pPr>
              <w:spacing w:after="0" w:line="240" w:lineRule="auto"/>
              <w:rPr>
                <w:rFonts w:ascii="Times New Roman" w:hAnsi="Times New Roman" w:eastAsia="Times New Roman" w:cs="Times New Roman"/>
                <w:szCs w:val="20"/>
                <w:lang w:eastAsia="nl-NL"/>
              </w:rPr>
            </w:pPr>
            <w:r w:rsidRPr="003B29CC">
              <w:rPr>
                <w:rFonts w:ascii="Times New Roman" w:hAnsi="Times New Roman" w:eastAsia="Times New Roman" w:cs="Times New Roman"/>
                <w:szCs w:val="20"/>
                <w:lang w:eastAsia="nl-NL"/>
              </w:rPr>
              <w:t xml:space="preserve">De leden van de GroenLinks-PvdA-fractie </w:t>
            </w:r>
            <w:r>
              <w:rPr>
                <w:rFonts w:ascii="Times New Roman" w:hAnsi="Times New Roman" w:eastAsia="Times New Roman" w:cs="Times New Roman"/>
                <w:szCs w:val="20"/>
                <w:lang w:eastAsia="nl-NL"/>
              </w:rPr>
              <w:t>hebben kennisgenomen van de brief van de staatssecretaris.</w:t>
            </w:r>
          </w:p>
          <w:p w:rsidR="007F355A" w:rsidP="006420D4" w:rsidRDefault="007F355A" w14:paraId="6EC480F2" w14:textId="77777777">
            <w:pPr>
              <w:spacing w:after="0" w:line="240" w:lineRule="auto"/>
              <w:rPr>
                <w:rFonts w:ascii="Times New Roman" w:hAnsi="Times New Roman" w:eastAsia="Times New Roman" w:cs="Times New Roman"/>
                <w:szCs w:val="20"/>
                <w:lang w:eastAsia="nl-NL"/>
              </w:rPr>
            </w:pPr>
          </w:p>
          <w:p w:rsidR="007F355A" w:rsidP="006420D4" w:rsidRDefault="007F355A" w14:paraId="0393C133" w14:textId="77777777">
            <w:pPr>
              <w:spacing w:after="0" w:line="240" w:lineRule="auto"/>
              <w:rPr>
                <w:rFonts w:ascii="Times New Roman" w:hAnsi="Times New Roman" w:eastAsia="Times New Roman" w:cs="Times New Roman"/>
                <w:szCs w:val="20"/>
                <w:lang w:eastAsia="nl-NL"/>
              </w:rPr>
            </w:pPr>
            <w:r w:rsidRPr="00235DF8">
              <w:rPr>
                <w:rFonts w:ascii="Times New Roman" w:hAnsi="Times New Roman" w:eastAsia="Times New Roman" w:cs="Times New Roman"/>
                <w:szCs w:val="20"/>
                <w:lang w:eastAsia="nl-NL"/>
              </w:rPr>
              <w:t xml:space="preserve">De leden van de BBB-fractie hebben kennisgenomen </w:t>
            </w:r>
            <w:r>
              <w:rPr>
                <w:rFonts w:ascii="Times New Roman" w:hAnsi="Times New Roman" w:eastAsia="Times New Roman" w:cs="Times New Roman"/>
                <w:szCs w:val="20"/>
                <w:lang w:eastAsia="nl-NL"/>
              </w:rPr>
              <w:t>van de brief van de staatssecretaris</w:t>
            </w:r>
            <w:r w:rsidRPr="00235DF8">
              <w:rPr>
                <w:rFonts w:ascii="Times New Roman" w:hAnsi="Times New Roman" w:eastAsia="Times New Roman" w:cs="Times New Roman"/>
                <w:szCs w:val="20"/>
                <w:lang w:eastAsia="nl-NL"/>
              </w:rPr>
              <w:t xml:space="preserve"> en willen </w:t>
            </w:r>
            <w:r>
              <w:rPr>
                <w:rFonts w:ascii="Times New Roman" w:hAnsi="Times New Roman" w:eastAsia="Times New Roman" w:cs="Times New Roman"/>
                <w:szCs w:val="20"/>
                <w:lang w:eastAsia="nl-NL"/>
              </w:rPr>
              <w:t>hem</w:t>
            </w:r>
            <w:r w:rsidRPr="00235DF8">
              <w:rPr>
                <w:rFonts w:ascii="Times New Roman" w:hAnsi="Times New Roman" w:eastAsia="Times New Roman" w:cs="Times New Roman"/>
                <w:szCs w:val="20"/>
                <w:lang w:eastAsia="nl-NL"/>
              </w:rPr>
              <w:t xml:space="preserve"> nog enkele vragen voorleggen.</w:t>
            </w:r>
          </w:p>
          <w:p w:rsidR="007F355A" w:rsidP="006420D4" w:rsidRDefault="007F355A" w14:paraId="5667699D" w14:textId="77777777">
            <w:pPr>
              <w:spacing w:after="0" w:line="240" w:lineRule="auto"/>
              <w:rPr>
                <w:rFonts w:ascii="Times New Roman" w:hAnsi="Times New Roman" w:eastAsia="Times New Roman" w:cs="Times New Roman"/>
                <w:szCs w:val="20"/>
                <w:lang w:eastAsia="nl-NL"/>
              </w:rPr>
            </w:pPr>
          </w:p>
          <w:p w:rsidRPr="00B56282" w:rsidR="007F355A" w:rsidP="006420D4" w:rsidRDefault="007F355A" w14:paraId="584B8CB1" w14:textId="77777777">
            <w:pPr>
              <w:spacing w:after="0" w:line="240" w:lineRule="auto"/>
              <w:rPr>
                <w:rFonts w:ascii="Times New Roman" w:hAnsi="Times New Roman" w:eastAsia="Times New Roman" w:cs="Times New Roman"/>
                <w:szCs w:val="20"/>
                <w:lang w:eastAsia="nl-NL"/>
              </w:rPr>
            </w:pPr>
            <w:r w:rsidRPr="00235DF8">
              <w:rPr>
                <w:rFonts w:ascii="Times New Roman" w:hAnsi="Times New Roman" w:eastAsia="Times New Roman" w:cs="Times New Roman"/>
                <w:szCs w:val="20"/>
                <w:lang w:eastAsia="nl-NL"/>
              </w:rPr>
              <w:t xml:space="preserve">De leden van de Partij voor de Dieren-fractie hebben met interesse de reactie van de staatsecretaris gelezen op de brief van </w:t>
            </w:r>
            <w:r>
              <w:rPr>
                <w:rFonts w:ascii="Times New Roman" w:hAnsi="Times New Roman" w:eastAsia="Times New Roman" w:cs="Times New Roman"/>
                <w:szCs w:val="20"/>
                <w:lang w:eastAsia="nl-NL"/>
              </w:rPr>
              <w:t>S</w:t>
            </w:r>
            <w:r w:rsidRPr="00235DF8">
              <w:rPr>
                <w:rFonts w:ascii="Times New Roman" w:hAnsi="Times New Roman" w:eastAsia="Times New Roman" w:cs="Times New Roman"/>
                <w:szCs w:val="20"/>
                <w:lang w:eastAsia="nl-NL"/>
              </w:rPr>
              <w:t>tichting Herstel Oosterpark</w:t>
            </w:r>
            <w:r>
              <w:rPr>
                <w:rFonts w:ascii="Times New Roman" w:hAnsi="Times New Roman" w:eastAsia="Times New Roman" w:cs="Times New Roman"/>
                <w:szCs w:val="20"/>
                <w:lang w:eastAsia="nl-NL"/>
              </w:rPr>
              <w:t xml:space="preserve"> (hierna: SHO)</w:t>
            </w:r>
            <w:r w:rsidRPr="00235DF8">
              <w:rPr>
                <w:rFonts w:ascii="Times New Roman" w:hAnsi="Times New Roman" w:eastAsia="Times New Roman" w:cs="Times New Roman"/>
                <w:szCs w:val="20"/>
                <w:lang w:eastAsia="nl-NL"/>
              </w:rPr>
              <w:t>.</w:t>
            </w:r>
          </w:p>
          <w:p w:rsidRPr="00B56282" w:rsidR="007F355A" w:rsidP="006420D4" w:rsidRDefault="007F355A" w14:paraId="65614847" w14:textId="77777777">
            <w:pPr>
              <w:spacing w:after="0" w:line="240" w:lineRule="auto"/>
              <w:rPr>
                <w:rFonts w:ascii="Times New Roman" w:hAnsi="Times New Roman" w:eastAsia="Times New Roman" w:cs="Times New Roman"/>
                <w:szCs w:val="20"/>
                <w:lang w:eastAsia="nl-NL"/>
              </w:rPr>
            </w:pPr>
          </w:p>
          <w:p w:rsidR="007F355A" w:rsidP="006420D4" w:rsidRDefault="007F355A" w14:paraId="601EADCC" w14:textId="77777777">
            <w:pPr>
              <w:spacing w:after="0" w:line="240" w:lineRule="auto"/>
              <w:rPr>
                <w:rFonts w:ascii="Times New Roman" w:hAnsi="Times New Roman" w:eastAsia="Times New Roman" w:cs="Times New Roman"/>
                <w:szCs w:val="20"/>
                <w:lang w:eastAsia="nl-NL"/>
              </w:rPr>
            </w:pPr>
            <w:r>
              <w:rPr>
                <w:rFonts w:ascii="Times New Roman" w:hAnsi="Times New Roman" w:eastAsia="Times New Roman" w:cs="Times New Roman"/>
                <w:b/>
                <w:szCs w:val="20"/>
                <w:lang w:eastAsia="nl-NL"/>
              </w:rPr>
              <w:t>GroenLinks-PvdA-fractie</w:t>
            </w:r>
            <w:r w:rsidRPr="00B56282">
              <w:rPr>
                <w:rFonts w:ascii="Times New Roman" w:hAnsi="Times New Roman" w:eastAsia="Times New Roman" w:cs="Times New Roman"/>
                <w:szCs w:val="20"/>
                <w:lang w:eastAsia="nl-NL"/>
              </w:rPr>
              <w:t xml:space="preserve"> </w:t>
            </w:r>
          </w:p>
          <w:p w:rsidR="007F355A" w:rsidP="006420D4" w:rsidRDefault="007F355A" w14:paraId="13FE5B6E" w14:textId="77777777">
            <w:pPr>
              <w:spacing w:after="0" w:line="240" w:lineRule="auto"/>
              <w:rPr>
                <w:rFonts w:ascii="Times New Roman" w:hAnsi="Times New Roman" w:eastAsia="Times New Roman" w:cs="Times New Roman"/>
                <w:szCs w:val="20"/>
                <w:lang w:eastAsia="nl-NL"/>
              </w:rPr>
            </w:pPr>
            <w:r w:rsidRPr="00B56282">
              <w:rPr>
                <w:rFonts w:ascii="Times New Roman" w:hAnsi="Times New Roman" w:eastAsia="Times New Roman" w:cs="Times New Roman"/>
                <w:szCs w:val="20"/>
                <w:lang w:eastAsia="nl-NL"/>
              </w:rPr>
              <w:t>De leden van de GroenLinks-PvdA-fractie zijn bezorgd over te hoge loodwaarden in de bodem. Dit kan ernstige gevolgen hebben voor de ontwikkeling van kinderen. Kinderen moeten onbezorgd in parken en natuurgebieden kunnen spelen zonder dat dit negatieve gevolgen heeft voor hun ontwikkeling. Is de staatssecretaris het hiermee eens? Hoe wordt landelijk de problematiek rondom lood in de bodem gemonitord? Wat is het landelijke beleid rondom lood in de bodem?</w:t>
            </w:r>
            <w:r w:rsidRPr="00B56282">
              <w:rPr>
                <w:rFonts w:ascii="Times New Roman" w:hAnsi="Times New Roman" w:eastAsia="Times New Roman" w:cs="Times New Roman"/>
                <w:szCs w:val="20"/>
                <w:lang w:eastAsia="nl-NL"/>
              </w:rPr>
              <w:br/>
            </w:r>
          </w:p>
          <w:p w:rsidR="007F355A" w:rsidP="006420D4" w:rsidRDefault="007F355A" w14:paraId="20064927" w14:textId="77777777">
            <w:pPr>
              <w:spacing w:after="0" w:line="240" w:lineRule="auto"/>
              <w:rPr>
                <w:rFonts w:ascii="Times New Roman" w:hAnsi="Times New Roman" w:eastAsia="Times New Roman" w:cs="Times New Roman"/>
                <w:szCs w:val="20"/>
                <w:lang w:eastAsia="nl-NL"/>
              </w:rPr>
            </w:pPr>
            <w:r w:rsidRPr="00B56282">
              <w:rPr>
                <w:rFonts w:ascii="Times New Roman" w:hAnsi="Times New Roman" w:eastAsia="Times New Roman" w:cs="Times New Roman"/>
                <w:szCs w:val="20"/>
                <w:lang w:eastAsia="nl-NL"/>
              </w:rPr>
              <w:t>De leden van de GroenLinks-PvdA-fractie lezen in de kabinetsreactie op de brief van de SHO dat er lokale normen bestaan voor loodwaarden, maar geen nationale normen. Deze leden vragen waarom er geen landelijke normwaarden hiervoor bestaan.</w:t>
            </w:r>
          </w:p>
          <w:p w:rsidR="007F355A" w:rsidP="006420D4" w:rsidRDefault="007F355A" w14:paraId="2C312DDE" w14:textId="77777777">
            <w:pPr>
              <w:spacing w:after="0" w:line="240" w:lineRule="auto"/>
              <w:rPr>
                <w:rFonts w:ascii="Times New Roman" w:hAnsi="Times New Roman" w:eastAsia="Times New Roman" w:cs="Times New Roman"/>
                <w:szCs w:val="20"/>
                <w:lang w:eastAsia="nl-NL"/>
              </w:rPr>
            </w:pPr>
          </w:p>
          <w:p w:rsidRPr="00235DF8" w:rsidR="007F355A" w:rsidP="006420D4" w:rsidRDefault="007F355A" w14:paraId="75B9692C" w14:textId="77777777">
            <w:pPr>
              <w:spacing w:after="0" w:line="240" w:lineRule="auto"/>
              <w:rPr>
                <w:rFonts w:ascii="Times New Roman" w:hAnsi="Times New Roman" w:eastAsia="Times New Roman" w:cs="Times New Roman"/>
                <w:b/>
                <w:bCs/>
                <w:szCs w:val="20"/>
                <w:lang w:eastAsia="nl-NL"/>
              </w:rPr>
            </w:pPr>
            <w:r w:rsidRPr="00235DF8">
              <w:rPr>
                <w:rFonts w:ascii="Times New Roman" w:hAnsi="Times New Roman" w:eastAsia="Times New Roman" w:cs="Times New Roman"/>
                <w:b/>
                <w:bCs/>
                <w:szCs w:val="20"/>
                <w:lang w:eastAsia="nl-NL"/>
              </w:rPr>
              <w:t>BBB-fractie</w:t>
            </w:r>
          </w:p>
          <w:p w:rsidRPr="00235DF8" w:rsidR="007F355A" w:rsidP="006420D4" w:rsidRDefault="007F355A" w14:paraId="6504C0C8" w14:textId="77777777">
            <w:pPr>
              <w:spacing w:after="0" w:line="240" w:lineRule="auto"/>
              <w:rPr>
                <w:rFonts w:ascii="Times New Roman" w:hAnsi="Times New Roman" w:eastAsia="Times New Roman" w:cs="Times New Roman"/>
                <w:szCs w:val="20"/>
                <w:lang w:eastAsia="nl-NL"/>
              </w:rPr>
            </w:pPr>
            <w:r w:rsidRPr="00235DF8">
              <w:rPr>
                <w:rFonts w:ascii="Times New Roman" w:hAnsi="Times New Roman" w:eastAsia="Times New Roman" w:cs="Times New Roman"/>
                <w:szCs w:val="20"/>
                <w:lang w:eastAsia="nl-NL"/>
              </w:rPr>
              <w:t xml:space="preserve">De leden van de BBB-fractie lezen dat de staatssecretaris stelt dat de gemeente Amsterdam als bevoegd gezag de bodemfuncties bepaalt en de bijbehorende normen vaststelt. </w:t>
            </w:r>
            <w:r w:rsidRPr="00235DF8">
              <w:rPr>
                <w:rFonts w:ascii="Times New Roman" w:hAnsi="Times New Roman" w:eastAsia="Times New Roman" w:cs="Times New Roman"/>
                <w:szCs w:val="20"/>
                <w:lang w:eastAsia="nl-NL"/>
              </w:rPr>
              <w:lastRenderedPageBreak/>
              <w:t>SHO wijst op een mogelijke incorrecte aanwijzing van deze bodemfuncties, mede onder verwijzing naar een VROM-rapport uit 2008.</w:t>
            </w:r>
            <w:r>
              <w:rPr>
                <w:rFonts w:ascii="Times New Roman" w:hAnsi="Times New Roman" w:eastAsia="Times New Roman" w:cs="Times New Roman"/>
                <w:szCs w:val="20"/>
                <w:lang w:eastAsia="nl-NL"/>
              </w:rPr>
              <w:t xml:space="preserve"> </w:t>
            </w:r>
            <w:r w:rsidRPr="00235DF8">
              <w:rPr>
                <w:rFonts w:ascii="Times New Roman" w:hAnsi="Times New Roman" w:eastAsia="Times New Roman" w:cs="Times New Roman"/>
                <w:szCs w:val="20"/>
                <w:lang w:eastAsia="nl-NL"/>
              </w:rPr>
              <w:t>Kan de staatssecretaris aangeven welke concrete waarborgen er bestaan om te voorkomen dat de gemeente Amsterdam, een te lage beschermingsgraad kiest bij de bepaling van de bodemfuncties, zeker in een park dat intensief door kinderen wordt gebruikt?</w:t>
            </w:r>
            <w:r>
              <w:rPr>
                <w:rFonts w:ascii="Times New Roman" w:hAnsi="Times New Roman" w:eastAsia="Times New Roman" w:cs="Times New Roman"/>
                <w:szCs w:val="20"/>
                <w:lang w:eastAsia="nl-NL"/>
              </w:rPr>
              <w:t xml:space="preserve"> </w:t>
            </w:r>
            <w:r w:rsidRPr="00235DF8">
              <w:rPr>
                <w:rFonts w:ascii="Times New Roman" w:hAnsi="Times New Roman" w:eastAsia="Times New Roman" w:cs="Times New Roman"/>
                <w:szCs w:val="20"/>
                <w:lang w:eastAsia="nl-NL"/>
              </w:rPr>
              <w:t>Is de staatssecretaris van mening dat de huidige wetgeving voldoende instrumenten biedt om onafhankelijk te toetsen of de gemeente de volksgezondheid, met name die van kinderen, voldoende waarborgt bij deze besluitvorming?</w:t>
            </w:r>
          </w:p>
          <w:p w:rsidR="007F355A" w:rsidP="006420D4" w:rsidRDefault="007F355A" w14:paraId="0264A5FB" w14:textId="77777777">
            <w:pPr>
              <w:spacing w:after="0" w:line="240" w:lineRule="auto"/>
              <w:rPr>
                <w:rFonts w:ascii="Times New Roman" w:hAnsi="Times New Roman" w:eastAsia="Times New Roman" w:cs="Times New Roman"/>
                <w:szCs w:val="20"/>
                <w:lang w:eastAsia="nl-NL"/>
              </w:rPr>
            </w:pPr>
          </w:p>
          <w:p w:rsidRPr="00235DF8" w:rsidR="007F355A" w:rsidP="006420D4" w:rsidRDefault="007F355A" w14:paraId="6A40422E" w14:textId="77777777">
            <w:pPr>
              <w:spacing w:after="0" w:line="240" w:lineRule="auto"/>
              <w:rPr>
                <w:rFonts w:ascii="Times New Roman" w:hAnsi="Times New Roman" w:eastAsia="Times New Roman" w:cs="Times New Roman"/>
                <w:szCs w:val="20"/>
                <w:lang w:eastAsia="nl-NL"/>
              </w:rPr>
            </w:pPr>
            <w:r w:rsidRPr="00235DF8">
              <w:rPr>
                <w:rFonts w:ascii="Times New Roman" w:hAnsi="Times New Roman" w:eastAsia="Times New Roman" w:cs="Times New Roman"/>
                <w:szCs w:val="20"/>
                <w:lang w:eastAsia="nl-NL"/>
              </w:rPr>
              <w:t>De leden van de BBB-fractie lezen dat de gemeente Amsterdam een loodnorm van 370 mg/kg hanteert voor de algehele bodemkwaliteit, gebaseerd op een lokale nota bodembeheer. De SHO daarentegen refereert aan een mogelijk meer algemeen geldende en strengere norm van 100 mg/kg, met name voor plaatsen waar kinderen spelen.</w:t>
            </w:r>
            <w:r>
              <w:rPr>
                <w:rFonts w:ascii="Times New Roman" w:hAnsi="Times New Roman" w:eastAsia="Times New Roman" w:cs="Times New Roman"/>
                <w:szCs w:val="20"/>
                <w:lang w:eastAsia="nl-NL"/>
              </w:rPr>
              <w:t xml:space="preserve"> </w:t>
            </w:r>
            <w:r w:rsidRPr="00235DF8">
              <w:rPr>
                <w:rFonts w:ascii="Times New Roman" w:hAnsi="Times New Roman" w:eastAsia="Times New Roman" w:cs="Times New Roman"/>
                <w:szCs w:val="20"/>
                <w:lang w:eastAsia="nl-NL"/>
              </w:rPr>
              <w:t>Kan de staatssecretaris toelichten waarom de gemeente Amsterdam significant afwijkt van deze door de SHO gesuggereerde, strengere norm?</w:t>
            </w:r>
            <w:r>
              <w:rPr>
                <w:rFonts w:ascii="Times New Roman" w:hAnsi="Times New Roman" w:eastAsia="Times New Roman" w:cs="Times New Roman"/>
                <w:szCs w:val="20"/>
                <w:lang w:eastAsia="nl-NL"/>
              </w:rPr>
              <w:t xml:space="preserve"> </w:t>
            </w:r>
            <w:r w:rsidRPr="00235DF8">
              <w:rPr>
                <w:rFonts w:ascii="Times New Roman" w:hAnsi="Times New Roman" w:eastAsia="Times New Roman" w:cs="Times New Roman"/>
                <w:szCs w:val="20"/>
                <w:lang w:eastAsia="nl-NL"/>
              </w:rPr>
              <w:t>Kan de staatssecretaris in detail uiteenzetten welke specifieke risicobeoordeling ten grondslag ligt aan de vaststelling van de norm van 370 mg/kg in Amsterdam, en hoe deze zich verhoudt tot recent wetenschappelijk inzicht over de effecten van lood op de gezondheid van kinderen, met name op de lange termijn en bij cumulatie van blootstelling via verschillende routes?</w:t>
            </w:r>
          </w:p>
          <w:p w:rsidR="007F355A" w:rsidP="006420D4" w:rsidRDefault="007F355A" w14:paraId="3E37E12A" w14:textId="77777777">
            <w:pPr>
              <w:spacing w:after="0" w:line="240" w:lineRule="auto"/>
              <w:rPr>
                <w:rFonts w:ascii="Times New Roman" w:hAnsi="Times New Roman" w:eastAsia="Times New Roman" w:cs="Times New Roman"/>
                <w:szCs w:val="20"/>
                <w:lang w:eastAsia="nl-NL"/>
              </w:rPr>
            </w:pPr>
          </w:p>
          <w:p w:rsidRPr="00235DF8" w:rsidR="007F355A" w:rsidP="006420D4" w:rsidRDefault="007F355A" w14:paraId="00C5DBCF" w14:textId="77777777">
            <w:pPr>
              <w:spacing w:after="0" w:line="240" w:lineRule="auto"/>
              <w:rPr>
                <w:rFonts w:ascii="Times New Roman" w:hAnsi="Times New Roman" w:eastAsia="Times New Roman" w:cs="Times New Roman"/>
                <w:b/>
                <w:bCs/>
                <w:szCs w:val="20"/>
                <w:lang w:eastAsia="nl-NL"/>
              </w:rPr>
            </w:pPr>
            <w:r w:rsidRPr="00235DF8">
              <w:rPr>
                <w:rFonts w:ascii="Times New Roman" w:hAnsi="Times New Roman" w:eastAsia="Times New Roman" w:cs="Times New Roman"/>
                <w:b/>
                <w:bCs/>
                <w:szCs w:val="20"/>
                <w:lang w:eastAsia="nl-NL"/>
              </w:rPr>
              <w:t>Partij voor de Dieren-fractie</w:t>
            </w:r>
          </w:p>
          <w:p w:rsidRPr="00235DF8" w:rsidR="007F355A" w:rsidP="006420D4" w:rsidRDefault="007F355A" w14:paraId="418E359E" w14:textId="77777777">
            <w:pPr>
              <w:spacing w:after="0" w:line="240" w:lineRule="auto"/>
              <w:rPr>
                <w:rFonts w:ascii="Times New Roman" w:hAnsi="Times New Roman" w:eastAsia="Times New Roman" w:cs="Times New Roman"/>
                <w:szCs w:val="20"/>
                <w:lang w:eastAsia="nl-NL"/>
              </w:rPr>
            </w:pPr>
            <w:r>
              <w:rPr>
                <w:rFonts w:ascii="Times New Roman" w:hAnsi="Times New Roman" w:eastAsia="Times New Roman" w:cs="Times New Roman"/>
                <w:szCs w:val="20"/>
                <w:lang w:eastAsia="nl-NL"/>
              </w:rPr>
              <w:t>De leden van de Partij voor de Dieren-fractie merken op dat m</w:t>
            </w:r>
            <w:r w:rsidRPr="00235DF8">
              <w:rPr>
                <w:rFonts w:ascii="Times New Roman" w:hAnsi="Times New Roman" w:eastAsia="Times New Roman" w:cs="Times New Roman"/>
                <w:szCs w:val="20"/>
                <w:lang w:eastAsia="nl-NL"/>
              </w:rPr>
              <w:t xml:space="preserve">ensen vaak met kinderen naar een park </w:t>
            </w:r>
            <w:r>
              <w:rPr>
                <w:rFonts w:ascii="Times New Roman" w:hAnsi="Times New Roman" w:eastAsia="Times New Roman" w:cs="Times New Roman"/>
                <w:szCs w:val="20"/>
                <w:lang w:eastAsia="nl-NL"/>
              </w:rPr>
              <w:t xml:space="preserve">gaan </w:t>
            </w:r>
            <w:r w:rsidRPr="00235DF8">
              <w:rPr>
                <w:rFonts w:ascii="Times New Roman" w:hAnsi="Times New Roman" w:eastAsia="Times New Roman" w:cs="Times New Roman"/>
                <w:szCs w:val="20"/>
                <w:lang w:eastAsia="nl-NL"/>
              </w:rPr>
              <w:t xml:space="preserve">om ze in het groen te kunnen laten spelen. </w:t>
            </w:r>
            <w:r>
              <w:rPr>
                <w:rFonts w:ascii="Times New Roman" w:hAnsi="Times New Roman" w:eastAsia="Times New Roman" w:cs="Times New Roman"/>
                <w:szCs w:val="20"/>
                <w:lang w:eastAsia="nl-NL"/>
              </w:rPr>
              <w:t>Deze leden vinden</w:t>
            </w:r>
            <w:r w:rsidRPr="00235DF8">
              <w:rPr>
                <w:rFonts w:ascii="Times New Roman" w:hAnsi="Times New Roman" w:eastAsia="Times New Roman" w:cs="Times New Roman"/>
                <w:szCs w:val="20"/>
                <w:lang w:eastAsia="nl-NL"/>
              </w:rPr>
              <w:t xml:space="preserve"> dat alle kinderen gebruik moeten kunnen maken van parken, zonder het risico om gevaarlijke stoffen binnen te krijgen die kunnen leiden tot gezondheidsschade, zoals kan gebeuren wanneer staalslak in de bodem is toegepast, of bij een verhoogde loodconcentratie. Te hoge loodconcentraties kunnen bij kinderen o</w:t>
            </w:r>
            <w:r>
              <w:rPr>
                <w:rFonts w:ascii="Times New Roman" w:hAnsi="Times New Roman" w:eastAsia="Times New Roman" w:cs="Times New Roman"/>
                <w:szCs w:val="20"/>
                <w:lang w:eastAsia="nl-NL"/>
              </w:rPr>
              <w:t>nder andere</w:t>
            </w:r>
            <w:r w:rsidRPr="00235DF8">
              <w:rPr>
                <w:rFonts w:ascii="Times New Roman" w:hAnsi="Times New Roman" w:eastAsia="Times New Roman" w:cs="Times New Roman"/>
                <w:szCs w:val="20"/>
                <w:lang w:eastAsia="nl-NL"/>
              </w:rPr>
              <w:t xml:space="preserve"> leiden tot IQ-verlies. De GGD stelt dat er voor blootstelling aan lood geen grenswaarde is waaronder er geen negatieve effecten bij blootstelling optreden en dat er moet worden gestreefd naar een zo laag mogelijke blootstelling van kinderen aan lood. Is de staatsecretaris het daarmee eens? De GGD zegt dat plaatsen waar kinderen spelen gezondheidskundig voldoende bodemkwaliteit he</w:t>
            </w:r>
            <w:r>
              <w:rPr>
                <w:rFonts w:ascii="Times New Roman" w:hAnsi="Times New Roman" w:eastAsia="Times New Roman" w:cs="Times New Roman"/>
                <w:szCs w:val="20"/>
                <w:lang w:eastAsia="nl-NL"/>
              </w:rPr>
              <w:t>bben</w:t>
            </w:r>
            <w:r w:rsidRPr="00235DF8">
              <w:rPr>
                <w:rFonts w:ascii="Times New Roman" w:hAnsi="Times New Roman" w:eastAsia="Times New Roman" w:cs="Times New Roman"/>
                <w:szCs w:val="20"/>
                <w:lang w:eastAsia="nl-NL"/>
              </w:rPr>
              <w:t xml:space="preserve"> als </w:t>
            </w:r>
            <w:r>
              <w:rPr>
                <w:rFonts w:ascii="Times New Roman" w:hAnsi="Times New Roman" w:eastAsia="Times New Roman" w:cs="Times New Roman"/>
                <w:szCs w:val="20"/>
                <w:lang w:eastAsia="nl-NL"/>
              </w:rPr>
              <w:t xml:space="preserve">de </w:t>
            </w:r>
            <w:r w:rsidRPr="00235DF8">
              <w:rPr>
                <w:rFonts w:ascii="Times New Roman" w:hAnsi="Times New Roman" w:eastAsia="Times New Roman" w:cs="Times New Roman"/>
                <w:szCs w:val="20"/>
                <w:lang w:eastAsia="nl-NL"/>
              </w:rPr>
              <w:t xml:space="preserve">loodconcentratie onder 100mg/kg zit. </w:t>
            </w:r>
            <w:r>
              <w:rPr>
                <w:rFonts w:ascii="Times New Roman" w:hAnsi="Times New Roman" w:eastAsia="Times New Roman" w:cs="Times New Roman"/>
                <w:szCs w:val="20"/>
                <w:lang w:eastAsia="nl-NL"/>
              </w:rPr>
              <w:t>De</w:t>
            </w:r>
            <w:r w:rsidRPr="00235DF8">
              <w:rPr>
                <w:rFonts w:ascii="Times New Roman" w:hAnsi="Times New Roman" w:eastAsia="Times New Roman" w:cs="Times New Roman"/>
                <w:szCs w:val="20"/>
                <w:lang w:eastAsia="nl-NL"/>
              </w:rPr>
              <w:t xml:space="preserve"> </w:t>
            </w:r>
            <w:r>
              <w:rPr>
                <w:rFonts w:ascii="Times New Roman" w:hAnsi="Times New Roman" w:eastAsia="Times New Roman" w:cs="Times New Roman"/>
                <w:szCs w:val="20"/>
                <w:lang w:eastAsia="nl-NL"/>
              </w:rPr>
              <w:t xml:space="preserve">GGD </w:t>
            </w:r>
            <w:r w:rsidRPr="00235DF8">
              <w:rPr>
                <w:rFonts w:ascii="Times New Roman" w:hAnsi="Times New Roman" w:eastAsia="Times New Roman" w:cs="Times New Roman"/>
                <w:szCs w:val="20"/>
                <w:lang w:eastAsia="nl-NL"/>
              </w:rPr>
              <w:t>ge</w:t>
            </w:r>
            <w:r>
              <w:rPr>
                <w:rFonts w:ascii="Times New Roman" w:hAnsi="Times New Roman" w:eastAsia="Times New Roman" w:cs="Times New Roman"/>
                <w:szCs w:val="20"/>
                <w:lang w:eastAsia="nl-NL"/>
              </w:rPr>
              <w:t>eft</w:t>
            </w:r>
            <w:r w:rsidRPr="00235DF8">
              <w:rPr>
                <w:rFonts w:ascii="Times New Roman" w:hAnsi="Times New Roman" w:eastAsia="Times New Roman" w:cs="Times New Roman"/>
                <w:szCs w:val="20"/>
                <w:lang w:eastAsia="nl-NL"/>
              </w:rPr>
              <w:t xml:space="preserve"> handelingsperspectieven aan, waarbij </w:t>
            </w:r>
            <w:r>
              <w:rPr>
                <w:rFonts w:ascii="Times New Roman" w:hAnsi="Times New Roman" w:eastAsia="Times New Roman" w:cs="Times New Roman"/>
                <w:szCs w:val="20"/>
                <w:lang w:eastAsia="nl-NL"/>
              </w:rPr>
              <w:t>hij</w:t>
            </w:r>
            <w:r w:rsidRPr="00235DF8">
              <w:rPr>
                <w:rFonts w:ascii="Times New Roman" w:hAnsi="Times New Roman" w:eastAsia="Times New Roman" w:cs="Times New Roman"/>
                <w:szCs w:val="20"/>
                <w:lang w:eastAsia="nl-NL"/>
              </w:rPr>
              <w:t xml:space="preserve"> stel</w:t>
            </w:r>
            <w:r>
              <w:rPr>
                <w:rFonts w:ascii="Times New Roman" w:hAnsi="Times New Roman" w:eastAsia="Times New Roman" w:cs="Times New Roman"/>
                <w:szCs w:val="20"/>
                <w:lang w:eastAsia="nl-NL"/>
              </w:rPr>
              <w:t>t</w:t>
            </w:r>
            <w:r w:rsidRPr="00235DF8">
              <w:rPr>
                <w:rFonts w:ascii="Times New Roman" w:hAnsi="Times New Roman" w:eastAsia="Times New Roman" w:cs="Times New Roman"/>
                <w:szCs w:val="20"/>
                <w:lang w:eastAsia="nl-NL"/>
              </w:rPr>
              <w:t xml:space="preserve"> dat</w:t>
            </w:r>
            <w:r>
              <w:rPr>
                <w:rFonts w:ascii="Times New Roman" w:hAnsi="Times New Roman" w:eastAsia="Times New Roman" w:cs="Times New Roman"/>
                <w:szCs w:val="20"/>
                <w:lang w:eastAsia="nl-NL"/>
              </w:rPr>
              <w:t>,</w:t>
            </w:r>
            <w:r w:rsidRPr="00235DF8">
              <w:rPr>
                <w:rFonts w:ascii="Times New Roman" w:hAnsi="Times New Roman" w:eastAsia="Times New Roman" w:cs="Times New Roman"/>
                <w:szCs w:val="20"/>
                <w:lang w:eastAsia="nl-NL"/>
              </w:rPr>
              <w:t xml:space="preserve"> als de concentratie tussen 100 en 390 mg/kg zit</w:t>
            </w:r>
            <w:r>
              <w:rPr>
                <w:rFonts w:ascii="Times New Roman" w:hAnsi="Times New Roman" w:eastAsia="Times New Roman" w:cs="Times New Roman"/>
                <w:szCs w:val="20"/>
                <w:lang w:eastAsia="nl-NL"/>
              </w:rPr>
              <w:t>,</w:t>
            </w:r>
            <w:r w:rsidRPr="00235DF8">
              <w:rPr>
                <w:rFonts w:ascii="Times New Roman" w:hAnsi="Times New Roman" w:eastAsia="Times New Roman" w:cs="Times New Roman"/>
                <w:szCs w:val="20"/>
                <w:lang w:eastAsia="nl-NL"/>
              </w:rPr>
              <w:t xml:space="preserve"> er brede communicatie moet plaatsvinden over gebruiksadviezen en </w:t>
            </w:r>
            <w:r>
              <w:rPr>
                <w:rFonts w:ascii="Times New Roman" w:hAnsi="Times New Roman" w:eastAsia="Times New Roman" w:cs="Times New Roman"/>
                <w:szCs w:val="20"/>
                <w:lang w:eastAsia="nl-NL"/>
              </w:rPr>
              <w:t xml:space="preserve">hij </w:t>
            </w:r>
            <w:r w:rsidRPr="00235DF8">
              <w:rPr>
                <w:rFonts w:ascii="Times New Roman" w:hAnsi="Times New Roman" w:eastAsia="Times New Roman" w:cs="Times New Roman"/>
                <w:szCs w:val="20"/>
                <w:lang w:eastAsia="nl-NL"/>
              </w:rPr>
              <w:t>advise</w:t>
            </w:r>
            <w:r>
              <w:rPr>
                <w:rFonts w:ascii="Times New Roman" w:hAnsi="Times New Roman" w:eastAsia="Times New Roman" w:cs="Times New Roman"/>
                <w:szCs w:val="20"/>
                <w:lang w:eastAsia="nl-NL"/>
              </w:rPr>
              <w:t>ert</w:t>
            </w:r>
            <w:r w:rsidRPr="00235DF8">
              <w:rPr>
                <w:rFonts w:ascii="Times New Roman" w:hAnsi="Times New Roman" w:eastAsia="Times New Roman" w:cs="Times New Roman"/>
                <w:szCs w:val="20"/>
                <w:lang w:eastAsia="nl-NL"/>
              </w:rPr>
              <w:t xml:space="preserve"> sanering bij herstructurering. De</w:t>
            </w:r>
            <w:r>
              <w:rPr>
                <w:rFonts w:ascii="Times New Roman" w:hAnsi="Times New Roman" w:eastAsia="Times New Roman" w:cs="Times New Roman"/>
                <w:szCs w:val="20"/>
                <w:lang w:eastAsia="nl-NL"/>
              </w:rPr>
              <w:t>ze</w:t>
            </w:r>
            <w:r w:rsidRPr="00235DF8">
              <w:rPr>
                <w:rFonts w:ascii="Times New Roman" w:hAnsi="Times New Roman" w:eastAsia="Times New Roman" w:cs="Times New Roman"/>
                <w:szCs w:val="20"/>
                <w:lang w:eastAsia="nl-NL"/>
              </w:rPr>
              <w:t xml:space="preserve"> leden vragen aan de staatsecretaris of gemeentes zelf mogen kiezen of ze naar zulke GGD-adviezen luisteren, of hun eigen afwegingen mogen maken.</w:t>
            </w:r>
          </w:p>
          <w:p w:rsidR="007F355A" w:rsidP="006420D4" w:rsidRDefault="007F355A" w14:paraId="07ABC8B1" w14:textId="77777777">
            <w:pPr>
              <w:spacing w:after="0" w:line="240" w:lineRule="auto"/>
              <w:rPr>
                <w:rFonts w:ascii="Times New Roman" w:hAnsi="Times New Roman" w:eastAsia="Times New Roman" w:cs="Times New Roman"/>
                <w:szCs w:val="20"/>
                <w:lang w:eastAsia="nl-NL"/>
              </w:rPr>
            </w:pPr>
          </w:p>
          <w:p w:rsidRPr="00235DF8" w:rsidR="007F355A" w:rsidP="006420D4" w:rsidRDefault="007F355A" w14:paraId="643EE885" w14:textId="77777777">
            <w:pPr>
              <w:spacing w:after="0" w:line="240" w:lineRule="auto"/>
              <w:rPr>
                <w:rFonts w:ascii="Times New Roman" w:hAnsi="Times New Roman" w:eastAsia="Times New Roman" w:cs="Times New Roman"/>
                <w:szCs w:val="20"/>
                <w:lang w:eastAsia="nl-NL"/>
              </w:rPr>
            </w:pPr>
            <w:r>
              <w:rPr>
                <w:rFonts w:ascii="Times New Roman" w:hAnsi="Times New Roman" w:eastAsia="Times New Roman" w:cs="Times New Roman"/>
                <w:szCs w:val="20"/>
                <w:lang w:eastAsia="nl-NL"/>
              </w:rPr>
              <w:t>De leden van de Partij voor de Dieren-fractie merkt op dat e</w:t>
            </w:r>
            <w:r w:rsidRPr="00235DF8">
              <w:rPr>
                <w:rFonts w:ascii="Times New Roman" w:hAnsi="Times New Roman" w:eastAsia="Times New Roman" w:cs="Times New Roman"/>
                <w:szCs w:val="20"/>
                <w:lang w:eastAsia="nl-NL"/>
              </w:rPr>
              <w:t xml:space="preserve">en groep omwonenden van het Oosterpark bang </w:t>
            </w:r>
            <w:r>
              <w:rPr>
                <w:rFonts w:ascii="Times New Roman" w:hAnsi="Times New Roman" w:eastAsia="Times New Roman" w:cs="Times New Roman"/>
                <w:szCs w:val="20"/>
                <w:lang w:eastAsia="nl-NL"/>
              </w:rPr>
              <w:t xml:space="preserve">is </w:t>
            </w:r>
            <w:r w:rsidRPr="00235DF8">
              <w:rPr>
                <w:rFonts w:ascii="Times New Roman" w:hAnsi="Times New Roman" w:eastAsia="Times New Roman" w:cs="Times New Roman"/>
                <w:szCs w:val="20"/>
                <w:lang w:eastAsia="nl-NL"/>
              </w:rPr>
              <w:t xml:space="preserve">dat </w:t>
            </w:r>
            <w:r w:rsidRPr="00235DF8">
              <w:rPr>
                <w:rFonts w:ascii="Times New Roman" w:hAnsi="Times New Roman" w:eastAsia="Times New Roman" w:cs="Times New Roman"/>
                <w:szCs w:val="20"/>
                <w:lang w:eastAsia="nl-NL"/>
              </w:rPr>
              <w:lastRenderedPageBreak/>
              <w:t>kinderen niet veilig kunnen spelen in het Oosterpark in verband met de metingen van verhoogde loodconcentraties.  De</w:t>
            </w:r>
            <w:r>
              <w:rPr>
                <w:rFonts w:ascii="Times New Roman" w:hAnsi="Times New Roman" w:eastAsia="Times New Roman" w:cs="Times New Roman"/>
                <w:szCs w:val="20"/>
                <w:lang w:eastAsia="nl-NL"/>
              </w:rPr>
              <w:t>ze</w:t>
            </w:r>
            <w:r w:rsidRPr="00235DF8">
              <w:rPr>
                <w:rFonts w:ascii="Times New Roman" w:hAnsi="Times New Roman" w:eastAsia="Times New Roman" w:cs="Times New Roman"/>
                <w:szCs w:val="20"/>
                <w:lang w:eastAsia="nl-NL"/>
              </w:rPr>
              <w:t xml:space="preserve"> leden vragen </w:t>
            </w:r>
            <w:r>
              <w:rPr>
                <w:rFonts w:ascii="Times New Roman" w:hAnsi="Times New Roman" w:eastAsia="Times New Roman" w:cs="Times New Roman"/>
                <w:szCs w:val="20"/>
                <w:lang w:eastAsia="nl-NL"/>
              </w:rPr>
              <w:t>of de staatssecretaris</w:t>
            </w:r>
            <w:r w:rsidRPr="00235DF8">
              <w:rPr>
                <w:rFonts w:ascii="Times New Roman" w:hAnsi="Times New Roman" w:eastAsia="Times New Roman" w:cs="Times New Roman"/>
                <w:szCs w:val="20"/>
                <w:lang w:eastAsia="nl-NL"/>
              </w:rPr>
              <w:t xml:space="preserve"> op de hoogte is van andere parken in Nederland waar omwonenden zich zorgen maken over te hoge loodconcentraties waar kinderen spelen</w:t>
            </w:r>
            <w:r>
              <w:rPr>
                <w:rFonts w:ascii="Times New Roman" w:hAnsi="Times New Roman" w:eastAsia="Times New Roman" w:cs="Times New Roman"/>
                <w:szCs w:val="20"/>
                <w:lang w:eastAsia="nl-NL"/>
              </w:rPr>
              <w:t>.</w:t>
            </w:r>
          </w:p>
          <w:p w:rsidR="007F355A" w:rsidP="006420D4" w:rsidRDefault="007F355A" w14:paraId="5C6B1553" w14:textId="77777777">
            <w:pPr>
              <w:spacing w:after="0" w:line="240" w:lineRule="auto"/>
              <w:rPr>
                <w:rFonts w:ascii="Times New Roman" w:hAnsi="Times New Roman" w:eastAsia="Times New Roman" w:cs="Times New Roman"/>
                <w:szCs w:val="20"/>
                <w:lang w:eastAsia="nl-NL"/>
              </w:rPr>
            </w:pPr>
            <w:r w:rsidRPr="00235DF8">
              <w:rPr>
                <w:rFonts w:ascii="Times New Roman" w:hAnsi="Times New Roman" w:eastAsia="Times New Roman" w:cs="Times New Roman"/>
                <w:szCs w:val="20"/>
                <w:lang w:eastAsia="nl-NL"/>
              </w:rPr>
              <w:t>Over de reactie van de staatsecretaris vragen de</w:t>
            </w:r>
            <w:r>
              <w:rPr>
                <w:rFonts w:ascii="Times New Roman" w:hAnsi="Times New Roman" w:eastAsia="Times New Roman" w:cs="Times New Roman"/>
                <w:szCs w:val="20"/>
                <w:lang w:eastAsia="nl-NL"/>
              </w:rPr>
              <w:t>ze</w:t>
            </w:r>
            <w:r w:rsidRPr="00235DF8">
              <w:rPr>
                <w:rFonts w:ascii="Times New Roman" w:hAnsi="Times New Roman" w:eastAsia="Times New Roman" w:cs="Times New Roman"/>
                <w:szCs w:val="20"/>
                <w:lang w:eastAsia="nl-NL"/>
              </w:rPr>
              <w:t xml:space="preserve"> leden of de staatsecretaris zich voor zijn reactie aan de Kamer naast de gemeente ook door het RIVM en GGD Nederland heeft laten informeren</w:t>
            </w:r>
            <w:r>
              <w:rPr>
                <w:rFonts w:ascii="Times New Roman" w:hAnsi="Times New Roman" w:eastAsia="Times New Roman" w:cs="Times New Roman"/>
                <w:szCs w:val="20"/>
                <w:lang w:eastAsia="nl-NL"/>
              </w:rPr>
              <w:t>.</w:t>
            </w:r>
            <w:r w:rsidRPr="00235DF8">
              <w:rPr>
                <w:rFonts w:ascii="Times New Roman" w:hAnsi="Times New Roman" w:eastAsia="Times New Roman" w:cs="Times New Roman"/>
                <w:szCs w:val="20"/>
                <w:lang w:eastAsia="nl-NL"/>
              </w:rPr>
              <w:t xml:space="preserve"> Zo ja, hoe is die informatie in zijn reactie verwerkt? Zo nee, waarom niet?</w:t>
            </w:r>
          </w:p>
          <w:p w:rsidRPr="00B56282" w:rsidR="007F355A" w:rsidP="006420D4" w:rsidRDefault="007F355A" w14:paraId="131DF748" w14:textId="77777777">
            <w:pPr>
              <w:spacing w:after="0" w:line="240" w:lineRule="auto"/>
              <w:rPr>
                <w:rFonts w:ascii="Times New Roman" w:hAnsi="Times New Roman" w:eastAsia="Times New Roman" w:cs="Times New Roman"/>
                <w:szCs w:val="20"/>
                <w:lang w:eastAsia="nl-NL"/>
              </w:rPr>
            </w:pPr>
          </w:p>
        </w:tc>
      </w:tr>
    </w:tbl>
    <w:p w:rsidRPr="00B56282" w:rsidR="007F355A" w:rsidP="007F355A" w:rsidRDefault="007F355A" w14:paraId="4B78C1E4" w14:textId="77777777">
      <w:pPr>
        <w:spacing w:after="0" w:line="240" w:lineRule="auto"/>
        <w:rPr>
          <w:rFonts w:ascii="Times New Roman" w:hAnsi="Times New Roman" w:eastAsia="Times New Roman" w:cs="Times New Roman"/>
          <w:lang w:eastAsia="nl-NL"/>
        </w:rPr>
      </w:pPr>
    </w:p>
    <w:p w:rsidRPr="00B56282" w:rsidR="007F355A" w:rsidP="007F355A" w:rsidRDefault="007F355A" w14:paraId="72B329D5" w14:textId="77777777">
      <w:pPr>
        <w:spacing w:after="0" w:line="240" w:lineRule="auto"/>
        <w:rPr>
          <w:rFonts w:ascii="Times New Roman" w:hAnsi="Times New Roman" w:eastAsia="Times New Roman" w:cs="Times New Roman"/>
          <w:szCs w:val="20"/>
          <w:lang w:eastAsia="nl-NL"/>
        </w:rPr>
      </w:pPr>
    </w:p>
    <w:p w:rsidRPr="00B56282" w:rsidR="007F355A" w:rsidP="007F355A" w:rsidRDefault="007F355A" w14:paraId="5E58C0B2" w14:textId="77777777">
      <w:pPr>
        <w:spacing w:after="0" w:line="240" w:lineRule="auto"/>
        <w:rPr>
          <w:rFonts w:ascii="Times New Roman" w:hAnsi="Times New Roman" w:eastAsia="Times New Roman" w:cs="Times New Roman"/>
          <w:szCs w:val="20"/>
          <w:lang w:eastAsia="nl-NL"/>
        </w:rPr>
      </w:pPr>
    </w:p>
    <w:p w:rsidRPr="00B56282" w:rsidR="007F355A" w:rsidP="007F355A" w:rsidRDefault="007F355A" w14:paraId="0DE5514C" w14:textId="77777777">
      <w:pPr>
        <w:spacing w:after="0" w:line="240" w:lineRule="auto"/>
        <w:rPr>
          <w:rFonts w:ascii="Times New Roman" w:hAnsi="Times New Roman" w:eastAsia="Times New Roman" w:cs="Times New Roman"/>
          <w:szCs w:val="20"/>
          <w:lang w:eastAsia="nl-NL"/>
        </w:rPr>
      </w:pPr>
    </w:p>
    <w:p w:rsidRPr="00B56282" w:rsidR="007F355A" w:rsidP="007F355A" w:rsidRDefault="007F355A" w14:paraId="316C81EA" w14:textId="77777777">
      <w:pPr>
        <w:spacing w:after="0" w:line="240" w:lineRule="auto"/>
        <w:rPr>
          <w:rFonts w:ascii="Times New Roman" w:hAnsi="Times New Roman" w:eastAsia="Times New Roman" w:cs="Times New Roman"/>
          <w:szCs w:val="20"/>
          <w:lang w:eastAsia="nl-NL"/>
        </w:rPr>
      </w:pPr>
    </w:p>
    <w:p w:rsidR="007F355A" w:rsidP="007F355A" w:rsidRDefault="007F355A" w14:paraId="2AC0B56B" w14:textId="77777777"/>
    <w:p w:rsidR="00EC711E" w:rsidRDefault="00EC711E" w14:paraId="3DFC8152" w14:textId="77777777"/>
    <w:sectPr w:rsidR="00EC711E" w:rsidSect="007F355A">
      <w:headerReference w:type="even" r:id="rId6"/>
      <w:headerReference w:type="default" r:id="rId7"/>
      <w:footerReference w:type="even" r:id="rId8"/>
      <w:footerReference w:type="default" r:id="rId9"/>
      <w:headerReference w:type="first" r:id="rId10"/>
      <w:footerReference w:type="first" r:id="rId11"/>
      <w:pgSz w:w="11906" w:h="16838"/>
      <w:pgMar w:top="1418" w:right="1418" w:bottom="1418" w:left="1418" w:header="708" w:footer="708" w:gutter="0"/>
      <w:cols w:space="708"/>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96EEBD" w14:textId="77777777" w:rsidR="007F355A" w:rsidRDefault="007F355A" w:rsidP="007F355A">
      <w:pPr>
        <w:spacing w:after="0" w:line="240" w:lineRule="auto"/>
      </w:pPr>
      <w:r>
        <w:separator/>
      </w:r>
    </w:p>
  </w:endnote>
  <w:endnote w:type="continuationSeparator" w:id="0">
    <w:p w14:paraId="298306C6" w14:textId="77777777" w:rsidR="007F355A" w:rsidRDefault="007F355A" w:rsidP="007F355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F7545F" w14:textId="77777777" w:rsidR="007F355A" w:rsidRPr="007F355A" w:rsidRDefault="007F355A" w:rsidP="007F355A">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C07C7D" w14:textId="77777777" w:rsidR="007F355A" w:rsidRPr="007F355A" w:rsidRDefault="007F355A" w:rsidP="007F355A">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6E8943" w14:textId="77777777" w:rsidR="007F355A" w:rsidRPr="007F355A" w:rsidRDefault="007F355A" w:rsidP="007F355A">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AB7789" w14:textId="77777777" w:rsidR="007F355A" w:rsidRDefault="007F355A" w:rsidP="007F355A">
      <w:pPr>
        <w:spacing w:after="0" w:line="240" w:lineRule="auto"/>
      </w:pPr>
      <w:r>
        <w:separator/>
      </w:r>
    </w:p>
  </w:footnote>
  <w:footnote w:type="continuationSeparator" w:id="0">
    <w:p w14:paraId="0E258754" w14:textId="77777777" w:rsidR="007F355A" w:rsidRDefault="007F355A" w:rsidP="007F355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F06685" w14:textId="77777777" w:rsidR="007F355A" w:rsidRPr="007F355A" w:rsidRDefault="007F355A" w:rsidP="007F355A">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309979" w14:textId="77777777" w:rsidR="007F355A" w:rsidRPr="007F355A" w:rsidRDefault="007F355A" w:rsidP="007F355A">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01F571" w14:textId="77777777" w:rsidR="007F355A" w:rsidRPr="007F355A" w:rsidRDefault="007F355A" w:rsidP="007F355A">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355A"/>
    <w:rsid w:val="00566ABE"/>
    <w:rsid w:val="007E7088"/>
    <w:rsid w:val="007F355A"/>
    <w:rsid w:val="009F5F36"/>
    <w:rsid w:val="00EC711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4FF63E"/>
  <w15:chartTrackingRefBased/>
  <w15:docId w15:val="{4CFE2DB8-B879-419C-B727-DDCEEA16C3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7F355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7F355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7F355A"/>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7F355A"/>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7F355A"/>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7F355A"/>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7F355A"/>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7F355A"/>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7F355A"/>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7F355A"/>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7F355A"/>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7F355A"/>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7F355A"/>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7F355A"/>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7F355A"/>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7F355A"/>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7F355A"/>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7F355A"/>
    <w:rPr>
      <w:rFonts w:eastAsiaTheme="majorEastAsia" w:cstheme="majorBidi"/>
      <w:color w:val="272727" w:themeColor="text1" w:themeTint="D8"/>
    </w:rPr>
  </w:style>
  <w:style w:type="paragraph" w:styleId="Titel">
    <w:name w:val="Title"/>
    <w:basedOn w:val="Standaard"/>
    <w:next w:val="Standaard"/>
    <w:link w:val="TitelChar"/>
    <w:uiPriority w:val="10"/>
    <w:qFormat/>
    <w:rsid w:val="007F355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7F355A"/>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7F355A"/>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7F355A"/>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7F355A"/>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7F355A"/>
    <w:rPr>
      <w:i/>
      <w:iCs/>
      <w:color w:val="404040" w:themeColor="text1" w:themeTint="BF"/>
    </w:rPr>
  </w:style>
  <w:style w:type="paragraph" w:styleId="Lijstalinea">
    <w:name w:val="List Paragraph"/>
    <w:basedOn w:val="Standaard"/>
    <w:uiPriority w:val="34"/>
    <w:qFormat/>
    <w:rsid w:val="007F355A"/>
    <w:pPr>
      <w:ind w:left="720"/>
      <w:contextualSpacing/>
    </w:pPr>
  </w:style>
  <w:style w:type="character" w:styleId="Intensievebenadrukking">
    <w:name w:val="Intense Emphasis"/>
    <w:basedOn w:val="Standaardalinea-lettertype"/>
    <w:uiPriority w:val="21"/>
    <w:qFormat/>
    <w:rsid w:val="007F355A"/>
    <w:rPr>
      <w:i/>
      <w:iCs/>
      <w:color w:val="0F4761" w:themeColor="accent1" w:themeShade="BF"/>
    </w:rPr>
  </w:style>
  <w:style w:type="paragraph" w:styleId="Duidelijkcitaat">
    <w:name w:val="Intense Quote"/>
    <w:basedOn w:val="Standaard"/>
    <w:next w:val="Standaard"/>
    <w:link w:val="DuidelijkcitaatChar"/>
    <w:uiPriority w:val="30"/>
    <w:qFormat/>
    <w:rsid w:val="007F355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7F355A"/>
    <w:rPr>
      <w:i/>
      <w:iCs/>
      <w:color w:val="0F4761" w:themeColor="accent1" w:themeShade="BF"/>
    </w:rPr>
  </w:style>
  <w:style w:type="character" w:styleId="Intensieveverwijzing">
    <w:name w:val="Intense Reference"/>
    <w:basedOn w:val="Standaardalinea-lettertype"/>
    <w:uiPriority w:val="32"/>
    <w:qFormat/>
    <w:rsid w:val="007F355A"/>
    <w:rPr>
      <w:b/>
      <w:bCs/>
      <w:smallCaps/>
      <w:color w:val="0F4761" w:themeColor="accent1" w:themeShade="BF"/>
      <w:spacing w:val="5"/>
    </w:rPr>
  </w:style>
  <w:style w:type="paragraph" w:styleId="Voettekst">
    <w:name w:val="footer"/>
    <w:basedOn w:val="Standaard"/>
    <w:link w:val="VoettekstChar"/>
    <w:rsid w:val="007F355A"/>
    <w:pPr>
      <w:tabs>
        <w:tab w:val="center" w:pos="4536"/>
        <w:tab w:val="right" w:pos="9072"/>
      </w:tabs>
      <w:spacing w:after="0" w:line="240" w:lineRule="auto"/>
    </w:pPr>
    <w:rPr>
      <w:rFonts w:ascii="Times New Roman" w:eastAsia="Times New Roman" w:hAnsi="Times New Roman" w:cs="Times New Roman"/>
      <w:kern w:val="0"/>
      <w:szCs w:val="20"/>
      <w:lang w:eastAsia="nl-NL"/>
      <w14:ligatures w14:val="none"/>
    </w:rPr>
  </w:style>
  <w:style w:type="character" w:customStyle="1" w:styleId="VoettekstChar">
    <w:name w:val="Voettekst Char"/>
    <w:basedOn w:val="Standaardalinea-lettertype"/>
    <w:link w:val="Voettekst"/>
    <w:rsid w:val="007F355A"/>
    <w:rPr>
      <w:rFonts w:ascii="Times New Roman" w:eastAsia="Times New Roman" w:hAnsi="Times New Roman" w:cs="Times New Roman"/>
      <w:kern w:val="0"/>
      <w:szCs w:val="20"/>
      <w:lang w:eastAsia="nl-NL"/>
      <w14:ligatures w14:val="none"/>
    </w:rPr>
  </w:style>
  <w:style w:type="character" w:styleId="Paginanummer">
    <w:name w:val="page number"/>
    <w:basedOn w:val="Standaardalinea-lettertype"/>
    <w:rsid w:val="007F355A"/>
  </w:style>
  <w:style w:type="paragraph" w:styleId="Koptekst">
    <w:name w:val="header"/>
    <w:basedOn w:val="Standaard"/>
    <w:link w:val="KoptekstChar"/>
    <w:uiPriority w:val="99"/>
    <w:unhideWhenUsed/>
    <w:rsid w:val="007F355A"/>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7F355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3</ap:Pages>
  <ap:Words>828</ap:Words>
  <ap:Characters>4556</ap:Characters>
  <ap:DocSecurity>0</ap:DocSecurity>
  <ap:Lines>37</ap:Lines>
  <ap:Paragraphs>10</ap:Paragraphs>
  <ap:ScaleCrop>false</ap:ScaleCrop>
  <ap:LinksUpToDate>false</ap:LinksUpToDate>
  <ap:CharactersWithSpaces>5374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2025-03-31T12:09:00.0000000Z</dcterms:created>
  <dcterms:modified xsi:type="dcterms:W3CDTF">2025-03-31T12:10:00.0000000Z</dcterms:modified>
  <version/>
  <category/>
</coreProperties>
</file>