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67DDB" w:rsidR="00867DDB" w:rsidP="00867DDB" w:rsidRDefault="00867DDB" w14:paraId="3B4D4C00" w14:textId="30BFC7A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name="_Hlk193735583" w:id="0"/>
      <w:r w:rsidRPr="00867DDB">
        <w:rPr>
          <w:rFonts w:ascii="Times New Roman" w:hAnsi="Times New Roman" w:cs="Times New Roman"/>
          <w:b/>
          <w:bCs/>
          <w:sz w:val="24"/>
          <w:szCs w:val="24"/>
        </w:rPr>
        <w:t>2025Z05533</w:t>
      </w:r>
    </w:p>
    <w:p w:rsidRPr="00867DDB" w:rsidR="00867DDB" w:rsidP="00867DDB" w:rsidRDefault="00867DDB" w14:paraId="2B92AE03" w14:textId="6A2C61EE">
      <w:pPr>
        <w:rPr>
          <w:rFonts w:ascii="Times New Roman" w:hAnsi="Times New Roman" w:cs="Times New Roman"/>
          <w:sz w:val="24"/>
          <w:szCs w:val="24"/>
        </w:rPr>
      </w:pPr>
      <w:r w:rsidRPr="00867DDB">
        <w:rPr>
          <w:rFonts w:ascii="Times New Roman" w:hAnsi="Times New Roman" w:cs="Times New Roman"/>
          <w:sz w:val="24"/>
          <w:szCs w:val="24"/>
        </w:rPr>
        <w:t>Mondelinge vragen van het lid White (GroenLinks-PvdA) aan de minister van Volkshuisvesting en Ruimtelijke Ordening over het bericht ‘Welzijn van bewoners in wijken met veel sociale huur holt achteruit’ (</w:t>
      </w:r>
      <w:hyperlink w:history="1" r:id="rId4">
        <w:r w:rsidRPr="00867DDB">
          <w:rPr>
            <w:rStyle w:val="Hyperlink"/>
            <w:rFonts w:ascii="Times New Roman" w:hAnsi="Times New Roman" w:cs="Times New Roman"/>
            <w:sz w:val="24"/>
            <w:szCs w:val="24"/>
          </w:rPr>
          <w:t>Pointer, 21 maart 2025</w:t>
        </w:r>
      </w:hyperlink>
      <w:r w:rsidRPr="00867DDB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="006C6827">
        <w:rPr>
          <w:rFonts w:ascii="Times New Roman" w:hAnsi="Times New Roman" w:cs="Times New Roman"/>
          <w:sz w:val="24"/>
          <w:szCs w:val="24"/>
        </w:rPr>
        <w:t>(ingezonden 25 maart 2025)</w:t>
      </w:r>
    </w:p>
    <w:p w:rsidRPr="00867DDB" w:rsidR="00514B19" w:rsidRDefault="00514B19" w14:paraId="7CEF39F9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867DDB"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DB"/>
    <w:rsid w:val="000D4CDC"/>
    <w:rsid w:val="0014642D"/>
    <w:rsid w:val="00514B19"/>
    <w:rsid w:val="005B2783"/>
    <w:rsid w:val="006C6827"/>
    <w:rsid w:val="0081037B"/>
    <w:rsid w:val="00867DDB"/>
    <w:rsid w:val="00B5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1C71"/>
  <w15:chartTrackingRefBased/>
  <w15:docId w15:val="{15406DAF-CD5E-4970-868C-A2018D88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67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7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7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7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7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7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7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7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7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7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7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7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7DD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7DD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7D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7D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7D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7D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7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7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7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7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7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7D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7D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7DD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7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7DD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7D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67DD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7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inter.kro-ncrv.nl/welzijn-bewoners-wijken-veel-sociale-huur-holt-achterui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310</ap:Characters>
  <ap:DocSecurity>0</ap:DocSecurity>
  <ap:Lines>2</ap:Lines>
  <ap:Paragraphs>1</ap:Paragraphs>
  <ap:ScaleCrop>false</ap:ScaleCrop>
  <ap:LinksUpToDate>false</ap:LinksUpToDate>
  <ap:CharactersWithSpaces>365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2025-03-25T10:18:00.0000000Z</dcterms:created>
  <dcterms:modified xsi:type="dcterms:W3CDTF">2025-03-25T14:03:00.0000000Z</dcterms:modified>
  <version/>
  <category/>
</coreProperties>
</file>