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E1E66" w14:paraId="1F7CD5D1" w14:textId="77777777">
        <w:tc>
          <w:tcPr>
            <w:tcW w:w="6733" w:type="dxa"/>
            <w:gridSpan w:val="2"/>
            <w:tcBorders>
              <w:top w:val="nil"/>
              <w:left w:val="nil"/>
              <w:bottom w:val="nil"/>
              <w:right w:val="nil"/>
            </w:tcBorders>
            <w:vAlign w:val="center"/>
          </w:tcPr>
          <w:p w:rsidR="00997775" w:rsidP="00710A7A" w:rsidRDefault="00997775" w14:paraId="37FC0D0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B8BDBD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E1E66" w14:paraId="522D374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3237431" w14:textId="77777777">
            <w:r w:rsidRPr="008B0CC5">
              <w:t xml:space="preserve">Vergaderjaar </w:t>
            </w:r>
            <w:r w:rsidR="00AC6B87">
              <w:t>2024-2025</w:t>
            </w:r>
          </w:p>
        </w:tc>
      </w:tr>
      <w:tr w:rsidR="00997775" w:rsidTr="005E1E66" w14:paraId="779D58EB" w14:textId="77777777">
        <w:trPr>
          <w:cantSplit/>
        </w:trPr>
        <w:tc>
          <w:tcPr>
            <w:tcW w:w="10985" w:type="dxa"/>
            <w:gridSpan w:val="3"/>
            <w:tcBorders>
              <w:top w:val="nil"/>
              <w:left w:val="nil"/>
              <w:bottom w:val="nil"/>
              <w:right w:val="nil"/>
            </w:tcBorders>
          </w:tcPr>
          <w:p w:rsidR="00997775" w:rsidRDefault="00997775" w14:paraId="2BAF1AA1" w14:textId="77777777"/>
        </w:tc>
      </w:tr>
      <w:tr w:rsidR="00997775" w:rsidTr="005E1E66" w14:paraId="5ED77D38" w14:textId="77777777">
        <w:trPr>
          <w:cantSplit/>
        </w:trPr>
        <w:tc>
          <w:tcPr>
            <w:tcW w:w="10985" w:type="dxa"/>
            <w:gridSpan w:val="3"/>
            <w:tcBorders>
              <w:top w:val="nil"/>
              <w:left w:val="nil"/>
              <w:bottom w:val="single" w:color="auto" w:sz="4" w:space="0"/>
              <w:right w:val="nil"/>
            </w:tcBorders>
          </w:tcPr>
          <w:p w:rsidR="00997775" w:rsidRDefault="00997775" w14:paraId="6A6925AE" w14:textId="77777777"/>
        </w:tc>
      </w:tr>
      <w:tr w:rsidR="00997775" w:rsidTr="005E1E66" w14:paraId="6E958E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EBB499" w14:textId="77777777"/>
        </w:tc>
        <w:tc>
          <w:tcPr>
            <w:tcW w:w="7654" w:type="dxa"/>
            <w:gridSpan w:val="2"/>
          </w:tcPr>
          <w:p w:rsidR="00997775" w:rsidRDefault="00997775" w14:paraId="6C7C1098" w14:textId="77777777"/>
        </w:tc>
      </w:tr>
      <w:tr w:rsidR="005E1E66" w:rsidTr="005E1E66" w14:paraId="25C1E7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1E66" w:rsidP="005E1E66" w:rsidRDefault="005E1E66" w14:paraId="7A7D4BCF" w14:textId="10D736BA">
            <w:pPr>
              <w:rPr>
                <w:b/>
              </w:rPr>
            </w:pPr>
            <w:r>
              <w:rPr>
                <w:b/>
              </w:rPr>
              <w:t>32 847</w:t>
            </w:r>
          </w:p>
        </w:tc>
        <w:tc>
          <w:tcPr>
            <w:tcW w:w="7654" w:type="dxa"/>
            <w:gridSpan w:val="2"/>
          </w:tcPr>
          <w:p w:rsidR="005E1E66" w:rsidP="005E1E66" w:rsidRDefault="005E1E66" w14:paraId="33D24C32" w14:textId="675DE989">
            <w:pPr>
              <w:rPr>
                <w:b/>
              </w:rPr>
            </w:pPr>
            <w:r w:rsidRPr="00BB3C82">
              <w:rPr>
                <w:b/>
                <w:bCs/>
              </w:rPr>
              <w:t>Integrale visie op de woningmarkt</w:t>
            </w:r>
          </w:p>
        </w:tc>
      </w:tr>
      <w:tr w:rsidR="005E1E66" w:rsidTr="005E1E66" w14:paraId="258766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1E66" w:rsidP="005E1E66" w:rsidRDefault="005E1E66" w14:paraId="1AE3313F" w14:textId="77777777"/>
        </w:tc>
        <w:tc>
          <w:tcPr>
            <w:tcW w:w="7654" w:type="dxa"/>
            <w:gridSpan w:val="2"/>
          </w:tcPr>
          <w:p w:rsidR="005E1E66" w:rsidP="005E1E66" w:rsidRDefault="005E1E66" w14:paraId="18E50898" w14:textId="77777777"/>
        </w:tc>
      </w:tr>
      <w:tr w:rsidR="005E1E66" w:rsidTr="005E1E66" w14:paraId="293E93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1E66" w:rsidP="005E1E66" w:rsidRDefault="005E1E66" w14:paraId="566EF1FF" w14:textId="77777777"/>
        </w:tc>
        <w:tc>
          <w:tcPr>
            <w:tcW w:w="7654" w:type="dxa"/>
            <w:gridSpan w:val="2"/>
          </w:tcPr>
          <w:p w:rsidR="005E1E66" w:rsidP="005E1E66" w:rsidRDefault="005E1E66" w14:paraId="7946B945" w14:textId="77777777"/>
        </w:tc>
      </w:tr>
      <w:tr w:rsidR="005E1E66" w:rsidTr="005E1E66" w14:paraId="71F57D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1E66" w:rsidP="005E1E66" w:rsidRDefault="005E1E66" w14:paraId="609AB92C" w14:textId="084AE70B">
            <w:pPr>
              <w:rPr>
                <w:b/>
              </w:rPr>
            </w:pPr>
            <w:r>
              <w:rPr>
                <w:b/>
              </w:rPr>
              <w:t xml:space="preserve">Nr. </w:t>
            </w:r>
            <w:r>
              <w:rPr>
                <w:b/>
              </w:rPr>
              <w:t>1296</w:t>
            </w:r>
          </w:p>
        </w:tc>
        <w:tc>
          <w:tcPr>
            <w:tcW w:w="7654" w:type="dxa"/>
            <w:gridSpan w:val="2"/>
          </w:tcPr>
          <w:p w:rsidR="005E1E66" w:rsidP="005E1E66" w:rsidRDefault="005E1E66" w14:paraId="2ABEBA15" w14:textId="5717811B">
            <w:pPr>
              <w:rPr>
                <w:b/>
              </w:rPr>
            </w:pPr>
            <w:r>
              <w:rPr>
                <w:b/>
              </w:rPr>
              <w:t xml:space="preserve">MOTIE VAN </w:t>
            </w:r>
            <w:r>
              <w:rPr>
                <w:b/>
              </w:rPr>
              <w:t>HET LID PETER DE GROOT C.S.</w:t>
            </w:r>
          </w:p>
        </w:tc>
      </w:tr>
      <w:tr w:rsidR="005E1E66" w:rsidTr="005E1E66" w14:paraId="6E775B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1E66" w:rsidP="005E1E66" w:rsidRDefault="005E1E66" w14:paraId="71CC9D71" w14:textId="77777777"/>
        </w:tc>
        <w:tc>
          <w:tcPr>
            <w:tcW w:w="7654" w:type="dxa"/>
            <w:gridSpan w:val="2"/>
          </w:tcPr>
          <w:p w:rsidR="005E1E66" w:rsidP="005E1E66" w:rsidRDefault="005E1E66" w14:paraId="51C0D9FB" w14:textId="6F69DA79">
            <w:r>
              <w:t>Voorgesteld 26 maart 2025</w:t>
            </w:r>
          </w:p>
        </w:tc>
      </w:tr>
      <w:tr w:rsidR="00997775" w:rsidTr="005E1E66" w14:paraId="50DF51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0238F3" w14:textId="77777777"/>
        </w:tc>
        <w:tc>
          <w:tcPr>
            <w:tcW w:w="7654" w:type="dxa"/>
            <w:gridSpan w:val="2"/>
          </w:tcPr>
          <w:p w:rsidR="00997775" w:rsidRDefault="00997775" w14:paraId="144FB4FF" w14:textId="77777777"/>
        </w:tc>
      </w:tr>
      <w:tr w:rsidR="00997775" w:rsidTr="005E1E66" w14:paraId="3BC673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4E7A00" w14:textId="77777777"/>
        </w:tc>
        <w:tc>
          <w:tcPr>
            <w:tcW w:w="7654" w:type="dxa"/>
            <w:gridSpan w:val="2"/>
          </w:tcPr>
          <w:p w:rsidR="00997775" w:rsidRDefault="00997775" w14:paraId="37AB2565" w14:textId="77777777">
            <w:r>
              <w:t>De Kamer,</w:t>
            </w:r>
          </w:p>
        </w:tc>
      </w:tr>
      <w:tr w:rsidR="00997775" w:rsidTr="005E1E66" w14:paraId="460E40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592116" w14:textId="77777777"/>
        </w:tc>
        <w:tc>
          <w:tcPr>
            <w:tcW w:w="7654" w:type="dxa"/>
            <w:gridSpan w:val="2"/>
          </w:tcPr>
          <w:p w:rsidR="00997775" w:rsidRDefault="00997775" w14:paraId="41571D5D" w14:textId="77777777"/>
        </w:tc>
      </w:tr>
      <w:tr w:rsidR="00997775" w:rsidTr="005E1E66" w14:paraId="60BE07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CCF518" w14:textId="77777777"/>
        </w:tc>
        <w:tc>
          <w:tcPr>
            <w:tcW w:w="7654" w:type="dxa"/>
            <w:gridSpan w:val="2"/>
          </w:tcPr>
          <w:p w:rsidR="00997775" w:rsidRDefault="00997775" w14:paraId="70E372F5" w14:textId="77777777">
            <w:r>
              <w:t>gehoord de beraadslaging,</w:t>
            </w:r>
          </w:p>
        </w:tc>
      </w:tr>
      <w:tr w:rsidR="00997775" w:rsidTr="005E1E66" w14:paraId="166A48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388C2C" w14:textId="77777777"/>
        </w:tc>
        <w:tc>
          <w:tcPr>
            <w:tcW w:w="7654" w:type="dxa"/>
            <w:gridSpan w:val="2"/>
          </w:tcPr>
          <w:p w:rsidR="00997775" w:rsidRDefault="00997775" w14:paraId="15667384" w14:textId="77777777"/>
        </w:tc>
      </w:tr>
      <w:tr w:rsidR="00997775" w:rsidTr="005E1E66" w14:paraId="3AA987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693D4A" w14:textId="77777777"/>
        </w:tc>
        <w:tc>
          <w:tcPr>
            <w:tcW w:w="7654" w:type="dxa"/>
            <w:gridSpan w:val="2"/>
          </w:tcPr>
          <w:p w:rsidRPr="008151E3" w:rsidR="008151E3" w:rsidP="008151E3" w:rsidRDefault="008151E3" w14:paraId="2B4D68E9" w14:textId="77777777">
            <w:r w:rsidRPr="008151E3">
              <w:t>overwegende dat de komende jaren 981.000 woningen moeten worden gebouwd;</w:t>
            </w:r>
          </w:p>
          <w:p w:rsidR="008151E3" w:rsidP="008151E3" w:rsidRDefault="008151E3" w14:paraId="1A002C11" w14:textId="77777777"/>
          <w:p w:rsidRPr="008151E3" w:rsidR="008151E3" w:rsidP="008151E3" w:rsidRDefault="008151E3" w14:paraId="53BE77CD" w14:textId="273E3EE9">
            <w:r w:rsidRPr="008151E3">
              <w:t>constaterende dat in veel gemeenten potentieel is voor bouwlocaties om tussen de 500 en 1.500 woningen te bouwen;</w:t>
            </w:r>
          </w:p>
          <w:p w:rsidR="008151E3" w:rsidP="008151E3" w:rsidRDefault="008151E3" w14:paraId="11E4A4A1" w14:textId="77777777"/>
          <w:p w:rsidRPr="008151E3" w:rsidR="008151E3" w:rsidP="008151E3" w:rsidRDefault="008151E3" w14:paraId="4D06E66A" w14:textId="13A73D3A">
            <w:r w:rsidRPr="008151E3">
              <w:t>constaterende dat veel provincies deze locaties niet opnemen omdat er voldoende locaties zijn gevonden voor de benodigde plancapaciteit;</w:t>
            </w:r>
          </w:p>
          <w:p w:rsidR="008151E3" w:rsidP="008151E3" w:rsidRDefault="008151E3" w14:paraId="22F3721F" w14:textId="77777777"/>
          <w:p w:rsidRPr="008151E3" w:rsidR="008151E3" w:rsidP="008151E3" w:rsidRDefault="008151E3" w14:paraId="1CC23C6A" w14:textId="0B8C5DB4">
            <w:r w:rsidRPr="008151E3">
              <w:t>verzoekt de regering direct aan gemeenten uit te vragen welke kansrijke bouwlocaties voor nieuwe woonwijken van tussen de 500 tot 1.500 woningen nu niet opgenomen zijn in de plancapaciteit, terwijl gemeenten dit zelf wel graag zouden willen,</w:t>
            </w:r>
          </w:p>
          <w:p w:rsidR="008151E3" w:rsidP="008151E3" w:rsidRDefault="008151E3" w14:paraId="41E24FA5" w14:textId="77777777"/>
          <w:p w:rsidRPr="008151E3" w:rsidR="008151E3" w:rsidP="008151E3" w:rsidRDefault="008151E3" w14:paraId="6294620F" w14:textId="706DDDC9">
            <w:r w:rsidRPr="008151E3">
              <w:t>en gaat over tot de orde van de dag.</w:t>
            </w:r>
          </w:p>
          <w:p w:rsidR="008151E3" w:rsidP="008151E3" w:rsidRDefault="008151E3" w14:paraId="4CDCAA5C" w14:textId="77777777"/>
          <w:p w:rsidR="008151E3" w:rsidP="008151E3" w:rsidRDefault="008151E3" w14:paraId="2C2B9976" w14:textId="77777777">
            <w:r w:rsidRPr="008151E3">
              <w:t>Peter de Groot</w:t>
            </w:r>
          </w:p>
          <w:p w:rsidR="008151E3" w:rsidP="008151E3" w:rsidRDefault="008151E3" w14:paraId="16B307CE" w14:textId="77777777">
            <w:r w:rsidRPr="008151E3">
              <w:t xml:space="preserve">Grinwis </w:t>
            </w:r>
          </w:p>
          <w:p w:rsidR="00997775" w:rsidP="005E1E66" w:rsidRDefault="008151E3" w14:paraId="0E61027F" w14:textId="3BC0C280">
            <w:proofErr w:type="spellStart"/>
            <w:r w:rsidRPr="008151E3">
              <w:t>Wijen-Nass</w:t>
            </w:r>
            <w:proofErr w:type="spellEnd"/>
          </w:p>
        </w:tc>
      </w:tr>
    </w:tbl>
    <w:p w:rsidR="00997775" w:rsidRDefault="00997775" w14:paraId="14D21A0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2C472" w14:textId="77777777" w:rsidR="008151E3" w:rsidRDefault="008151E3">
      <w:pPr>
        <w:spacing w:line="20" w:lineRule="exact"/>
      </w:pPr>
    </w:p>
  </w:endnote>
  <w:endnote w:type="continuationSeparator" w:id="0">
    <w:p w14:paraId="7A8BAACF" w14:textId="77777777" w:rsidR="008151E3" w:rsidRDefault="008151E3">
      <w:pPr>
        <w:pStyle w:val="Amendement"/>
      </w:pPr>
      <w:r>
        <w:rPr>
          <w:b w:val="0"/>
        </w:rPr>
        <w:t xml:space="preserve"> </w:t>
      </w:r>
    </w:p>
  </w:endnote>
  <w:endnote w:type="continuationNotice" w:id="1">
    <w:p w14:paraId="2B8FBCED" w14:textId="77777777" w:rsidR="008151E3" w:rsidRDefault="008151E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EF158" w14:textId="77777777" w:rsidR="008151E3" w:rsidRDefault="008151E3">
      <w:pPr>
        <w:pStyle w:val="Amendement"/>
      </w:pPr>
      <w:r>
        <w:rPr>
          <w:b w:val="0"/>
        </w:rPr>
        <w:separator/>
      </w:r>
    </w:p>
  </w:footnote>
  <w:footnote w:type="continuationSeparator" w:id="0">
    <w:p w14:paraId="36312B6E" w14:textId="77777777" w:rsidR="008151E3" w:rsidRDefault="008151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1E3"/>
    <w:rsid w:val="00133FCE"/>
    <w:rsid w:val="001516E7"/>
    <w:rsid w:val="001E482C"/>
    <w:rsid w:val="001E4877"/>
    <w:rsid w:val="0021105A"/>
    <w:rsid w:val="00280D6A"/>
    <w:rsid w:val="002B78E9"/>
    <w:rsid w:val="002C5406"/>
    <w:rsid w:val="00330D60"/>
    <w:rsid w:val="00345A5C"/>
    <w:rsid w:val="003F71A1"/>
    <w:rsid w:val="00476415"/>
    <w:rsid w:val="00546F8D"/>
    <w:rsid w:val="00560113"/>
    <w:rsid w:val="005E1E66"/>
    <w:rsid w:val="00621F64"/>
    <w:rsid w:val="00644DED"/>
    <w:rsid w:val="006765BC"/>
    <w:rsid w:val="00710A7A"/>
    <w:rsid w:val="00744C6E"/>
    <w:rsid w:val="007B35A1"/>
    <w:rsid w:val="007C50C6"/>
    <w:rsid w:val="008151E3"/>
    <w:rsid w:val="008304CB"/>
    <w:rsid w:val="00831CE0"/>
    <w:rsid w:val="00850A1D"/>
    <w:rsid w:val="00862909"/>
    <w:rsid w:val="00872A23"/>
    <w:rsid w:val="008B0CC5"/>
    <w:rsid w:val="00930A04"/>
    <w:rsid w:val="009925E9"/>
    <w:rsid w:val="00997775"/>
    <w:rsid w:val="009E7F14"/>
    <w:rsid w:val="00A079BF"/>
    <w:rsid w:val="00A07C71"/>
    <w:rsid w:val="00A1664B"/>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942B2C"/>
  <w15:docId w15:val="{B9868D00-CBD8-4BA5-B85C-5F37E25C1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756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2025-03-27T09:15:00.0000000Z</dcterms:created>
  <dcterms:modified xsi:type="dcterms:W3CDTF">2025-03-27T09:45:00.0000000Z</dcterms:modified>
  <dc:description>------------------------</dc:description>
  <dc:subject/>
  <keywords/>
  <version/>
  <category/>
</coreProperties>
</file>