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676D" w:rsidR="00FC676D" w:rsidRDefault="0057094E" w14:paraId="25B2A6E4" w14:textId="77777777">
      <w:pPr>
        <w:rPr>
          <w:rFonts w:ascii="Calibri" w:hAnsi="Calibri" w:cs="Calibri"/>
        </w:rPr>
      </w:pPr>
      <w:r w:rsidRPr="00FC676D">
        <w:rPr>
          <w:rFonts w:ascii="Calibri" w:hAnsi="Calibri" w:cs="Calibri"/>
        </w:rPr>
        <w:t>31757</w:t>
      </w:r>
      <w:r w:rsidRPr="00FC676D" w:rsidR="00FC676D">
        <w:rPr>
          <w:rFonts w:ascii="Calibri" w:hAnsi="Calibri" w:cs="Calibri"/>
        </w:rPr>
        <w:tab/>
      </w:r>
      <w:r w:rsidRPr="00FC676D" w:rsidR="00FC676D">
        <w:rPr>
          <w:rFonts w:ascii="Calibri" w:hAnsi="Calibri" w:cs="Calibri"/>
        </w:rPr>
        <w:tab/>
      </w:r>
      <w:r w:rsidRPr="00FC676D" w:rsidR="00FC676D">
        <w:rPr>
          <w:rFonts w:ascii="Calibri" w:hAnsi="Calibri" w:cs="Calibri"/>
        </w:rPr>
        <w:tab/>
        <w:t>Stedenbeleid</w:t>
      </w:r>
    </w:p>
    <w:p w:rsidRPr="00FC676D" w:rsidR="00FC676D" w:rsidP="0057094E" w:rsidRDefault="00FC676D" w14:paraId="51F1FF3C" w14:textId="05DBAD53">
      <w:pPr>
        <w:pStyle w:val="Geenafstand"/>
        <w:spacing w:line="240" w:lineRule="atLeast"/>
        <w:rPr>
          <w:rFonts w:ascii="Calibri" w:hAnsi="Calibri" w:cs="Calibri"/>
        </w:rPr>
      </w:pPr>
      <w:r w:rsidRPr="00FC676D">
        <w:rPr>
          <w:rFonts w:ascii="Calibri" w:hAnsi="Calibri" w:cs="Calibri"/>
        </w:rPr>
        <w:t xml:space="preserve">Nr. </w:t>
      </w:r>
      <w:r w:rsidRPr="00FC676D">
        <w:rPr>
          <w:rFonts w:ascii="Calibri" w:hAnsi="Calibri" w:cs="Calibri"/>
        </w:rPr>
        <w:t>113</w:t>
      </w:r>
      <w:r w:rsidRPr="00FC676D">
        <w:rPr>
          <w:rFonts w:ascii="Calibri" w:hAnsi="Calibri" w:cs="Calibri"/>
        </w:rPr>
        <w:tab/>
      </w:r>
      <w:r w:rsidRPr="00FC676D">
        <w:rPr>
          <w:rFonts w:ascii="Calibri" w:hAnsi="Calibri" w:cs="Calibri"/>
        </w:rPr>
        <w:tab/>
      </w:r>
      <w:r w:rsidRPr="00FC676D">
        <w:rPr>
          <w:rFonts w:ascii="Calibri" w:hAnsi="Calibri" w:cs="Calibri"/>
        </w:rPr>
        <w:tab/>
        <w:t>Brief van de minister van Economische Zaken</w:t>
      </w:r>
    </w:p>
    <w:p w:rsidRPr="00FC676D" w:rsidR="00FC676D" w:rsidP="0057094E" w:rsidRDefault="00FC676D" w14:paraId="081170A8" w14:textId="5E8625BF">
      <w:pPr>
        <w:pStyle w:val="Geenafstand"/>
        <w:spacing w:line="240" w:lineRule="atLeast"/>
        <w:rPr>
          <w:rFonts w:ascii="Calibri" w:hAnsi="Calibri" w:cs="Calibri"/>
        </w:rPr>
      </w:pPr>
    </w:p>
    <w:p w:rsidRPr="00FC676D" w:rsidR="00FC676D" w:rsidP="0057094E" w:rsidRDefault="00FC676D" w14:paraId="011EB270" w14:textId="0E7A4B75">
      <w:pPr>
        <w:pStyle w:val="Geenafstand"/>
        <w:spacing w:line="240" w:lineRule="atLeast"/>
        <w:rPr>
          <w:rFonts w:ascii="Calibri" w:hAnsi="Calibri" w:cs="Calibri"/>
        </w:rPr>
      </w:pPr>
      <w:r w:rsidRPr="00FC676D">
        <w:rPr>
          <w:rFonts w:ascii="Calibri" w:hAnsi="Calibri" w:cs="Calibri"/>
        </w:rPr>
        <w:t>Aan de Voorzitter van de Tweede Kamer der Staten-Generaal</w:t>
      </w:r>
    </w:p>
    <w:p w:rsidRPr="00FC676D" w:rsidR="00FC676D" w:rsidP="0057094E" w:rsidRDefault="00FC676D" w14:paraId="0F6D742F" w14:textId="77777777">
      <w:pPr>
        <w:pStyle w:val="Geenafstand"/>
        <w:spacing w:line="240" w:lineRule="atLeast"/>
        <w:rPr>
          <w:rFonts w:ascii="Calibri" w:hAnsi="Calibri" w:cs="Calibri"/>
        </w:rPr>
      </w:pPr>
    </w:p>
    <w:p w:rsidRPr="00FC676D" w:rsidR="00FC676D" w:rsidP="0057094E" w:rsidRDefault="00FC676D" w14:paraId="59BC6E5F" w14:textId="3A1205B1">
      <w:pPr>
        <w:pStyle w:val="Geenafstand"/>
        <w:spacing w:line="240" w:lineRule="atLeast"/>
        <w:rPr>
          <w:rFonts w:ascii="Calibri" w:hAnsi="Calibri" w:cs="Calibri"/>
        </w:rPr>
      </w:pPr>
      <w:r w:rsidRPr="00FC676D">
        <w:rPr>
          <w:rFonts w:ascii="Calibri" w:hAnsi="Calibri" w:cs="Calibri"/>
        </w:rPr>
        <w:t>Den Haag, 26 maart 2025</w:t>
      </w:r>
    </w:p>
    <w:p w:rsidRPr="00FC676D" w:rsidR="0057094E" w:rsidP="0057094E" w:rsidRDefault="0057094E" w14:paraId="674FBA2E" w14:textId="77777777">
      <w:pPr>
        <w:pStyle w:val="Geenafstand"/>
        <w:spacing w:line="240" w:lineRule="atLeast"/>
        <w:rPr>
          <w:rFonts w:ascii="Calibri" w:hAnsi="Calibri" w:cs="Calibri"/>
        </w:rPr>
      </w:pPr>
    </w:p>
    <w:p w:rsidRPr="00FC676D" w:rsidR="0057094E" w:rsidP="0057094E" w:rsidRDefault="0057094E" w14:paraId="77F5FD2C" w14:textId="77777777">
      <w:pPr>
        <w:pStyle w:val="Geenafstand"/>
        <w:spacing w:line="240" w:lineRule="atLeast"/>
        <w:rPr>
          <w:rFonts w:ascii="Calibri" w:hAnsi="Calibri" w:cs="Calibri"/>
        </w:rPr>
      </w:pPr>
    </w:p>
    <w:p w:rsidRPr="00FC676D" w:rsidR="0057094E" w:rsidP="0057094E" w:rsidRDefault="0057094E" w14:paraId="0769C6B1" w14:textId="37594D44">
      <w:pPr>
        <w:pStyle w:val="Geenafstand"/>
        <w:spacing w:line="240" w:lineRule="atLeast"/>
        <w:rPr>
          <w:rFonts w:ascii="Calibri" w:hAnsi="Calibri" w:cs="Calibri"/>
        </w:rPr>
      </w:pPr>
      <w:r w:rsidRPr="00FC676D">
        <w:rPr>
          <w:rFonts w:ascii="Calibri" w:hAnsi="Calibri" w:cs="Calibri"/>
        </w:rPr>
        <w:t>Hierbij bied ik u een rapportage aan van de voortgang van de Impulsaanpak Winkelgebieden. Hiermee wordt inzichtelijk gemaakt wat de huidige stand van zaken is van elk van de 41 Impulsprojecten, welke risico’s worden voorzien in het verdere realisatieproject en hoe hier mee zal worden omgegaan. Op deze manier ontstaat een gedetailleerd beeld van de te verwachten resultaten van de projecten van de Impulsaanpak winkelgebieden. De hoofdconclusie is dat uit de monitoring van RVO blijkt dat het merendeel van de 41 projecten op schema ligt wat betreft uitvoering en haalbaarheid. Enkele projecten krijgen extra aandacht vanwege aanpassingen in het project, waarbij de verwachting is dat deze projecten overeind zullen blijven staan. Het beeld is overwegend positief en geeft vertrouwen voor de toekomst dat de projecten op tijd zullen worden gerealiseerd.</w:t>
      </w:r>
    </w:p>
    <w:p w:rsidRPr="00FC676D" w:rsidR="0057094E" w:rsidP="0057094E" w:rsidRDefault="0057094E" w14:paraId="7FF82021" w14:textId="77777777">
      <w:pPr>
        <w:pStyle w:val="Geenafstand"/>
        <w:spacing w:line="240" w:lineRule="atLeast"/>
        <w:rPr>
          <w:rFonts w:ascii="Calibri" w:hAnsi="Calibri" w:cs="Calibri"/>
        </w:rPr>
      </w:pPr>
    </w:p>
    <w:p w:rsidRPr="00FC676D" w:rsidR="0057094E" w:rsidP="0057094E" w:rsidRDefault="0057094E" w14:paraId="6CF59C27" w14:textId="77777777">
      <w:pPr>
        <w:pStyle w:val="Geenafstand"/>
        <w:spacing w:line="240" w:lineRule="atLeast"/>
        <w:rPr>
          <w:rFonts w:ascii="Calibri" w:hAnsi="Calibri" w:cs="Calibri"/>
        </w:rPr>
      </w:pPr>
      <w:r w:rsidRPr="00FC676D">
        <w:rPr>
          <w:rFonts w:ascii="Calibri" w:hAnsi="Calibri" w:cs="Calibri"/>
        </w:rPr>
        <w:t>Daarnaast wordt nog eens op een rij gezet welke resultaten deze projecten naar verwachting op zullen leveren voor de Nederlandse binnensteden. Zowel de direct meetbare en kwantificeerbare resultaten, als de resultaten als gevolg van het delen van ervaring en inzicht en de verbeterde samenwerking op lokaal niveau.</w:t>
      </w:r>
    </w:p>
    <w:p w:rsidRPr="00FC676D" w:rsidR="0057094E" w:rsidP="0057094E" w:rsidRDefault="0057094E" w14:paraId="25748246" w14:textId="77777777">
      <w:pPr>
        <w:pStyle w:val="Geenafstand"/>
        <w:spacing w:line="240" w:lineRule="atLeast"/>
        <w:rPr>
          <w:rFonts w:ascii="Calibri" w:hAnsi="Calibri" w:cs="Calibri"/>
        </w:rPr>
      </w:pPr>
      <w:r w:rsidRPr="00FC676D">
        <w:rPr>
          <w:rFonts w:ascii="Calibri" w:hAnsi="Calibri" w:cs="Calibri"/>
        </w:rPr>
        <w:t>De vraag vanuit uw Kamer werd gedaan in de context van onderzoek naar mogelijkheden om de Impulsaanpak Winkelgebieden te verlengen. Ik vertrouw erop dat u in deze rapportage een stevige basis vindt voor een positief vervolg van uw discussie.</w:t>
      </w:r>
    </w:p>
    <w:p w:rsidRPr="00FC676D" w:rsidR="0057094E" w:rsidP="0057094E" w:rsidRDefault="0057094E" w14:paraId="01B685E2" w14:textId="77777777">
      <w:pPr>
        <w:pStyle w:val="Geenafstand"/>
        <w:spacing w:line="240" w:lineRule="atLeast"/>
        <w:rPr>
          <w:rFonts w:ascii="Calibri" w:hAnsi="Calibri" w:cs="Calibri"/>
        </w:rPr>
      </w:pPr>
    </w:p>
    <w:p w:rsidRPr="00FC676D" w:rsidR="0057094E" w:rsidP="0057094E" w:rsidRDefault="0057094E" w14:paraId="523AE965" w14:textId="77777777">
      <w:pPr>
        <w:pStyle w:val="Geenafstand"/>
        <w:spacing w:line="240" w:lineRule="atLeast"/>
        <w:rPr>
          <w:rFonts w:ascii="Calibri" w:hAnsi="Calibri" w:cs="Calibri"/>
        </w:rPr>
      </w:pPr>
      <w:r w:rsidRPr="00FC676D">
        <w:rPr>
          <w:rFonts w:ascii="Calibri" w:hAnsi="Calibri" w:cs="Calibri"/>
        </w:rPr>
        <w:t xml:space="preserve">Hiermee geef ik uitvoering aan de motie </w:t>
      </w:r>
      <w:proofErr w:type="spellStart"/>
      <w:r w:rsidRPr="00FC676D">
        <w:rPr>
          <w:rFonts w:ascii="Calibri" w:hAnsi="Calibri" w:cs="Calibri"/>
        </w:rPr>
        <w:t>Kisteman</w:t>
      </w:r>
      <w:proofErr w:type="spellEnd"/>
      <w:r w:rsidRPr="00FC676D">
        <w:rPr>
          <w:rFonts w:ascii="Calibri" w:hAnsi="Calibri" w:cs="Calibri"/>
        </w:rPr>
        <w:t xml:space="preserve"> C.S. van 17 oktober 2024 (Kamerstuk 36600 XIII, nr. 24) en mijn toezegging gedaan tijdens de Begrotingsbehandeling EZ om dit jaar opnieuw te wegen of de evaluatie van de Impulsaanpak Winkelgebieden naar voren gehaald kan worden (toezegging 6556). </w:t>
      </w:r>
    </w:p>
    <w:p w:rsidRPr="00FC676D" w:rsidR="00FC676D" w:rsidP="0057094E" w:rsidRDefault="00FC676D" w14:paraId="29895701" w14:textId="77777777">
      <w:pPr>
        <w:rPr>
          <w:rFonts w:ascii="Calibri" w:hAnsi="Calibri" w:cs="Calibri"/>
        </w:rPr>
      </w:pPr>
    </w:p>
    <w:p w:rsidRPr="00FC676D" w:rsidR="0057094E" w:rsidP="00FC676D" w:rsidRDefault="00FC676D" w14:paraId="69447555" w14:textId="43ACDA35">
      <w:pPr>
        <w:pStyle w:val="Geenafstand"/>
        <w:rPr>
          <w:rFonts w:ascii="Calibri" w:hAnsi="Calibri" w:cs="Calibri"/>
        </w:rPr>
      </w:pPr>
      <w:r w:rsidRPr="00FC676D">
        <w:rPr>
          <w:rFonts w:ascii="Calibri" w:hAnsi="Calibri" w:cs="Calibri"/>
        </w:rPr>
        <w:t>De m</w:t>
      </w:r>
      <w:r w:rsidRPr="00FC676D" w:rsidR="0057094E">
        <w:rPr>
          <w:rFonts w:ascii="Calibri" w:hAnsi="Calibri" w:cs="Calibri"/>
        </w:rPr>
        <w:t>inister van Economische Zaken</w:t>
      </w:r>
      <w:r w:rsidRPr="00FC676D">
        <w:rPr>
          <w:rFonts w:ascii="Calibri" w:hAnsi="Calibri" w:cs="Calibri"/>
        </w:rPr>
        <w:t>,</w:t>
      </w:r>
    </w:p>
    <w:p w:rsidRPr="00FC676D" w:rsidR="00FC676D" w:rsidP="00FC676D" w:rsidRDefault="00FC676D" w14:paraId="7012A103" w14:textId="67F4B4AD">
      <w:pPr>
        <w:pStyle w:val="Geenafstand"/>
        <w:rPr>
          <w:rFonts w:ascii="Calibri" w:hAnsi="Calibri" w:cs="Calibri"/>
        </w:rPr>
      </w:pPr>
      <w:r w:rsidRPr="00FC676D">
        <w:rPr>
          <w:rFonts w:ascii="Calibri" w:hAnsi="Calibri" w:cs="Calibri"/>
        </w:rPr>
        <w:t xml:space="preserve">D.S. </w:t>
      </w:r>
      <w:proofErr w:type="spellStart"/>
      <w:r w:rsidRPr="00FC676D">
        <w:rPr>
          <w:rFonts w:ascii="Calibri" w:hAnsi="Calibri" w:cs="Calibri"/>
        </w:rPr>
        <w:t>Beljaarts</w:t>
      </w:r>
      <w:proofErr w:type="spellEnd"/>
    </w:p>
    <w:p w:rsidRPr="00FC676D" w:rsidR="00FC676D" w:rsidP="0057094E" w:rsidRDefault="00FC676D" w14:paraId="6E8306B7" w14:textId="77777777">
      <w:pPr>
        <w:rPr>
          <w:rFonts w:ascii="Calibri" w:hAnsi="Calibri" w:cs="Calibri"/>
        </w:rPr>
      </w:pPr>
    </w:p>
    <w:p w:rsidRPr="00FC676D" w:rsidR="0057094E" w:rsidP="0057094E" w:rsidRDefault="0057094E" w14:paraId="02562044" w14:textId="77777777">
      <w:pPr>
        <w:rPr>
          <w:rFonts w:ascii="Calibri" w:hAnsi="Calibri" w:cs="Calibri"/>
        </w:rPr>
      </w:pPr>
    </w:p>
    <w:p w:rsidRPr="00FC676D" w:rsidR="00F07A15" w:rsidRDefault="00F07A15" w14:paraId="3D2087C7" w14:textId="77777777">
      <w:pPr>
        <w:rPr>
          <w:rFonts w:ascii="Calibri" w:hAnsi="Calibri" w:cs="Calibri"/>
        </w:rPr>
      </w:pPr>
    </w:p>
    <w:sectPr w:rsidRPr="00FC676D" w:rsidR="00F07A15" w:rsidSect="0057094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DFFA" w14:textId="77777777" w:rsidR="0057094E" w:rsidRDefault="0057094E" w:rsidP="0057094E">
      <w:pPr>
        <w:spacing w:after="0" w:line="240" w:lineRule="auto"/>
      </w:pPr>
      <w:r>
        <w:separator/>
      </w:r>
    </w:p>
  </w:endnote>
  <w:endnote w:type="continuationSeparator" w:id="0">
    <w:p w14:paraId="6D17A324" w14:textId="77777777" w:rsidR="0057094E" w:rsidRDefault="0057094E" w:rsidP="0057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7BB3" w14:textId="77777777" w:rsidR="0057094E" w:rsidRPr="0057094E" w:rsidRDefault="0057094E" w:rsidP="005709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234E" w14:textId="77777777" w:rsidR="0057094E" w:rsidRPr="0057094E" w:rsidRDefault="0057094E" w:rsidP="005709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C613" w14:textId="77777777" w:rsidR="0057094E" w:rsidRPr="0057094E" w:rsidRDefault="0057094E" w:rsidP="00570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EADF" w14:textId="77777777" w:rsidR="0057094E" w:rsidRDefault="0057094E" w:rsidP="0057094E">
      <w:pPr>
        <w:spacing w:after="0" w:line="240" w:lineRule="auto"/>
      </w:pPr>
      <w:r>
        <w:separator/>
      </w:r>
    </w:p>
  </w:footnote>
  <w:footnote w:type="continuationSeparator" w:id="0">
    <w:p w14:paraId="5E6106BE" w14:textId="77777777" w:rsidR="0057094E" w:rsidRDefault="0057094E" w:rsidP="00570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840A" w14:textId="77777777" w:rsidR="0057094E" w:rsidRPr="0057094E" w:rsidRDefault="0057094E" w:rsidP="005709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60CA" w14:textId="77777777" w:rsidR="0057094E" w:rsidRPr="0057094E" w:rsidRDefault="0057094E" w:rsidP="005709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DC43" w14:textId="77777777" w:rsidR="0057094E" w:rsidRPr="0057094E" w:rsidRDefault="0057094E" w:rsidP="005709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4E"/>
    <w:rsid w:val="002E6E82"/>
    <w:rsid w:val="0057094E"/>
    <w:rsid w:val="00633B98"/>
    <w:rsid w:val="00DE4609"/>
    <w:rsid w:val="00F07A15"/>
    <w:rsid w:val="00F07D28"/>
    <w:rsid w:val="00FC6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80B0"/>
  <w15:chartTrackingRefBased/>
  <w15:docId w15:val="{56323181-7A2A-4284-9506-50828A88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0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0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09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09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09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09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09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09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09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09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09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09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09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09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09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09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09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094E"/>
    <w:rPr>
      <w:rFonts w:eastAsiaTheme="majorEastAsia" w:cstheme="majorBidi"/>
      <w:color w:val="272727" w:themeColor="text1" w:themeTint="D8"/>
    </w:rPr>
  </w:style>
  <w:style w:type="paragraph" w:styleId="Titel">
    <w:name w:val="Title"/>
    <w:basedOn w:val="Standaard"/>
    <w:next w:val="Standaard"/>
    <w:link w:val="TitelChar"/>
    <w:uiPriority w:val="10"/>
    <w:qFormat/>
    <w:rsid w:val="00570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09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09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09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09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094E"/>
    <w:rPr>
      <w:i/>
      <w:iCs/>
      <w:color w:val="404040" w:themeColor="text1" w:themeTint="BF"/>
    </w:rPr>
  </w:style>
  <w:style w:type="paragraph" w:styleId="Lijstalinea">
    <w:name w:val="List Paragraph"/>
    <w:basedOn w:val="Standaard"/>
    <w:uiPriority w:val="34"/>
    <w:qFormat/>
    <w:rsid w:val="0057094E"/>
    <w:pPr>
      <w:ind w:left="720"/>
      <w:contextualSpacing/>
    </w:pPr>
  </w:style>
  <w:style w:type="character" w:styleId="Intensievebenadrukking">
    <w:name w:val="Intense Emphasis"/>
    <w:basedOn w:val="Standaardalinea-lettertype"/>
    <w:uiPriority w:val="21"/>
    <w:qFormat/>
    <w:rsid w:val="0057094E"/>
    <w:rPr>
      <w:i/>
      <w:iCs/>
      <w:color w:val="0F4761" w:themeColor="accent1" w:themeShade="BF"/>
    </w:rPr>
  </w:style>
  <w:style w:type="paragraph" w:styleId="Duidelijkcitaat">
    <w:name w:val="Intense Quote"/>
    <w:basedOn w:val="Standaard"/>
    <w:next w:val="Standaard"/>
    <w:link w:val="DuidelijkcitaatChar"/>
    <w:uiPriority w:val="30"/>
    <w:qFormat/>
    <w:rsid w:val="00570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094E"/>
    <w:rPr>
      <w:i/>
      <w:iCs/>
      <w:color w:val="0F4761" w:themeColor="accent1" w:themeShade="BF"/>
    </w:rPr>
  </w:style>
  <w:style w:type="character" w:styleId="Intensieveverwijzing">
    <w:name w:val="Intense Reference"/>
    <w:basedOn w:val="Standaardalinea-lettertype"/>
    <w:uiPriority w:val="32"/>
    <w:qFormat/>
    <w:rsid w:val="0057094E"/>
    <w:rPr>
      <w:b/>
      <w:bCs/>
      <w:smallCaps/>
      <w:color w:val="0F4761" w:themeColor="accent1" w:themeShade="BF"/>
      <w:spacing w:val="5"/>
    </w:rPr>
  </w:style>
  <w:style w:type="paragraph" w:styleId="Koptekst">
    <w:name w:val="header"/>
    <w:basedOn w:val="Standaard"/>
    <w:link w:val="KoptekstChar"/>
    <w:rsid w:val="0057094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7094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7094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7094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7094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7094E"/>
    <w:rPr>
      <w:rFonts w:ascii="Verdana" w:hAnsi="Verdana"/>
      <w:noProof/>
      <w:sz w:val="13"/>
      <w:szCs w:val="24"/>
      <w:lang w:eastAsia="nl-NL"/>
    </w:rPr>
  </w:style>
  <w:style w:type="paragraph" w:customStyle="1" w:styleId="Huisstijl-Gegeven">
    <w:name w:val="Huisstijl-Gegeven"/>
    <w:basedOn w:val="Standaard"/>
    <w:link w:val="Huisstijl-GegevenCharChar"/>
    <w:rsid w:val="0057094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7094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7094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7094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7094E"/>
    <w:pPr>
      <w:spacing w:after="0"/>
    </w:pPr>
    <w:rPr>
      <w:b/>
    </w:rPr>
  </w:style>
  <w:style w:type="paragraph" w:customStyle="1" w:styleId="Huisstijl-Paginanummering">
    <w:name w:val="Huisstijl-Paginanummering"/>
    <w:basedOn w:val="Standaard"/>
    <w:uiPriority w:val="99"/>
    <w:rsid w:val="0057094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7094E"/>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5709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296</ap:Words>
  <ap:Characters>1630</ap:Characters>
  <ap:DocSecurity>0</ap:DocSecurity>
  <ap:Lines>13</ap:Lines>
  <ap:Paragraphs>3</ap:Paragraphs>
  <ap:ScaleCrop>false</ap:ScaleCrop>
  <ap:LinksUpToDate>false</ap:LinksUpToDate>
  <ap:CharactersWithSpaces>1923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2025-03-27T13:23:00.0000000Z</dcterms:created>
  <dcterms:modified xsi:type="dcterms:W3CDTF">2025-03-27T13:23:00.0000000Z</dcterms:modified>
  <version/>
  <category/>
</coreProperties>
</file>