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F0FCEA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F6DE2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5A466F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C14071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C78A9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E04E5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617C0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137BDA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5296C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26E0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273F0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4D6E07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0545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B7A52" w14:paraId="52B81D8C" w14:textId="0AF997F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36 703</w:t>
            </w:r>
          </w:p>
        </w:tc>
        <w:tc>
          <w:tcPr>
            <w:tcW w:w="7371" w:type="dxa"/>
            <w:gridSpan w:val="2"/>
          </w:tcPr>
          <w:p w:rsidRPr="003B7A52" w:rsidR="003C21AC" w:rsidP="003B7A52" w:rsidRDefault="003B7A52" w14:paraId="7C52675D" w14:textId="061B5E4E">
            <w:pPr>
              <w:rPr>
                <w:b/>
                <w:bCs/>
              </w:rPr>
            </w:pPr>
            <w:r w:rsidRPr="003B7A52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</w:tc>
      </w:tr>
      <w:tr w:rsidR="003C21AC" w:rsidTr="00EA1CE4" w14:paraId="43436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281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3710E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2ED5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40AC8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826C8A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677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688EC78" w14:textId="0532614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C653F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DE4824D" w14:textId="3AB7DE0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6C653F">
              <w:rPr>
                <w:rFonts w:ascii="Times New Roman" w:hAnsi="Times New Roman"/>
                <w:caps/>
              </w:rPr>
              <w:t>piri</w:t>
            </w:r>
          </w:p>
        </w:tc>
      </w:tr>
      <w:tr w:rsidR="003C21AC" w:rsidTr="00EA1CE4" w14:paraId="10E8C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6EB22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58881CE" w14:textId="2C5FEDD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C653F">
              <w:rPr>
                <w:rFonts w:ascii="Times New Roman" w:hAnsi="Times New Roman"/>
                <w:b w:val="0"/>
              </w:rPr>
              <w:t>26 maart 2025</w:t>
            </w:r>
          </w:p>
        </w:tc>
      </w:tr>
      <w:tr w:rsidR="00B01BA6" w:rsidTr="00EA1CE4" w14:paraId="08F95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C8551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19DACC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249B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015E04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22395608" w14:textId="77777777"/>
    <w:p w:rsidR="00EA1CE4" w:rsidP="00EA1CE4" w:rsidRDefault="00130F10" w14:paraId="6E6EFFF7" w14:textId="21087512">
      <w:r>
        <w:tab/>
        <w:t xml:space="preserve">In artikel I, onderdeel D, </w:t>
      </w:r>
      <w:r w:rsidR="00A15C16">
        <w:t>wordt</w:t>
      </w:r>
      <w:r>
        <w:t xml:space="preserve"> in het voorgestelde artikel 29a, </w:t>
      </w:r>
      <w:r w:rsidR="00A15C16">
        <w:t>derde</w:t>
      </w:r>
      <w:r>
        <w:t xml:space="preserve"> lid, </w:t>
      </w:r>
      <w:r w:rsidR="00A15C16">
        <w:t xml:space="preserve">onder a, </w:t>
      </w:r>
      <w:r>
        <w:t>“</w:t>
      </w:r>
      <w:r w:rsidRPr="00A15C16" w:rsidR="00A15C16">
        <w:t>sinds de verlening van de verblijf</w:t>
      </w:r>
      <w:r w:rsidR="00A15C16">
        <w:t>s</w:t>
      </w:r>
      <w:r w:rsidRPr="00A15C16" w:rsidR="00A15C16">
        <w:t>vergunning asiel aan de vreemdeling, bedoeld in het eerste lid</w:t>
      </w:r>
      <w:r w:rsidR="00A15C16">
        <w:t>” vervangen door “sinds de aanvraag voor de verblijfsvergunning asiel is ingediend”.</w:t>
      </w:r>
    </w:p>
    <w:p w:rsidR="00130F10" w:rsidP="00EA1CE4" w:rsidRDefault="00130F10" w14:paraId="091449E2" w14:textId="77777777"/>
    <w:p w:rsidRPr="00EA69AC" w:rsidR="003C21AC" w:rsidP="00EA1CE4" w:rsidRDefault="003C21AC" w14:paraId="335E8E5B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4D881AFD" w14:textId="77777777"/>
    <w:p w:rsidR="00A15C16" w:rsidP="00A15C16" w:rsidRDefault="00A15C16" w14:paraId="0FFBEF14" w14:textId="77777777">
      <w:r w:rsidRPr="001073B4">
        <w:t xml:space="preserve">Het onderhavig wetsvoorstel introduceert een </w:t>
      </w:r>
      <w:r>
        <w:t>wachttermijn van 2 jaar voor nareis van subsidiair beschermden, die aanvangt op het moment van verkrijgen van een verblijfsvergunning.</w:t>
      </w:r>
      <w:r w:rsidRPr="005B2BF3">
        <w:t xml:space="preserve"> Dit rijmt niet met de Gezinsherenigingsrichtlijn, waaruit volgt dat de termijn aanvangt vanaf het verkrijgen van legaal verblijf.</w:t>
      </w:r>
      <w:r>
        <w:t xml:space="preserve"> Derhalve regelt de indiener met dit amendement dat de wachttermijn in plaats daarvan ingaat vanaf het moment dat de asielaanvraag is ingediend. </w:t>
      </w:r>
    </w:p>
    <w:p w:rsidR="00B4708A" w:rsidP="003B7A52" w:rsidRDefault="00B4708A" w14:paraId="685D2010" w14:textId="62FD8683"/>
    <w:p w:rsidRPr="00EA69AC" w:rsidR="006C653F" w:rsidP="003B7A52" w:rsidRDefault="006C653F" w14:paraId="71D138D8" w14:textId="74BFDE71">
      <w:r>
        <w:t>Piri</w:t>
      </w:r>
    </w:p>
    <w:sectPr w:rsidRPr="00EA69AC" w:rsidR="006C653F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227B" w14:textId="77777777" w:rsidR="003B7A52" w:rsidRDefault="003B7A52">
      <w:pPr>
        <w:spacing w:line="20" w:lineRule="exact"/>
      </w:pPr>
    </w:p>
  </w:endnote>
  <w:endnote w:type="continuationSeparator" w:id="0">
    <w:p w14:paraId="5A235486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763895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FFB8" w14:textId="77777777" w:rsidR="003B7A52" w:rsidRDefault="003B7A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C7F57" w14:textId="77777777" w:rsidR="003B7A52" w:rsidRDefault="003B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2"/>
    <w:rsid w:val="0007471A"/>
    <w:rsid w:val="000D17BF"/>
    <w:rsid w:val="00130F10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B7A52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30DF"/>
    <w:rsid w:val="005B7323"/>
    <w:rsid w:val="005C25B9"/>
    <w:rsid w:val="006267E6"/>
    <w:rsid w:val="006558D2"/>
    <w:rsid w:val="00672D25"/>
    <w:rsid w:val="006738BC"/>
    <w:rsid w:val="006C653F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15C16"/>
    <w:rsid w:val="00A53203"/>
    <w:rsid w:val="00A772EB"/>
    <w:rsid w:val="00B01BA6"/>
    <w:rsid w:val="00B4708A"/>
    <w:rsid w:val="00BF623B"/>
    <w:rsid w:val="00C035D4"/>
    <w:rsid w:val="00C679BF"/>
    <w:rsid w:val="00C81BBD"/>
    <w:rsid w:val="00C96E77"/>
    <w:rsid w:val="00CD3132"/>
    <w:rsid w:val="00CE27CD"/>
    <w:rsid w:val="00D134F3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37C65"/>
  <w15:docId w15:val="{C7671A09-BD73-40C6-8AF5-1BFEB95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2025-03-26T14:20:00.0000000Z</dcterms:created>
  <dcterms:modified xsi:type="dcterms:W3CDTF">2025-03-26T14:20:00.0000000Z</dcterms:modified>
  <dc:description>------------------------</dc:description>
  <dc:subject/>
  <keywords/>
  <version/>
  <category/>
</coreProperties>
</file>