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2553" w14:paraId="7A49D8C2" w14:textId="77777777">
        <w:tc>
          <w:tcPr>
            <w:tcW w:w="6733" w:type="dxa"/>
            <w:gridSpan w:val="2"/>
            <w:tcBorders>
              <w:top w:val="nil"/>
              <w:left w:val="nil"/>
              <w:bottom w:val="nil"/>
              <w:right w:val="nil"/>
            </w:tcBorders>
            <w:vAlign w:val="center"/>
          </w:tcPr>
          <w:p w:rsidR="00997775" w:rsidP="00710A7A" w:rsidRDefault="00997775" w14:paraId="069F1C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209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2553" w14:paraId="65A2A8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0D7732" w14:textId="77777777">
            <w:r w:rsidRPr="008B0CC5">
              <w:t xml:space="preserve">Vergaderjaar </w:t>
            </w:r>
            <w:r w:rsidR="00AC6B87">
              <w:t>2024-2025</w:t>
            </w:r>
          </w:p>
        </w:tc>
      </w:tr>
      <w:tr w:rsidR="00997775" w:rsidTr="005D2553" w14:paraId="6AFAB60A" w14:textId="77777777">
        <w:trPr>
          <w:cantSplit/>
        </w:trPr>
        <w:tc>
          <w:tcPr>
            <w:tcW w:w="10985" w:type="dxa"/>
            <w:gridSpan w:val="3"/>
            <w:tcBorders>
              <w:top w:val="nil"/>
              <w:left w:val="nil"/>
              <w:bottom w:val="nil"/>
              <w:right w:val="nil"/>
            </w:tcBorders>
          </w:tcPr>
          <w:p w:rsidR="00997775" w:rsidRDefault="00997775" w14:paraId="2C2A39DE" w14:textId="77777777"/>
        </w:tc>
      </w:tr>
      <w:tr w:rsidR="00997775" w:rsidTr="005D2553" w14:paraId="7412540F" w14:textId="77777777">
        <w:trPr>
          <w:cantSplit/>
        </w:trPr>
        <w:tc>
          <w:tcPr>
            <w:tcW w:w="10985" w:type="dxa"/>
            <w:gridSpan w:val="3"/>
            <w:tcBorders>
              <w:top w:val="nil"/>
              <w:left w:val="nil"/>
              <w:bottom w:val="single" w:color="auto" w:sz="4" w:space="0"/>
              <w:right w:val="nil"/>
            </w:tcBorders>
          </w:tcPr>
          <w:p w:rsidR="00997775" w:rsidRDefault="00997775" w14:paraId="2F2686E9" w14:textId="77777777"/>
        </w:tc>
      </w:tr>
      <w:tr w:rsidR="00997775" w:rsidTr="005D2553" w14:paraId="75272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FC539" w14:textId="77777777"/>
        </w:tc>
        <w:tc>
          <w:tcPr>
            <w:tcW w:w="7654" w:type="dxa"/>
            <w:gridSpan w:val="2"/>
          </w:tcPr>
          <w:p w:rsidR="00997775" w:rsidRDefault="00997775" w14:paraId="09AE0CA1" w14:textId="77777777"/>
        </w:tc>
      </w:tr>
      <w:tr w:rsidR="005D2553" w:rsidTr="005D2553" w14:paraId="197A4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79E0F9FD" w14:textId="1E2C4E99">
            <w:pPr>
              <w:rPr>
                <w:b/>
              </w:rPr>
            </w:pPr>
            <w:r>
              <w:rPr>
                <w:b/>
              </w:rPr>
              <w:t>36 546</w:t>
            </w:r>
          </w:p>
        </w:tc>
        <w:tc>
          <w:tcPr>
            <w:tcW w:w="7654" w:type="dxa"/>
            <w:gridSpan w:val="2"/>
          </w:tcPr>
          <w:p w:rsidR="005D2553" w:rsidP="005D2553" w:rsidRDefault="005D2553" w14:paraId="46E34FD4" w14:textId="5DC0B885">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5D2553" w:rsidTr="005D2553" w14:paraId="607A5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031C21D3" w14:textId="77777777"/>
        </w:tc>
        <w:tc>
          <w:tcPr>
            <w:tcW w:w="7654" w:type="dxa"/>
            <w:gridSpan w:val="2"/>
          </w:tcPr>
          <w:p w:rsidR="005D2553" w:rsidP="005D2553" w:rsidRDefault="005D2553" w14:paraId="694A3FB1" w14:textId="77777777"/>
        </w:tc>
      </w:tr>
      <w:tr w:rsidR="005D2553" w:rsidTr="005D2553" w14:paraId="7178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F8DEC4F" w14:textId="77777777"/>
        </w:tc>
        <w:tc>
          <w:tcPr>
            <w:tcW w:w="7654" w:type="dxa"/>
            <w:gridSpan w:val="2"/>
          </w:tcPr>
          <w:p w:rsidR="005D2553" w:rsidP="005D2553" w:rsidRDefault="005D2553" w14:paraId="12AF7DC6" w14:textId="77777777"/>
        </w:tc>
      </w:tr>
      <w:tr w:rsidR="005D2553" w:rsidTr="005D2553" w14:paraId="30FBD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4EBCA14" w14:textId="53310ABC">
            <w:pPr>
              <w:rPr>
                <w:b/>
              </w:rPr>
            </w:pPr>
            <w:r>
              <w:rPr>
                <w:b/>
              </w:rPr>
              <w:t xml:space="preserve">Nr. </w:t>
            </w:r>
            <w:r w:rsidR="00C73B45">
              <w:rPr>
                <w:b/>
              </w:rPr>
              <w:t>65</w:t>
            </w:r>
          </w:p>
        </w:tc>
        <w:tc>
          <w:tcPr>
            <w:tcW w:w="7654" w:type="dxa"/>
            <w:gridSpan w:val="2"/>
          </w:tcPr>
          <w:p w:rsidR="005D2553" w:rsidP="005D2553" w:rsidRDefault="005D2553" w14:paraId="24B43902" w14:textId="49B11F10">
            <w:pPr>
              <w:rPr>
                <w:b/>
              </w:rPr>
            </w:pPr>
            <w:r>
              <w:rPr>
                <w:b/>
              </w:rPr>
              <w:t xml:space="preserve">MOTIE VAN </w:t>
            </w:r>
            <w:r w:rsidR="00C73B45">
              <w:rPr>
                <w:b/>
              </w:rPr>
              <w:t>HET LID STOFFER C.S.</w:t>
            </w:r>
          </w:p>
        </w:tc>
      </w:tr>
      <w:tr w:rsidR="005D2553" w:rsidTr="005D2553" w14:paraId="5A88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76B4F22" w14:textId="77777777"/>
        </w:tc>
        <w:tc>
          <w:tcPr>
            <w:tcW w:w="7654" w:type="dxa"/>
            <w:gridSpan w:val="2"/>
          </w:tcPr>
          <w:p w:rsidR="005D2553" w:rsidP="005D2553" w:rsidRDefault="005D2553" w14:paraId="7AC7B572" w14:textId="79E4BC22">
            <w:r>
              <w:t>Voorgesteld 26 maart 2025</w:t>
            </w:r>
          </w:p>
        </w:tc>
      </w:tr>
      <w:tr w:rsidR="00997775" w:rsidTr="005D2553" w14:paraId="1405D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92FB2" w14:textId="77777777"/>
        </w:tc>
        <w:tc>
          <w:tcPr>
            <w:tcW w:w="7654" w:type="dxa"/>
            <w:gridSpan w:val="2"/>
          </w:tcPr>
          <w:p w:rsidR="00997775" w:rsidRDefault="00997775" w14:paraId="7437996D" w14:textId="77777777"/>
        </w:tc>
      </w:tr>
      <w:tr w:rsidR="00997775" w:rsidTr="005D2553" w14:paraId="50C1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8E658" w14:textId="77777777"/>
        </w:tc>
        <w:tc>
          <w:tcPr>
            <w:tcW w:w="7654" w:type="dxa"/>
            <w:gridSpan w:val="2"/>
          </w:tcPr>
          <w:p w:rsidR="00997775" w:rsidRDefault="00997775" w14:paraId="193992CA" w14:textId="77777777">
            <w:r>
              <w:t>De Kamer,</w:t>
            </w:r>
          </w:p>
        </w:tc>
      </w:tr>
      <w:tr w:rsidR="00997775" w:rsidTr="005D2553" w14:paraId="71B52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3DABB" w14:textId="77777777"/>
        </w:tc>
        <w:tc>
          <w:tcPr>
            <w:tcW w:w="7654" w:type="dxa"/>
            <w:gridSpan w:val="2"/>
          </w:tcPr>
          <w:p w:rsidR="00997775" w:rsidRDefault="00997775" w14:paraId="498AED0F" w14:textId="77777777"/>
        </w:tc>
      </w:tr>
      <w:tr w:rsidR="00997775" w:rsidTr="005D2553" w14:paraId="1AEB2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800E9" w14:textId="77777777"/>
        </w:tc>
        <w:tc>
          <w:tcPr>
            <w:tcW w:w="7654" w:type="dxa"/>
            <w:gridSpan w:val="2"/>
          </w:tcPr>
          <w:p w:rsidR="00997775" w:rsidRDefault="00997775" w14:paraId="09E7C131" w14:textId="77777777">
            <w:r>
              <w:t>gehoord de beraadslaging,</w:t>
            </w:r>
          </w:p>
        </w:tc>
      </w:tr>
      <w:tr w:rsidR="00997775" w:rsidTr="005D2553" w14:paraId="40749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72B0B" w14:textId="77777777"/>
        </w:tc>
        <w:tc>
          <w:tcPr>
            <w:tcW w:w="7654" w:type="dxa"/>
            <w:gridSpan w:val="2"/>
          </w:tcPr>
          <w:p w:rsidR="00997775" w:rsidRDefault="00997775" w14:paraId="4A4B291A" w14:textId="77777777"/>
        </w:tc>
      </w:tr>
      <w:tr w:rsidR="00997775" w:rsidTr="005D2553" w14:paraId="62E3D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C6BEB" w14:textId="77777777"/>
        </w:tc>
        <w:tc>
          <w:tcPr>
            <w:tcW w:w="7654" w:type="dxa"/>
            <w:gridSpan w:val="2"/>
          </w:tcPr>
          <w:p w:rsidRPr="005D2553" w:rsidR="005D2553" w:rsidP="005D2553" w:rsidRDefault="005D2553" w14:paraId="4857FAA7" w14:textId="77777777">
            <w:r w:rsidRPr="005D2553">
              <w:t>constaterende dat de Deskundigencommissie Hervormingsagenda Jeugd stelt dat de grote vraag naar jeugdhulp niet op zichzelf staat, maar dikwijls veroorzaakt wordt door een stapeling van problemen in het gezin, zoals armoede, schulden, woonomstandigheden, (geestelijke) gezondheidsproblemen bij ouders, opvoeding en complexe scheidingen;</w:t>
            </w:r>
          </w:p>
          <w:p w:rsidR="00C73B45" w:rsidP="005D2553" w:rsidRDefault="00C73B45" w14:paraId="71AB0D1C" w14:textId="77777777"/>
          <w:p w:rsidRPr="005D2553" w:rsidR="005D2553" w:rsidP="005D2553" w:rsidRDefault="005D2553" w14:paraId="7237A1F7" w14:textId="2B017325">
            <w:r w:rsidRPr="005D2553">
              <w:t>overwegende dat de huidige hervormingsagenda volgens de deskundigencommissie onvoldoende antwoord biedt op deze gezinsproblematiek als belangrijke oorzaak van de hoge instroom in de jeugdhulp;</w:t>
            </w:r>
          </w:p>
          <w:p w:rsidR="00C73B45" w:rsidP="005D2553" w:rsidRDefault="00C73B45" w14:paraId="3437670A" w14:textId="77777777"/>
          <w:p w:rsidRPr="005D2553" w:rsidR="005D2553" w:rsidP="005D2553" w:rsidRDefault="005D2553" w14:paraId="5B4D6B6D" w14:textId="4A22CDA1">
            <w:r w:rsidRPr="005D2553">
              <w:t xml:space="preserve">overwegende dat volgens de deskundigencommissie daarom de noodzaak bestaat om te komen tot een </w:t>
            </w:r>
            <w:proofErr w:type="spellStart"/>
            <w:r w:rsidRPr="005D2553">
              <w:t>rijksbrede</w:t>
            </w:r>
            <w:proofErr w:type="spellEnd"/>
            <w:r w:rsidRPr="005D2553">
              <w:t xml:space="preserve"> en samenhangende jeugd- en gezinsaanpak;</w:t>
            </w:r>
          </w:p>
          <w:p w:rsidR="00C73B45" w:rsidP="005D2553" w:rsidRDefault="00C73B45" w14:paraId="501347C2" w14:textId="77777777"/>
          <w:p w:rsidRPr="005D2553" w:rsidR="005D2553" w:rsidP="005D2553" w:rsidRDefault="005D2553" w14:paraId="441F279D" w14:textId="4C78C465">
            <w:r w:rsidRPr="005D2553">
              <w:t xml:space="preserve">verzoekt de regering om voor het wetgevingsoverleg over het begrotingsonderdeel Jeugd (najaar 2025) een voorstel te doen voor een dergelijke samenhangende jeugd- en gezinsaanpak, en daarin in ieder geval de volgende aanbevelingen van de deskundigencommissie te verwerken: een interbestuurlijke en </w:t>
            </w:r>
            <w:proofErr w:type="spellStart"/>
            <w:r w:rsidRPr="005D2553">
              <w:t>rijksbrede</w:t>
            </w:r>
            <w:proofErr w:type="spellEnd"/>
            <w:r w:rsidRPr="005D2553">
              <w:t xml:space="preserve"> aanpak jeugd en gezin, een heldere mandatering van betrokken partners en een coördinerend bewindspersoon op het hele jeugddomein,</w:t>
            </w:r>
          </w:p>
          <w:p w:rsidR="00C73B45" w:rsidP="005D2553" w:rsidRDefault="00C73B45" w14:paraId="467649C3" w14:textId="77777777"/>
          <w:p w:rsidRPr="005D2553" w:rsidR="005D2553" w:rsidP="005D2553" w:rsidRDefault="005D2553" w14:paraId="7A3F84E7" w14:textId="0EB4BAFE">
            <w:r w:rsidRPr="005D2553">
              <w:t>en gaat over tot de orde van de dag.</w:t>
            </w:r>
          </w:p>
          <w:p w:rsidR="00C73B45" w:rsidP="005D2553" w:rsidRDefault="00C73B45" w14:paraId="544A721E" w14:textId="77777777"/>
          <w:p w:rsidR="00C73B45" w:rsidP="005D2553" w:rsidRDefault="005D2553" w14:paraId="5C4F6275" w14:textId="77777777">
            <w:r w:rsidRPr="005D2553">
              <w:t>Stoffer</w:t>
            </w:r>
          </w:p>
          <w:p w:rsidR="00C73B45" w:rsidP="005D2553" w:rsidRDefault="005D2553" w14:paraId="26A16515" w14:textId="77777777">
            <w:r w:rsidRPr="005D2553">
              <w:t>Ceder</w:t>
            </w:r>
          </w:p>
          <w:p w:rsidR="00C73B45" w:rsidP="005D2553" w:rsidRDefault="005D2553" w14:paraId="043EEC3D" w14:textId="77777777">
            <w:proofErr w:type="spellStart"/>
            <w:r w:rsidRPr="005D2553">
              <w:t>Bruyning</w:t>
            </w:r>
            <w:proofErr w:type="spellEnd"/>
          </w:p>
          <w:p w:rsidR="00997775" w:rsidP="00C73B45" w:rsidRDefault="005D2553" w14:paraId="2FF4F18F" w14:textId="7CF99235">
            <w:r w:rsidRPr="005D2553">
              <w:lastRenderedPageBreak/>
              <w:t xml:space="preserve"> Krul</w:t>
            </w:r>
          </w:p>
        </w:tc>
      </w:tr>
    </w:tbl>
    <w:p w:rsidR="00997775" w:rsidRDefault="00997775" w14:paraId="59BA77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EC0" w14:textId="77777777" w:rsidR="005D2553" w:rsidRDefault="005D2553">
      <w:pPr>
        <w:spacing w:line="20" w:lineRule="exact"/>
      </w:pPr>
    </w:p>
  </w:endnote>
  <w:endnote w:type="continuationSeparator" w:id="0">
    <w:p w14:paraId="03C95519" w14:textId="77777777" w:rsidR="005D2553" w:rsidRDefault="005D2553">
      <w:pPr>
        <w:pStyle w:val="Amendement"/>
      </w:pPr>
      <w:r>
        <w:rPr>
          <w:b w:val="0"/>
        </w:rPr>
        <w:t xml:space="preserve"> </w:t>
      </w:r>
    </w:p>
  </w:endnote>
  <w:endnote w:type="continuationNotice" w:id="1">
    <w:p w14:paraId="6B7468BF" w14:textId="77777777" w:rsidR="005D2553" w:rsidRDefault="005D2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496C" w14:textId="77777777" w:rsidR="005D2553" w:rsidRDefault="005D2553">
      <w:pPr>
        <w:pStyle w:val="Amendement"/>
      </w:pPr>
      <w:r>
        <w:rPr>
          <w:b w:val="0"/>
        </w:rPr>
        <w:separator/>
      </w:r>
    </w:p>
  </w:footnote>
  <w:footnote w:type="continuationSeparator" w:id="0">
    <w:p w14:paraId="596DE04C" w14:textId="77777777" w:rsidR="005D2553" w:rsidRDefault="005D2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3"/>
    <w:rsid w:val="00133FCE"/>
    <w:rsid w:val="001E482C"/>
    <w:rsid w:val="001E4877"/>
    <w:rsid w:val="0021105A"/>
    <w:rsid w:val="00280D6A"/>
    <w:rsid w:val="002B78E9"/>
    <w:rsid w:val="002C5406"/>
    <w:rsid w:val="00330D60"/>
    <w:rsid w:val="00345A5C"/>
    <w:rsid w:val="003F71A1"/>
    <w:rsid w:val="00476415"/>
    <w:rsid w:val="00546F8D"/>
    <w:rsid w:val="00560113"/>
    <w:rsid w:val="005D255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73B4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93A7"/>
  <w15:docId w15:val="{A9E8C11C-2000-4E8B-9582-7F2DC4D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218</ap:Words>
  <ap:Characters>1475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2025-03-27T09:07:00.0000000Z</dcterms:created>
  <dcterms:modified xsi:type="dcterms:W3CDTF">2025-03-27T09:07:00.0000000Z</dcterms:modified>
  <dc:description>------------------------</dc:description>
  <dc:subject/>
  <keywords/>
  <version/>
  <category/>
</coreProperties>
</file>