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4210" w14:paraId="00FB6D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BD7B7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37852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4210" w14:paraId="0FC14A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91784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D4210" w14:paraId="106C1C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4DB02B" w14:textId="77777777"/>
        </w:tc>
      </w:tr>
      <w:tr w:rsidR="00997775" w:rsidTr="001D4210" w14:paraId="1F402D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9A4470" w14:textId="77777777"/>
        </w:tc>
      </w:tr>
      <w:tr w:rsidR="00997775" w:rsidTr="001D4210" w14:paraId="420CC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1471F8" w14:textId="77777777"/>
        </w:tc>
        <w:tc>
          <w:tcPr>
            <w:tcW w:w="7654" w:type="dxa"/>
            <w:gridSpan w:val="2"/>
          </w:tcPr>
          <w:p w:rsidR="00997775" w:rsidRDefault="00997775" w14:paraId="37653E1E" w14:textId="77777777"/>
        </w:tc>
      </w:tr>
      <w:tr w:rsidR="001D4210" w:rsidTr="001D4210" w14:paraId="247B36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4210" w:rsidP="001D4210" w:rsidRDefault="001D4210" w14:paraId="7EE17755" w14:textId="2D191DED">
            <w:pPr>
              <w:rPr>
                <w:b/>
              </w:rPr>
            </w:pPr>
            <w:r>
              <w:rPr>
                <w:b/>
              </w:rPr>
              <w:t>33 037</w:t>
            </w:r>
          </w:p>
        </w:tc>
        <w:tc>
          <w:tcPr>
            <w:tcW w:w="7654" w:type="dxa"/>
            <w:gridSpan w:val="2"/>
          </w:tcPr>
          <w:p w:rsidR="001D4210" w:rsidP="001D4210" w:rsidRDefault="001D4210" w14:paraId="2AAC0652" w14:textId="3CB1D964">
            <w:pPr>
              <w:rPr>
                <w:b/>
              </w:rPr>
            </w:pPr>
            <w:r w:rsidRPr="00A131E9">
              <w:rPr>
                <w:b/>
                <w:bCs/>
              </w:rPr>
              <w:t>Mestbeleid</w:t>
            </w:r>
          </w:p>
        </w:tc>
      </w:tr>
      <w:tr w:rsidR="001D4210" w:rsidTr="001D4210" w14:paraId="1B5673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4210" w:rsidP="001D4210" w:rsidRDefault="001D4210" w14:paraId="25F24D76" w14:textId="77777777"/>
        </w:tc>
        <w:tc>
          <w:tcPr>
            <w:tcW w:w="7654" w:type="dxa"/>
            <w:gridSpan w:val="2"/>
          </w:tcPr>
          <w:p w:rsidR="001D4210" w:rsidP="001D4210" w:rsidRDefault="001D4210" w14:paraId="5B926C6D" w14:textId="77777777"/>
        </w:tc>
      </w:tr>
      <w:tr w:rsidR="001D4210" w:rsidTr="001D4210" w14:paraId="03D119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4210" w:rsidP="001D4210" w:rsidRDefault="001D4210" w14:paraId="5E8C8C0A" w14:textId="77777777"/>
        </w:tc>
        <w:tc>
          <w:tcPr>
            <w:tcW w:w="7654" w:type="dxa"/>
            <w:gridSpan w:val="2"/>
          </w:tcPr>
          <w:p w:rsidR="001D4210" w:rsidP="001D4210" w:rsidRDefault="001D4210" w14:paraId="50E5328D" w14:textId="77777777"/>
        </w:tc>
      </w:tr>
      <w:tr w:rsidR="001D4210" w:rsidTr="001D4210" w14:paraId="2517D6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4210" w:rsidP="001D4210" w:rsidRDefault="001D4210" w14:paraId="07D2BC25" w14:textId="0257CD3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590</w:t>
            </w:r>
          </w:p>
        </w:tc>
        <w:tc>
          <w:tcPr>
            <w:tcW w:w="7654" w:type="dxa"/>
            <w:gridSpan w:val="2"/>
          </w:tcPr>
          <w:p w:rsidR="001D4210" w:rsidP="001D4210" w:rsidRDefault="001D4210" w14:paraId="3A88970E" w14:textId="615F9F1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NIJHOF-LEEUW</w:t>
            </w:r>
          </w:p>
        </w:tc>
      </w:tr>
      <w:tr w:rsidR="001D4210" w:rsidTr="001D4210" w14:paraId="665A8F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4210" w:rsidP="001D4210" w:rsidRDefault="001D4210" w14:paraId="1E7D20AD" w14:textId="77777777"/>
        </w:tc>
        <w:tc>
          <w:tcPr>
            <w:tcW w:w="7654" w:type="dxa"/>
            <w:gridSpan w:val="2"/>
          </w:tcPr>
          <w:p w:rsidR="001D4210" w:rsidP="001D4210" w:rsidRDefault="001D4210" w14:paraId="415B4B0A" w14:textId="42D1B47F">
            <w:r>
              <w:t>Voorgesteld 27 maart 2025</w:t>
            </w:r>
          </w:p>
        </w:tc>
      </w:tr>
      <w:tr w:rsidR="001D4210" w:rsidTr="001D4210" w14:paraId="626D8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4210" w:rsidP="001D4210" w:rsidRDefault="001D4210" w14:paraId="3B397B68" w14:textId="77777777"/>
        </w:tc>
        <w:tc>
          <w:tcPr>
            <w:tcW w:w="7654" w:type="dxa"/>
            <w:gridSpan w:val="2"/>
          </w:tcPr>
          <w:p w:rsidR="001D4210" w:rsidP="001D4210" w:rsidRDefault="001D4210" w14:paraId="27402238" w14:textId="77777777"/>
        </w:tc>
      </w:tr>
      <w:tr w:rsidR="001D4210" w:rsidTr="001D4210" w14:paraId="4187A9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4210" w:rsidP="001D4210" w:rsidRDefault="001D4210" w14:paraId="1E9CD578" w14:textId="77777777"/>
        </w:tc>
        <w:tc>
          <w:tcPr>
            <w:tcW w:w="7654" w:type="dxa"/>
            <w:gridSpan w:val="2"/>
          </w:tcPr>
          <w:p w:rsidR="001D4210" w:rsidP="001D4210" w:rsidRDefault="001D4210" w14:paraId="01B61671" w14:textId="77777777">
            <w:r>
              <w:t>De Kamer,</w:t>
            </w:r>
          </w:p>
        </w:tc>
      </w:tr>
      <w:tr w:rsidR="001D4210" w:rsidTr="001D4210" w14:paraId="3888A6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4210" w:rsidP="001D4210" w:rsidRDefault="001D4210" w14:paraId="0C739DB8" w14:textId="77777777"/>
        </w:tc>
        <w:tc>
          <w:tcPr>
            <w:tcW w:w="7654" w:type="dxa"/>
            <w:gridSpan w:val="2"/>
          </w:tcPr>
          <w:p w:rsidR="001D4210" w:rsidP="001D4210" w:rsidRDefault="001D4210" w14:paraId="4A765431" w14:textId="77777777"/>
        </w:tc>
      </w:tr>
      <w:tr w:rsidR="001D4210" w:rsidTr="001D4210" w14:paraId="76EBBD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4210" w:rsidP="001D4210" w:rsidRDefault="001D4210" w14:paraId="6D574126" w14:textId="77777777"/>
        </w:tc>
        <w:tc>
          <w:tcPr>
            <w:tcW w:w="7654" w:type="dxa"/>
            <w:gridSpan w:val="2"/>
          </w:tcPr>
          <w:p w:rsidR="001D4210" w:rsidP="001D4210" w:rsidRDefault="001D4210" w14:paraId="476B3562" w14:textId="77777777">
            <w:r>
              <w:t>gehoord de beraadslaging,</w:t>
            </w:r>
          </w:p>
        </w:tc>
      </w:tr>
      <w:tr w:rsidR="001D4210" w:rsidTr="001D4210" w14:paraId="556635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4210" w:rsidP="001D4210" w:rsidRDefault="001D4210" w14:paraId="4CD978B5" w14:textId="77777777"/>
        </w:tc>
        <w:tc>
          <w:tcPr>
            <w:tcW w:w="7654" w:type="dxa"/>
            <w:gridSpan w:val="2"/>
          </w:tcPr>
          <w:p w:rsidR="001D4210" w:rsidP="001D4210" w:rsidRDefault="001D4210" w14:paraId="4DF89B2F" w14:textId="77777777"/>
        </w:tc>
      </w:tr>
      <w:tr w:rsidR="001D4210" w:rsidTr="001D4210" w14:paraId="5A430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4210" w:rsidP="001D4210" w:rsidRDefault="001D4210" w14:paraId="4D190739" w14:textId="77777777"/>
        </w:tc>
        <w:tc>
          <w:tcPr>
            <w:tcW w:w="7654" w:type="dxa"/>
            <w:gridSpan w:val="2"/>
          </w:tcPr>
          <w:p w:rsidRPr="001D4210" w:rsidR="001D4210" w:rsidP="001D4210" w:rsidRDefault="001D4210" w14:paraId="21F99A7D" w14:textId="77777777">
            <w:r w:rsidRPr="001D4210">
              <w:t>overwegende dat het voor het nemen van mogelijke aanvullende maatregelen van belang is inzicht te hebben in wat de huidige genomen maatregelen aan vermindering van stikstofemissie en -depositie opleveren;</w:t>
            </w:r>
          </w:p>
          <w:p w:rsidR="001D4210" w:rsidP="001D4210" w:rsidRDefault="001D4210" w14:paraId="6773E249" w14:textId="77777777"/>
          <w:p w:rsidRPr="001D4210" w:rsidR="001D4210" w:rsidP="001D4210" w:rsidRDefault="001D4210" w14:paraId="7FA87291" w14:textId="2C663109">
            <w:r w:rsidRPr="001D4210">
              <w:t xml:space="preserve">verzoekt de regering een </w:t>
            </w:r>
            <w:proofErr w:type="spellStart"/>
            <w:r w:rsidRPr="001D4210">
              <w:t>quickscan</w:t>
            </w:r>
            <w:proofErr w:type="spellEnd"/>
            <w:r w:rsidRPr="001D4210">
              <w:t xml:space="preserve"> uit te voeren met betrekking tot wat de </w:t>
            </w:r>
            <w:proofErr w:type="spellStart"/>
            <w:r w:rsidRPr="001D4210">
              <w:t>Lbv</w:t>
            </w:r>
            <w:proofErr w:type="spellEnd"/>
            <w:r w:rsidRPr="001D4210">
              <w:t xml:space="preserve"> en </w:t>
            </w:r>
            <w:proofErr w:type="spellStart"/>
            <w:r w:rsidRPr="001D4210">
              <w:t>Lbv</w:t>
            </w:r>
            <w:proofErr w:type="spellEnd"/>
            <w:r w:rsidRPr="001D4210">
              <w:t>-plus mogelijk opleveren aan reductie van stikstof- en broeikasgasemissies van de varkens-, pluimvee- en melkveesector, en per stikstofgevoelig Natura 2000-gebied in beeld te brengen wat de mogelijke reductie aan stikstofdepositie is,</w:t>
            </w:r>
          </w:p>
          <w:p w:rsidR="001D4210" w:rsidP="001D4210" w:rsidRDefault="001D4210" w14:paraId="6368AE5F" w14:textId="77777777"/>
          <w:p w:rsidRPr="001D4210" w:rsidR="001D4210" w:rsidP="001D4210" w:rsidRDefault="001D4210" w14:paraId="7C40179D" w14:textId="63BCF750">
            <w:r w:rsidRPr="001D4210">
              <w:t>en gaat over tot de orde van de dag.</w:t>
            </w:r>
          </w:p>
          <w:p w:rsidR="001D4210" w:rsidP="001D4210" w:rsidRDefault="001D4210" w14:paraId="2584D4B3" w14:textId="77777777"/>
          <w:p w:rsidR="001D4210" w:rsidP="001D4210" w:rsidRDefault="001D4210" w14:paraId="5436ED86" w14:textId="0A870D82">
            <w:r w:rsidRPr="001D4210">
              <w:t>Nijhof-Leeuw</w:t>
            </w:r>
          </w:p>
        </w:tc>
      </w:tr>
    </w:tbl>
    <w:p w:rsidR="00997775" w:rsidRDefault="00997775" w14:paraId="57D7D2B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4EED" w14:textId="77777777" w:rsidR="001D4210" w:rsidRDefault="001D4210">
      <w:pPr>
        <w:spacing w:line="20" w:lineRule="exact"/>
      </w:pPr>
    </w:p>
  </w:endnote>
  <w:endnote w:type="continuationSeparator" w:id="0">
    <w:p w14:paraId="39430C18" w14:textId="77777777" w:rsidR="001D4210" w:rsidRDefault="001D421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CD6989" w14:textId="77777777" w:rsidR="001D4210" w:rsidRDefault="001D421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7D09" w14:textId="77777777" w:rsidR="001D4210" w:rsidRDefault="001D421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5DE8C0" w14:textId="77777777" w:rsidR="001D4210" w:rsidRDefault="001D4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10"/>
    <w:rsid w:val="00133FCE"/>
    <w:rsid w:val="001D4210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76C84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0F3CC"/>
  <w15:docId w15:val="{786E1F0F-1E73-41AC-9E28-9C1F5F83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2025-03-28T08:20:00.0000000Z</dcterms:created>
  <dcterms:modified xsi:type="dcterms:W3CDTF">2025-03-28T08:54:00.0000000Z</dcterms:modified>
  <dc:description>------------------------</dc:description>
  <dc:subject/>
  <keywords/>
  <version/>
  <category/>
</coreProperties>
</file>