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C2DF3" w14:paraId="57806B7D" w14:textId="77777777">
        <w:tc>
          <w:tcPr>
            <w:tcW w:w="6733" w:type="dxa"/>
            <w:gridSpan w:val="2"/>
            <w:tcBorders>
              <w:top w:val="nil"/>
              <w:left w:val="nil"/>
              <w:bottom w:val="nil"/>
              <w:right w:val="nil"/>
            </w:tcBorders>
            <w:vAlign w:val="center"/>
          </w:tcPr>
          <w:p w:rsidR="00997775" w:rsidP="00710A7A" w:rsidRDefault="00997775" w14:paraId="786810F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60B15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C2DF3" w14:paraId="7D0AB23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A8712D" w14:textId="77777777">
            <w:r w:rsidRPr="008B0CC5">
              <w:t xml:space="preserve">Vergaderjaar </w:t>
            </w:r>
            <w:r w:rsidR="00AC6B87">
              <w:t>2024-2025</w:t>
            </w:r>
          </w:p>
        </w:tc>
      </w:tr>
      <w:tr w:rsidR="00997775" w:rsidTr="001C2DF3" w14:paraId="01D3887D" w14:textId="77777777">
        <w:trPr>
          <w:cantSplit/>
        </w:trPr>
        <w:tc>
          <w:tcPr>
            <w:tcW w:w="10985" w:type="dxa"/>
            <w:gridSpan w:val="3"/>
            <w:tcBorders>
              <w:top w:val="nil"/>
              <w:left w:val="nil"/>
              <w:bottom w:val="nil"/>
              <w:right w:val="nil"/>
            </w:tcBorders>
          </w:tcPr>
          <w:p w:rsidR="00997775" w:rsidRDefault="00997775" w14:paraId="1E641DAF" w14:textId="77777777"/>
        </w:tc>
      </w:tr>
      <w:tr w:rsidR="00997775" w:rsidTr="001C2DF3" w14:paraId="2F609730" w14:textId="77777777">
        <w:trPr>
          <w:cantSplit/>
        </w:trPr>
        <w:tc>
          <w:tcPr>
            <w:tcW w:w="10985" w:type="dxa"/>
            <w:gridSpan w:val="3"/>
            <w:tcBorders>
              <w:top w:val="nil"/>
              <w:left w:val="nil"/>
              <w:bottom w:val="single" w:color="auto" w:sz="4" w:space="0"/>
              <w:right w:val="nil"/>
            </w:tcBorders>
          </w:tcPr>
          <w:p w:rsidR="00997775" w:rsidRDefault="00997775" w14:paraId="2B27C295" w14:textId="77777777"/>
        </w:tc>
      </w:tr>
      <w:tr w:rsidR="00997775" w:rsidTr="001C2DF3" w14:paraId="335D1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94DABD" w14:textId="77777777"/>
        </w:tc>
        <w:tc>
          <w:tcPr>
            <w:tcW w:w="7654" w:type="dxa"/>
            <w:gridSpan w:val="2"/>
          </w:tcPr>
          <w:p w:rsidR="00997775" w:rsidRDefault="00997775" w14:paraId="14985762" w14:textId="77777777"/>
        </w:tc>
      </w:tr>
      <w:tr w:rsidR="001C2DF3" w:rsidTr="001C2DF3" w14:paraId="590F0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DF3" w:rsidP="001C2DF3" w:rsidRDefault="001C2DF3" w14:paraId="1499F3C4" w14:textId="0E4E65E3">
            <w:pPr>
              <w:rPr>
                <w:b/>
              </w:rPr>
            </w:pPr>
            <w:r>
              <w:rPr>
                <w:b/>
              </w:rPr>
              <w:t>30 252</w:t>
            </w:r>
          </w:p>
        </w:tc>
        <w:tc>
          <w:tcPr>
            <w:tcW w:w="7654" w:type="dxa"/>
            <w:gridSpan w:val="2"/>
          </w:tcPr>
          <w:p w:rsidR="001C2DF3" w:rsidP="001C2DF3" w:rsidRDefault="001C2DF3" w14:paraId="712950D6" w14:textId="61D652B2">
            <w:pPr>
              <w:rPr>
                <w:b/>
              </w:rPr>
            </w:pPr>
            <w:r w:rsidRPr="00F408AB">
              <w:rPr>
                <w:b/>
                <w:bCs/>
              </w:rPr>
              <w:t>Toekomstvisie agrarische sector</w:t>
            </w:r>
          </w:p>
        </w:tc>
      </w:tr>
      <w:tr w:rsidR="001C2DF3" w:rsidTr="001C2DF3" w14:paraId="74C84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DF3" w:rsidP="001C2DF3" w:rsidRDefault="001C2DF3" w14:paraId="30DE9D65" w14:textId="77777777"/>
        </w:tc>
        <w:tc>
          <w:tcPr>
            <w:tcW w:w="7654" w:type="dxa"/>
            <w:gridSpan w:val="2"/>
          </w:tcPr>
          <w:p w:rsidR="001C2DF3" w:rsidP="001C2DF3" w:rsidRDefault="001C2DF3" w14:paraId="6748F412" w14:textId="77777777"/>
        </w:tc>
      </w:tr>
      <w:tr w:rsidR="001C2DF3" w:rsidTr="001C2DF3" w14:paraId="00C785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DF3" w:rsidP="001C2DF3" w:rsidRDefault="001C2DF3" w14:paraId="41A0EC21" w14:textId="77777777"/>
        </w:tc>
        <w:tc>
          <w:tcPr>
            <w:tcW w:w="7654" w:type="dxa"/>
            <w:gridSpan w:val="2"/>
          </w:tcPr>
          <w:p w:rsidR="001C2DF3" w:rsidP="001C2DF3" w:rsidRDefault="001C2DF3" w14:paraId="558F9803" w14:textId="77777777"/>
        </w:tc>
      </w:tr>
      <w:tr w:rsidR="001C2DF3" w:rsidTr="001C2DF3" w14:paraId="165E4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DF3" w:rsidP="001C2DF3" w:rsidRDefault="001C2DF3" w14:paraId="01630EB7" w14:textId="177F4718">
            <w:pPr>
              <w:rPr>
                <w:b/>
              </w:rPr>
            </w:pPr>
            <w:r>
              <w:rPr>
                <w:b/>
              </w:rPr>
              <w:t xml:space="preserve">Nr. </w:t>
            </w:r>
            <w:r>
              <w:rPr>
                <w:b/>
              </w:rPr>
              <w:t>194</w:t>
            </w:r>
          </w:p>
        </w:tc>
        <w:tc>
          <w:tcPr>
            <w:tcW w:w="7654" w:type="dxa"/>
            <w:gridSpan w:val="2"/>
          </w:tcPr>
          <w:p w:rsidR="001C2DF3" w:rsidP="001C2DF3" w:rsidRDefault="001C2DF3" w14:paraId="50382E8A" w14:textId="6AE0F08B">
            <w:pPr>
              <w:rPr>
                <w:b/>
              </w:rPr>
            </w:pPr>
            <w:r>
              <w:rPr>
                <w:b/>
              </w:rPr>
              <w:t xml:space="preserve">MOTIE VAN </w:t>
            </w:r>
            <w:r>
              <w:rPr>
                <w:b/>
              </w:rPr>
              <w:t>HET LID VAN DER PLAS</w:t>
            </w:r>
          </w:p>
        </w:tc>
      </w:tr>
      <w:tr w:rsidR="001C2DF3" w:rsidTr="001C2DF3" w14:paraId="0FCEF4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DF3" w:rsidP="001C2DF3" w:rsidRDefault="001C2DF3" w14:paraId="3915FD3F" w14:textId="77777777"/>
        </w:tc>
        <w:tc>
          <w:tcPr>
            <w:tcW w:w="7654" w:type="dxa"/>
            <w:gridSpan w:val="2"/>
          </w:tcPr>
          <w:p w:rsidR="001C2DF3" w:rsidP="001C2DF3" w:rsidRDefault="001C2DF3" w14:paraId="1BA1232B" w14:textId="5E1ECF21">
            <w:r>
              <w:t>Voorgesteld 27 maart 2025</w:t>
            </w:r>
          </w:p>
        </w:tc>
      </w:tr>
      <w:tr w:rsidR="001C2DF3" w:rsidTr="001C2DF3" w14:paraId="162573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DF3" w:rsidP="001C2DF3" w:rsidRDefault="001C2DF3" w14:paraId="11931214" w14:textId="77777777"/>
        </w:tc>
        <w:tc>
          <w:tcPr>
            <w:tcW w:w="7654" w:type="dxa"/>
            <w:gridSpan w:val="2"/>
          </w:tcPr>
          <w:p w:rsidR="001C2DF3" w:rsidP="001C2DF3" w:rsidRDefault="001C2DF3" w14:paraId="5229516C" w14:textId="77777777"/>
        </w:tc>
      </w:tr>
      <w:tr w:rsidR="001C2DF3" w:rsidTr="001C2DF3" w14:paraId="379789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DF3" w:rsidP="001C2DF3" w:rsidRDefault="001C2DF3" w14:paraId="35B9ADE1" w14:textId="77777777"/>
        </w:tc>
        <w:tc>
          <w:tcPr>
            <w:tcW w:w="7654" w:type="dxa"/>
            <w:gridSpan w:val="2"/>
          </w:tcPr>
          <w:p w:rsidR="001C2DF3" w:rsidP="001C2DF3" w:rsidRDefault="001C2DF3" w14:paraId="2F505347" w14:textId="77777777">
            <w:r>
              <w:t>De Kamer,</w:t>
            </w:r>
          </w:p>
        </w:tc>
      </w:tr>
      <w:tr w:rsidR="001C2DF3" w:rsidTr="001C2DF3" w14:paraId="0AF73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DF3" w:rsidP="001C2DF3" w:rsidRDefault="001C2DF3" w14:paraId="4B88DB15" w14:textId="77777777"/>
        </w:tc>
        <w:tc>
          <w:tcPr>
            <w:tcW w:w="7654" w:type="dxa"/>
            <w:gridSpan w:val="2"/>
          </w:tcPr>
          <w:p w:rsidR="001C2DF3" w:rsidP="001C2DF3" w:rsidRDefault="001C2DF3" w14:paraId="5C49816E" w14:textId="77777777"/>
        </w:tc>
      </w:tr>
      <w:tr w:rsidR="001C2DF3" w:rsidTr="001C2DF3" w14:paraId="5A618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DF3" w:rsidP="001C2DF3" w:rsidRDefault="001C2DF3" w14:paraId="4970081E" w14:textId="77777777"/>
        </w:tc>
        <w:tc>
          <w:tcPr>
            <w:tcW w:w="7654" w:type="dxa"/>
            <w:gridSpan w:val="2"/>
          </w:tcPr>
          <w:p w:rsidR="001C2DF3" w:rsidP="001C2DF3" w:rsidRDefault="001C2DF3" w14:paraId="69F440A9" w14:textId="77777777">
            <w:r>
              <w:t>gehoord de beraadslaging,</w:t>
            </w:r>
          </w:p>
        </w:tc>
      </w:tr>
      <w:tr w:rsidR="001C2DF3" w:rsidTr="001C2DF3" w14:paraId="0E485C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DF3" w:rsidP="001C2DF3" w:rsidRDefault="001C2DF3" w14:paraId="6A238060" w14:textId="77777777"/>
        </w:tc>
        <w:tc>
          <w:tcPr>
            <w:tcW w:w="7654" w:type="dxa"/>
            <w:gridSpan w:val="2"/>
          </w:tcPr>
          <w:p w:rsidR="001C2DF3" w:rsidP="001C2DF3" w:rsidRDefault="001C2DF3" w14:paraId="6F00D716" w14:textId="77777777"/>
        </w:tc>
      </w:tr>
      <w:tr w:rsidR="001C2DF3" w:rsidTr="001C2DF3" w14:paraId="1FF0F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C2DF3" w:rsidP="001C2DF3" w:rsidRDefault="001C2DF3" w14:paraId="09166D39" w14:textId="77777777"/>
        </w:tc>
        <w:tc>
          <w:tcPr>
            <w:tcW w:w="7654" w:type="dxa"/>
            <w:gridSpan w:val="2"/>
          </w:tcPr>
          <w:p w:rsidRPr="001C2DF3" w:rsidR="001C2DF3" w:rsidP="001C2DF3" w:rsidRDefault="001C2DF3" w14:paraId="2788397A" w14:textId="77777777">
            <w:r w:rsidRPr="001C2DF3">
              <w:t>constaterende dat uit onderzoeken blijkt dat bij extensivering en omschakeling naar biologische landbouw meer landgebruik nodig is om dezelfde opbrengst te halen;</w:t>
            </w:r>
          </w:p>
          <w:p w:rsidR="001C2DF3" w:rsidP="001C2DF3" w:rsidRDefault="001C2DF3" w14:paraId="032CCD07" w14:textId="77777777"/>
          <w:p w:rsidRPr="001C2DF3" w:rsidR="001C2DF3" w:rsidP="001C2DF3" w:rsidRDefault="001C2DF3" w14:paraId="3011CA93" w14:textId="5278E66D">
            <w:r w:rsidRPr="001C2DF3">
              <w:t>overwegende dat de kwaliteit van het voedsel kan dalen en de voedselprijzen mede daardoor verder kunnen stijgen;</w:t>
            </w:r>
          </w:p>
          <w:p w:rsidR="001C2DF3" w:rsidP="001C2DF3" w:rsidRDefault="001C2DF3" w14:paraId="7B970311" w14:textId="77777777"/>
          <w:p w:rsidRPr="001C2DF3" w:rsidR="001C2DF3" w:rsidP="001C2DF3" w:rsidRDefault="001C2DF3" w14:paraId="3595274B" w14:textId="68C22875">
            <w:r w:rsidRPr="001C2DF3">
              <w:t>overwegende dat bij een dalende voedselproductie de EU afhankelijker van andere landen wordt voor voedsel;</w:t>
            </w:r>
          </w:p>
          <w:p w:rsidR="001C2DF3" w:rsidP="001C2DF3" w:rsidRDefault="001C2DF3" w14:paraId="04347C43" w14:textId="77777777"/>
          <w:p w:rsidRPr="001C2DF3" w:rsidR="001C2DF3" w:rsidP="001C2DF3" w:rsidRDefault="001C2DF3" w14:paraId="3611436F" w14:textId="6B5DAFF7">
            <w:r w:rsidRPr="001C2DF3">
              <w:t>overwegende dat de instabiliteit in de wereld ons heeft laten zien dat voedselvoorziening topprioriteit heeft;</w:t>
            </w:r>
          </w:p>
          <w:p w:rsidR="001C2DF3" w:rsidP="001C2DF3" w:rsidRDefault="001C2DF3" w14:paraId="63F62052" w14:textId="77777777"/>
          <w:p w:rsidRPr="001C2DF3" w:rsidR="001C2DF3" w:rsidP="001C2DF3" w:rsidRDefault="001C2DF3" w14:paraId="4F54D556" w14:textId="6C8FCE9C">
            <w:r w:rsidRPr="001C2DF3">
              <w:t>verzoekt het kabinet om bij de klimaat- en biodiversiteitsplannen eerst een voedseltoets toe te passen, zodat er weloverwogen keuzes kunnen worden gemaakt en de burgers in Nederland en de rest van de EU verzekerd blijven van duurzaam voedsel van eigen bodem,</w:t>
            </w:r>
          </w:p>
          <w:p w:rsidR="001C2DF3" w:rsidP="001C2DF3" w:rsidRDefault="001C2DF3" w14:paraId="41044167" w14:textId="77777777"/>
          <w:p w:rsidRPr="001C2DF3" w:rsidR="001C2DF3" w:rsidP="001C2DF3" w:rsidRDefault="001C2DF3" w14:paraId="0489202F" w14:textId="7442C81F">
            <w:r w:rsidRPr="001C2DF3">
              <w:t>en gaat over tot de orde van de dag.</w:t>
            </w:r>
          </w:p>
          <w:p w:rsidR="001C2DF3" w:rsidP="001C2DF3" w:rsidRDefault="001C2DF3" w14:paraId="53EC61A7" w14:textId="77777777"/>
          <w:p w:rsidR="001C2DF3" w:rsidP="001C2DF3" w:rsidRDefault="001C2DF3" w14:paraId="3C68EA4A" w14:textId="5DD39BD9">
            <w:r w:rsidRPr="001C2DF3">
              <w:t>Van der Plas</w:t>
            </w:r>
          </w:p>
        </w:tc>
      </w:tr>
    </w:tbl>
    <w:p w:rsidR="00997775" w:rsidRDefault="00997775" w14:paraId="7A37ADE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7ECD" w14:textId="77777777" w:rsidR="001C2DF3" w:rsidRDefault="001C2DF3">
      <w:pPr>
        <w:spacing w:line="20" w:lineRule="exact"/>
      </w:pPr>
    </w:p>
  </w:endnote>
  <w:endnote w:type="continuationSeparator" w:id="0">
    <w:p w14:paraId="0C0792D7" w14:textId="77777777" w:rsidR="001C2DF3" w:rsidRDefault="001C2DF3">
      <w:pPr>
        <w:pStyle w:val="Amendement"/>
      </w:pPr>
      <w:r>
        <w:rPr>
          <w:b w:val="0"/>
        </w:rPr>
        <w:t xml:space="preserve"> </w:t>
      </w:r>
    </w:p>
  </w:endnote>
  <w:endnote w:type="continuationNotice" w:id="1">
    <w:p w14:paraId="19E1A006" w14:textId="77777777" w:rsidR="001C2DF3" w:rsidRDefault="001C2D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6C3D" w14:textId="77777777" w:rsidR="001C2DF3" w:rsidRDefault="001C2DF3">
      <w:pPr>
        <w:pStyle w:val="Amendement"/>
      </w:pPr>
      <w:r>
        <w:rPr>
          <w:b w:val="0"/>
        </w:rPr>
        <w:separator/>
      </w:r>
    </w:p>
  </w:footnote>
  <w:footnote w:type="continuationSeparator" w:id="0">
    <w:p w14:paraId="08430D1E" w14:textId="77777777" w:rsidR="001C2DF3" w:rsidRDefault="001C2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F3"/>
    <w:rsid w:val="00133FCE"/>
    <w:rsid w:val="001C2DF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4A50F"/>
  <w15:docId w15:val="{BD80D2D6-6E4F-4E1A-809B-DFB73C9A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2025-03-28T08:57:00.0000000Z</dcterms:created>
  <dcterms:modified xsi:type="dcterms:W3CDTF">2025-03-28T09:08:00.0000000Z</dcterms:modified>
  <dc:description>------------------------</dc:description>
  <dc:subject/>
  <keywords/>
  <version/>
  <category/>
</coreProperties>
</file>