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3315" w:rsidR="00DD3315" w:rsidP="00DD3315" w:rsidRDefault="00DD3315" w14:paraId="78D86FF9" w14:textId="593EA525">
      <w:pPr>
        <w:pStyle w:val="Geenafstand"/>
        <w:rPr>
          <w:b/>
          <w:bCs/>
        </w:rPr>
      </w:pPr>
      <w:r w:rsidRPr="00DD3315">
        <w:rPr>
          <w:b/>
          <w:bCs/>
        </w:rPr>
        <w:t>AH 1758</w:t>
      </w:r>
    </w:p>
    <w:p w:rsidR="00DD3315" w:rsidP="00DD3315" w:rsidRDefault="00DD3315" w14:paraId="1B515C79" w14:textId="07EBFEC8">
      <w:pPr>
        <w:pStyle w:val="Geenafstand"/>
        <w:rPr>
          <w:b/>
          <w:bCs/>
        </w:rPr>
      </w:pPr>
      <w:r w:rsidRPr="00DD3315">
        <w:rPr>
          <w:b/>
          <w:bCs/>
        </w:rPr>
        <w:t>2025Z04653</w:t>
      </w:r>
    </w:p>
    <w:p w:rsidRPr="00DD3315" w:rsidR="00DD3315" w:rsidP="00DD3315" w:rsidRDefault="00DD3315" w14:paraId="253C384A" w14:textId="77777777">
      <w:pPr>
        <w:pStyle w:val="Geenafstand"/>
        <w:rPr>
          <w:b/>
          <w:bCs/>
        </w:rPr>
      </w:pPr>
    </w:p>
    <w:p w:rsidR="00DD3315" w:rsidP="00DD3315" w:rsidRDefault="00DD3315" w14:paraId="432FFC6E" w14:textId="10A94ADC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maart 2025)</w:t>
      </w:r>
    </w:p>
    <w:p w:rsidR="00DD3315" w:rsidP="00DD3315" w:rsidRDefault="00DD3315" w14:paraId="224C9BB8" w14:textId="77777777"/>
    <w:p w:rsidR="00DD3315" w:rsidP="00DD3315" w:rsidRDefault="00DD3315" w14:paraId="6FFEA9D9" w14:textId="77777777">
      <w:pPr>
        <w:rPr>
          <w:rFonts w:eastAsia="Calibri"/>
          <w:szCs w:val="18"/>
        </w:rPr>
      </w:pPr>
      <w:r>
        <w:t xml:space="preserve">Op 12 maart 2025 </w:t>
      </w:r>
      <w:r w:rsidRPr="00F92589">
        <w:t xml:space="preserve">hebben de leden Boon, Van der Hoeff en </w:t>
      </w:r>
      <w:proofErr w:type="spellStart"/>
      <w:r w:rsidRPr="00F92589">
        <w:t>Uppelschoten</w:t>
      </w:r>
      <w:proofErr w:type="spellEnd"/>
      <w:r w:rsidRPr="00F92589">
        <w:t xml:space="preserve"> (allen PVV)</w:t>
      </w:r>
      <w:r>
        <w:t xml:space="preserve"> </w:t>
      </w:r>
      <w:r w:rsidRPr="00F92589">
        <w:t>schriftelijke vragen</w:t>
      </w:r>
      <w:r>
        <w:t xml:space="preserve"> gesteld over het bericht 'Lezing pro-Israëlische activiste op Radboud Universiteit ruw verstoord, aangifte tegen gemaskerde docent: ’Hij leidde de bende’ en antisemitisme op universiteiten''. Op 13 en 14 maart 2025 hebben respectievelijk het lid Eerdmans (JA21) en</w:t>
      </w:r>
      <w:r>
        <w:rPr>
          <w:rFonts w:eastAsia="Calibri"/>
          <w:szCs w:val="18"/>
        </w:rPr>
        <w:t xml:space="preserve"> gezamenlijk de </w:t>
      </w:r>
      <w:r w:rsidRPr="003A0B9A">
        <w:rPr>
          <w:rFonts w:eastAsia="Calibri"/>
          <w:szCs w:val="18"/>
        </w:rPr>
        <w:t>leden Stoffer (SGP) en Martens America (VVD)</w:t>
      </w:r>
      <w:r>
        <w:rPr>
          <w:rFonts w:eastAsia="Calibri"/>
          <w:szCs w:val="18"/>
        </w:rPr>
        <w:t xml:space="preserve"> ook schriftelijke vragen gesteld over onder andere deze berichtgeving.</w:t>
      </w:r>
    </w:p>
    <w:p w:rsidR="00DD3315" w:rsidP="00DD3315" w:rsidRDefault="00DD3315" w14:paraId="17C6D907" w14:textId="77777777"/>
    <w:p w:rsidR="00DD3315" w:rsidP="00DD3315" w:rsidRDefault="00DD3315" w14:paraId="4280AA4C" w14:textId="77777777">
      <w:pPr>
        <w:rPr>
          <w:rFonts w:ascii="Calibri" w:hAnsi="Calibri"/>
        </w:rPr>
      </w:pPr>
      <w:r>
        <w:t>Tot mijn spijt is beantwoording binnen de gestelde termijn niet mogelijk, omdat zorgvuldige beantwoording meer tijd vergt. Ik zal de vragen zo snel mogelijk beantwoorden.</w:t>
      </w:r>
    </w:p>
    <w:p w:rsidR="002C3023" w:rsidRDefault="002C3023" w14:paraId="0F2FE723" w14:textId="77777777"/>
    <w:sectPr w:rsidR="002C3023" w:rsidSect="00DD3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E95D" w14:textId="77777777" w:rsidR="00DD3315" w:rsidRDefault="00DD3315" w:rsidP="00DD3315">
      <w:pPr>
        <w:spacing w:after="0" w:line="240" w:lineRule="auto"/>
      </w:pPr>
      <w:r>
        <w:separator/>
      </w:r>
    </w:p>
  </w:endnote>
  <w:endnote w:type="continuationSeparator" w:id="0">
    <w:p w14:paraId="610D783A" w14:textId="77777777" w:rsidR="00DD3315" w:rsidRDefault="00DD3315" w:rsidP="00DD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9CD7" w14:textId="77777777" w:rsidR="00DD3315" w:rsidRPr="00DD3315" w:rsidRDefault="00DD3315" w:rsidP="00DD33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73FA" w14:textId="77777777" w:rsidR="00DD3315" w:rsidRPr="00DD3315" w:rsidRDefault="00DD3315" w:rsidP="00DD33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5E44" w14:textId="77777777" w:rsidR="00DD3315" w:rsidRPr="00DD3315" w:rsidRDefault="00DD3315" w:rsidP="00DD33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1073" w14:textId="77777777" w:rsidR="00DD3315" w:rsidRDefault="00DD3315" w:rsidP="00DD3315">
      <w:pPr>
        <w:spacing w:after="0" w:line="240" w:lineRule="auto"/>
      </w:pPr>
      <w:r>
        <w:separator/>
      </w:r>
    </w:p>
  </w:footnote>
  <w:footnote w:type="continuationSeparator" w:id="0">
    <w:p w14:paraId="47ADF063" w14:textId="77777777" w:rsidR="00DD3315" w:rsidRDefault="00DD3315" w:rsidP="00DD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93BB" w14:textId="77777777" w:rsidR="00DD3315" w:rsidRPr="00DD3315" w:rsidRDefault="00DD3315" w:rsidP="00DD33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3636" w14:textId="77777777" w:rsidR="00DD3315" w:rsidRPr="00DD3315" w:rsidRDefault="00DD3315" w:rsidP="00DD33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B207" w14:textId="77777777" w:rsidR="00DD3315" w:rsidRPr="00DD3315" w:rsidRDefault="00DD3315" w:rsidP="00DD33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15"/>
    <w:rsid w:val="002C3023"/>
    <w:rsid w:val="008A7E43"/>
    <w:rsid w:val="00DD331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1886"/>
  <w15:chartTrackingRefBased/>
  <w15:docId w15:val="{3D596A12-263D-4434-B3F9-AAAD2A2F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3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3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3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3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3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3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3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3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3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3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3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D33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D33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D33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D33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D331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D331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D331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D331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D331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D331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DD331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D3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2025-03-31T07:56:00.0000000Z</dcterms:created>
  <dcterms:modified xsi:type="dcterms:W3CDTF">2025-03-31T07:57:00.0000000Z</dcterms:modified>
  <version/>
  <category/>
</coreProperties>
</file>