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283" w:rsidRDefault="00520283" w14:paraId="77EF598C" w14:textId="77777777">
      <w:bookmarkStart w:name="_GoBack" w:id="0"/>
      <w:bookmarkEnd w:id="0"/>
      <w:r>
        <w:t>Geachte voorzitter,</w:t>
      </w:r>
    </w:p>
    <w:p w:rsidR="00520283" w:rsidRDefault="00520283" w14:paraId="344B4D4A" w14:textId="77777777"/>
    <w:p w:rsidR="00FC69F3" w:rsidP="00540F96" w:rsidRDefault="00540F96" w14:paraId="1C2E0122" w14:textId="755F3EA3">
      <w:r>
        <w:t>Woensdag 15 januari heb ik met de Kamer in het commissiedebat Spoor gesproken over de vervolgstappen voor de Lelylijn en Nedersaksenlijn</w:t>
      </w:r>
      <w:r w:rsidR="00D43E09">
        <w:t>.</w:t>
      </w:r>
      <w:r>
        <w:t xml:space="preserve"> In dit debat heb ik een toelichting gegeven over hoe het </w:t>
      </w:r>
      <w:r w:rsidR="000654E8">
        <w:t>k</w:t>
      </w:r>
      <w:r>
        <w:t xml:space="preserve">abinet deze vervolgstap voor zich </w:t>
      </w:r>
      <w:r w:rsidR="00A9798B">
        <w:t>zag</w:t>
      </w:r>
      <w:r w:rsidR="00D43E09">
        <w:t xml:space="preserve">, namelijk via een masterplan voor de Lelylijn en het bekostigen van </w:t>
      </w:r>
      <w:r w:rsidR="000654E8">
        <w:t>een MIRT-</w:t>
      </w:r>
      <w:r w:rsidR="00D43E09">
        <w:t xml:space="preserve">verkenning van Nedersaksenlijn </w:t>
      </w:r>
      <w:r w:rsidR="000654E8">
        <w:t>van</w:t>
      </w:r>
      <w:r w:rsidR="00D43E09">
        <w:t xml:space="preserve">uit het </w:t>
      </w:r>
      <w:r w:rsidR="000654E8">
        <w:t>gereserveerde budget</w:t>
      </w:r>
      <w:r w:rsidR="00D43E09">
        <w:t xml:space="preserve"> </w:t>
      </w:r>
      <w:r w:rsidR="000654E8">
        <w:t>voor</w:t>
      </w:r>
      <w:r w:rsidR="00D43E09">
        <w:t xml:space="preserve"> de Lelylijn</w:t>
      </w:r>
      <w:r>
        <w:t xml:space="preserve">. </w:t>
      </w:r>
      <w:r w:rsidR="00D43E09">
        <w:t>Door</w:t>
      </w:r>
      <w:r w:rsidR="000F0F3B">
        <w:t xml:space="preserve"> </w:t>
      </w:r>
      <w:r w:rsidR="000654E8">
        <w:t>het aannemen van een</w:t>
      </w:r>
      <w:r w:rsidR="00D43E09">
        <w:t xml:space="preserve"> </w:t>
      </w:r>
      <w:r w:rsidR="000F0F3B">
        <w:t>motie</w:t>
      </w:r>
      <w:r w:rsidR="000654E8">
        <w:t xml:space="preserve"> van het kamerlid</w:t>
      </w:r>
      <w:r w:rsidR="000F0F3B">
        <w:t xml:space="preserve"> </w:t>
      </w:r>
      <w:r w:rsidR="000654E8">
        <w:t>Olger v</w:t>
      </w:r>
      <w:r w:rsidR="000F0F3B">
        <w:t>an Dijk</w:t>
      </w:r>
      <w:r w:rsidR="000654E8">
        <w:t xml:space="preserve"> (NSC)</w:t>
      </w:r>
      <w:r w:rsidR="000F0F3B">
        <w:t xml:space="preserve"> </w:t>
      </w:r>
      <w:r w:rsidR="000654E8">
        <w:t xml:space="preserve">is er geen ruimte voor </w:t>
      </w:r>
      <w:r w:rsidRPr="00D43E09" w:rsidR="000F0F3B">
        <w:t>d</w:t>
      </w:r>
      <w:r w:rsidRPr="00D43E09">
        <w:t>e</w:t>
      </w:r>
      <w:r w:rsidR="00B52690">
        <w:t xml:space="preserve"> voorgestelde</w:t>
      </w:r>
      <w:r w:rsidRPr="00D43E09">
        <w:t xml:space="preserve"> vervolgstap</w:t>
      </w:r>
      <w:r w:rsidRPr="00D43E09" w:rsidR="000F0F3B">
        <w:t xml:space="preserve"> voor de Nedersaksenlijn</w:t>
      </w:r>
      <w:r w:rsidR="000654E8">
        <w:t>.</w:t>
      </w:r>
    </w:p>
    <w:p w:rsidR="00E436C1" w:rsidP="00540F96" w:rsidRDefault="00E436C1" w14:paraId="0E50E9D4" w14:textId="77777777"/>
    <w:p w:rsidR="00540F96" w:rsidP="00540F96" w:rsidRDefault="00540F96" w14:paraId="129E213B" w14:textId="16F2A3AB">
      <w:r>
        <w:t>Tijdens het commissiedebat Spoor en het daarna volgende Tweeminutendebat spoor van 23 januari is met de Kamer gedeeld dat een tiental oplossingsrichtingen is onderzocht om tot het voorstel</w:t>
      </w:r>
      <w:r w:rsidR="00FC69F3">
        <w:t xml:space="preserve"> </w:t>
      </w:r>
      <w:r>
        <w:t>te komen. Met deze brief deel ik, ook conform de motie Vedder c.s.</w:t>
      </w:r>
      <w:r w:rsidR="008971F4">
        <w:rPr>
          <w:rStyle w:val="FootnoteReference"/>
        </w:rPr>
        <w:footnoteReference w:id="1"/>
      </w:r>
      <w:r>
        <w:t>, deze opties voor vervolgstappen op hoofdlijnen en wil ik u graag meenemen in het dilemma om voor zowel de Lelylijn als Nedersaksenlijn een stap te kunnen zetten binnen de kaders die hiervoor gelden.</w:t>
      </w:r>
      <w:r w:rsidR="008971F4">
        <w:t xml:space="preserve"> Ik beschouw de motie daarmee als afgedaan. </w:t>
      </w:r>
    </w:p>
    <w:p w:rsidR="0091135B" w:rsidRDefault="0091135B" w14:paraId="1ADAAB3A" w14:textId="77777777"/>
    <w:p w:rsidR="000654E8" w:rsidP="00540F96" w:rsidRDefault="00C84F04" w14:paraId="6597A92D" w14:textId="77777777">
      <w:r>
        <w:t>Uw Kamer heeft tevens gevraagd een reactie te geven op de aangenomen motie in de gemeenteraad van Veendam.</w:t>
      </w:r>
      <w:r>
        <w:rPr>
          <w:rStyle w:val="FootnoteReference"/>
        </w:rPr>
        <w:footnoteReference w:id="2"/>
      </w:r>
      <w:r>
        <w:t xml:space="preserve"> </w:t>
      </w:r>
      <w:r w:rsidR="00540F96">
        <w:t xml:space="preserve">In het hoofdlijnenakkoord en regeerprogramma zijn de Nedersaksenlijn en Lelylijn genoemd. </w:t>
      </w:r>
      <w:r w:rsidR="000654E8">
        <w:t>O</w:t>
      </w:r>
      <w:r w:rsidR="00540F96">
        <w:t xml:space="preserve">ok de Kamer </w:t>
      </w:r>
      <w:r w:rsidR="000654E8">
        <w:t xml:space="preserve">hecht </w:t>
      </w:r>
      <w:r w:rsidR="00540F96">
        <w:t xml:space="preserve">veel belang aan vervolgstappen voor </w:t>
      </w:r>
      <w:r w:rsidR="000654E8">
        <w:t>beide</w:t>
      </w:r>
      <w:r w:rsidR="00540F96">
        <w:t xml:space="preserve"> trajecten. </w:t>
      </w:r>
      <w:r w:rsidR="000654E8">
        <w:t xml:space="preserve">Het kabinet wil </w:t>
      </w:r>
      <w:r w:rsidR="00540F96">
        <w:t xml:space="preserve">zowel voor de Lelylijn als voor de Nedersaksenlijn een betekenisvolle stap te zetten. </w:t>
      </w:r>
    </w:p>
    <w:p w:rsidR="000654E8" w:rsidP="00540F96" w:rsidRDefault="000654E8" w14:paraId="2CE5A8C0" w14:textId="77777777"/>
    <w:p w:rsidR="00540F96" w:rsidP="00540F96" w:rsidRDefault="00540F96" w14:paraId="34B3CC8F" w14:textId="5107A7A8">
      <w:r w:rsidRPr="00F83438">
        <w:t xml:space="preserve">Eind september </w:t>
      </w:r>
      <w:r w:rsidR="000654E8">
        <w:t>bent u</w:t>
      </w:r>
      <w:r w:rsidRPr="00F83438">
        <w:t xml:space="preserve"> tussentijds geïnformeerd over de toen beschikbare informatie uit het project. Dat betrof onder andere de actuele ramingen</w:t>
      </w:r>
      <w:r>
        <w:t>.</w:t>
      </w:r>
      <w:r>
        <w:rPr>
          <w:rStyle w:val="FootnoteReference"/>
        </w:rPr>
        <w:footnoteReference w:id="3"/>
      </w:r>
      <w:r w:rsidRPr="00F83438">
        <w:t xml:space="preserve"> </w:t>
      </w:r>
      <w:r>
        <w:t>Voor de Lelylijn is aanvullend nog €</w:t>
      </w:r>
      <w:r w:rsidR="00D31627">
        <w:t>10,4</w:t>
      </w:r>
      <w:r>
        <w:t xml:space="preserve"> miljard nodig en voor de Nedersaksenlijn €1,</w:t>
      </w:r>
      <w:r w:rsidR="00D31627">
        <w:t>7</w:t>
      </w:r>
      <w:r>
        <w:t xml:space="preserve"> miljard om </w:t>
      </w:r>
      <w:r w:rsidR="00D31627">
        <w:t>de lijnen te kunnen bekostigen</w:t>
      </w:r>
      <w:r>
        <w:t xml:space="preserve">. </w:t>
      </w:r>
      <w:r w:rsidR="00FC69F3">
        <w:t xml:space="preserve">Zonder het benodigde budget is het niet realistisch dat de lijnen ook daadwerkelijk gerealiseerd worden. </w:t>
      </w:r>
      <w:r>
        <w:t xml:space="preserve">Deze tekorten en het feit dat bij het hoofdlijnenakkoord geen aanvullend budget beschikbaar is gekomen voor de Lelylijn en Nedersaksenlijn maakt moeilijke keuzes noodzakelijk. </w:t>
      </w:r>
    </w:p>
    <w:p w:rsidR="00C84F04" w:rsidP="00540F96" w:rsidRDefault="00C84F04" w14:paraId="243FA9AC" w14:textId="77777777"/>
    <w:p w:rsidRPr="00D43E09" w:rsidR="00313B94" w:rsidP="00520283" w:rsidRDefault="00313B94" w14:paraId="156EE62E" w14:textId="0C9EA132">
      <w:pPr>
        <w:rPr>
          <w:b/>
          <w:bCs/>
        </w:rPr>
      </w:pPr>
      <w:r w:rsidRPr="00D43E09">
        <w:rPr>
          <w:b/>
          <w:bCs/>
        </w:rPr>
        <w:lastRenderedPageBreak/>
        <w:t>Overwogen vervolg</w:t>
      </w:r>
      <w:r w:rsidR="004E4A7A">
        <w:rPr>
          <w:b/>
          <w:bCs/>
        </w:rPr>
        <w:t>stappen</w:t>
      </w:r>
      <w:r w:rsidRPr="00D43E09">
        <w:rPr>
          <w:b/>
          <w:bCs/>
        </w:rPr>
        <w:t xml:space="preserve"> Lelylijn en Nedersaksenlijn</w:t>
      </w:r>
    </w:p>
    <w:p w:rsidR="000F0F3B" w:rsidP="00540F96" w:rsidRDefault="00540F96" w14:paraId="739CC20C" w14:textId="5E4DC10B">
      <w:r>
        <w:t>In gesprekken die ik met de regio en</w:t>
      </w:r>
      <w:r w:rsidR="000654E8">
        <w:t xml:space="preserve"> </w:t>
      </w:r>
      <w:r>
        <w:t xml:space="preserve">de Kamer heb gevoerd, zijn verschillende, creatieve oplossingsrichtingen langsgekomen. In de zoektocht naar een oplossing heb ik deze en andere oplossingsrichtingen intensief in het kabinet besproken. Daarbij bestonden geen taboes, zoals dat ook </w:t>
      </w:r>
      <w:r w:rsidR="000654E8">
        <w:t xml:space="preserve">eerder </w:t>
      </w:r>
      <w:r>
        <w:t xml:space="preserve">is toegezegd aan de Kamer. </w:t>
      </w:r>
      <w:r w:rsidRPr="000F0F3B" w:rsidR="000F0F3B">
        <w:t>In de bijlage bij deze brief vindt u een memo met een</w:t>
      </w:r>
      <w:r w:rsidR="00313B94">
        <w:t xml:space="preserve"> overzicht van een</w:t>
      </w:r>
      <w:r w:rsidRPr="000F0F3B" w:rsidR="000F0F3B">
        <w:t xml:space="preserve"> tiental mogelijke vervolgstappen </w:t>
      </w:r>
      <w:r w:rsidR="00D43E09">
        <w:t>die hebben</w:t>
      </w:r>
      <w:r w:rsidR="00313B94">
        <w:t xml:space="preserve"> bijgedragen aan </w:t>
      </w:r>
      <w:r w:rsidRPr="000F0F3B" w:rsidR="000F0F3B">
        <w:t xml:space="preserve">de afweging die binnen het kabinet is gemaakt. </w:t>
      </w:r>
      <w:r>
        <w:t>Deze opties zijn gewogen op een aantal criteria</w:t>
      </w:r>
      <w:r w:rsidR="00FC69F3">
        <w:t xml:space="preserve">, waarbij de budgettaire kaders en uitvoerbaarheid </w:t>
      </w:r>
      <w:r w:rsidR="000F0F3B">
        <w:t>randvoorwaardelijk</w:t>
      </w:r>
      <w:r w:rsidR="00FC69F3">
        <w:t xml:space="preserve"> zijn.</w:t>
      </w:r>
    </w:p>
    <w:p w:rsidR="00313B94" w:rsidP="00540F96" w:rsidRDefault="00FC69F3" w14:paraId="55094E14" w14:textId="131D3270">
      <w:r>
        <w:t>Andere belangrijke factoren</w:t>
      </w:r>
      <w:r w:rsidR="00540F96">
        <w:t xml:space="preserve"> waren of </w:t>
      </w:r>
      <w:r w:rsidR="000F0F3B">
        <w:t xml:space="preserve">de optie </w:t>
      </w:r>
      <w:r w:rsidR="00540F96">
        <w:t xml:space="preserve">past binnen de ambities van het hoofdlijnenakkoord/regeerprogramma, of het past </w:t>
      </w:r>
      <w:r w:rsidRPr="001A45EC" w:rsidR="00540F96">
        <w:t>bij het beheersbaar houden</w:t>
      </w:r>
      <w:r w:rsidR="00540F96">
        <w:t>, de hoeveelheid werk</w:t>
      </w:r>
      <w:r w:rsidRPr="001A45EC" w:rsidR="00540F96">
        <w:t xml:space="preserve"> en de </w:t>
      </w:r>
      <w:r w:rsidR="00540F96">
        <w:t xml:space="preserve">spelregels van </w:t>
      </w:r>
      <w:r w:rsidRPr="001A45EC" w:rsidR="00540F96">
        <w:t>het Mobiliteitsfonds</w:t>
      </w:r>
      <w:r w:rsidR="00540F96">
        <w:t xml:space="preserve"> en politiek draagvlak, zowel in de Kamer als in de regio. </w:t>
      </w:r>
      <w:r w:rsidRPr="001A45EC" w:rsidR="00540F96">
        <w:t xml:space="preserve">Alle opties hebben de revue gepasseerd: van afwijken van spelregels tot vinden van extra budget binnen het Rijk, van deelverkenningen tot onderzoeken naar alternatieve vormen van financiering. </w:t>
      </w:r>
    </w:p>
    <w:p w:rsidR="00313B94" w:rsidP="00540F96" w:rsidRDefault="00313B94" w14:paraId="300AC522" w14:textId="77777777"/>
    <w:p w:rsidR="00D43E09" w:rsidP="00820BDB" w:rsidRDefault="00540F96" w14:paraId="09EAB68D" w14:textId="338E84DA">
      <w:r>
        <w:t>Daarbij valt op dat geen van de geschetste mogelijke vervolgstappen positief scoort op alle criteria. Slechts enkele opties scoren niet negatief op één van de afweegcriteria.</w:t>
      </w:r>
      <w:r w:rsidR="00313B94">
        <w:t xml:space="preserve"> </w:t>
      </w:r>
      <w:r>
        <w:t xml:space="preserve">Zo zorgt het afwijken van de spelregels ervoor dat de beheersing van het </w:t>
      </w:r>
      <w:r w:rsidR="00E220DF">
        <w:t>M</w:t>
      </w:r>
      <w:r>
        <w:t>obiliteitsfonds gevaar loopt</w:t>
      </w:r>
      <w:r w:rsidR="00F3483F">
        <w:t>, het risico dat budget voor deze lijnen ten koste gaat van veel andere belangrijke infraprojecten, of het risico dat het resterende benodigde budget alsnog niet gevonden wordt, waardoor de lijnen niet kunnen worden afgemaakt</w:t>
      </w:r>
      <w:r w:rsidR="00313B94">
        <w:t>.</w:t>
      </w:r>
      <w:r w:rsidR="00D43E09">
        <w:t xml:space="preserve"> </w:t>
      </w:r>
      <w:r w:rsidRPr="00F34D2D" w:rsidR="00F34D2D">
        <w:t>Zonder geld komt er geen project, de regels omzeilen brengt het project niet dichterbij.</w:t>
      </w:r>
      <w:r w:rsidR="00313B94">
        <w:t xml:space="preserve"> </w:t>
      </w:r>
      <w:r>
        <w:t xml:space="preserve">Overigens heeft ook de Kamer onderschreven dat we blijven vasthouden aan de eis om bij de start van een MIRT-verkenning minimaal zicht moeten hebben op 75% van het benodigde budget. </w:t>
      </w:r>
    </w:p>
    <w:p w:rsidR="00CC7961" w:rsidP="00820BDB" w:rsidRDefault="00CC7961" w14:paraId="6798F030" w14:textId="3855BFD0"/>
    <w:p w:rsidR="00880F93" w:rsidP="00820BDB" w:rsidRDefault="00540F96" w14:paraId="2209D181" w14:textId="4A5121A4">
      <w:r>
        <w:t xml:space="preserve">Er is ook naar aanvullend budget gekeken, bijvoorbeeld vanuit extra middelen gereserveerd voor andere beleidsthema’s die zijn genoemd in het regeerprogramma, </w:t>
      </w:r>
      <w:r w:rsidR="00D31627">
        <w:t>en aanpassingen binnen het Mobiliteitsfonds</w:t>
      </w:r>
      <w:r w:rsidR="00E220DF">
        <w:t>.</w:t>
      </w:r>
      <w:r w:rsidR="00D31627">
        <w:t xml:space="preserve"> </w:t>
      </w:r>
      <w:r w:rsidR="00E220DF">
        <w:t>M</w:t>
      </w:r>
      <w:r>
        <w:t xml:space="preserve">aar daar is </w:t>
      </w:r>
      <w:r w:rsidR="004F1BFC">
        <w:t>ook een groot nadeel</w:t>
      </w:r>
      <w:r w:rsidR="00E220DF">
        <w:t xml:space="preserve">: </w:t>
      </w:r>
      <w:r>
        <w:t xml:space="preserve">deze prioriteiten </w:t>
      </w:r>
      <w:r w:rsidR="00E220DF">
        <w:t xml:space="preserve">zijn </w:t>
      </w:r>
      <w:r>
        <w:t xml:space="preserve">niet voor niets </w:t>
      </w:r>
      <w:r w:rsidRPr="007726FA">
        <w:t>opgenomen in het regeerprogramma</w:t>
      </w:r>
      <w:r w:rsidR="00E220DF">
        <w:t>,</w:t>
      </w:r>
      <w:r w:rsidRPr="007726FA">
        <w:t xml:space="preserve"> </w:t>
      </w:r>
      <w:r w:rsidRPr="007726FA" w:rsidR="00D43E09">
        <w:t>en</w:t>
      </w:r>
      <w:r w:rsidRPr="007726FA" w:rsidR="00D31627">
        <w:t xml:space="preserve"> </w:t>
      </w:r>
      <w:r w:rsidR="00E220DF">
        <w:t>voor die prioriteiten</w:t>
      </w:r>
      <w:r w:rsidRPr="007726FA">
        <w:t xml:space="preserve"> </w:t>
      </w:r>
      <w:r w:rsidR="00E220DF">
        <w:t xml:space="preserve">zijn </w:t>
      </w:r>
      <w:r w:rsidRPr="007726FA">
        <w:t xml:space="preserve">de </w:t>
      </w:r>
      <w:r w:rsidR="00F62AD5">
        <w:t xml:space="preserve">gereserveerde </w:t>
      </w:r>
      <w:r w:rsidRPr="007726FA">
        <w:t xml:space="preserve">middelen ook hard nodig. </w:t>
      </w:r>
    </w:p>
    <w:p w:rsidR="00880F93" w:rsidP="00820BDB" w:rsidRDefault="00880F93" w14:paraId="1F4DB803" w14:textId="0E18FD8D"/>
    <w:p w:rsidR="00F62AD5" w:rsidP="00820BDB" w:rsidRDefault="00880F93" w14:paraId="204A75F2" w14:textId="7D8B76B5">
      <w:r>
        <w:t xml:space="preserve">En daarnaast zijn ook </w:t>
      </w:r>
      <w:r w:rsidRPr="007726FA">
        <w:t xml:space="preserve">verschillende varianten van deelverkenningen bekeken, </w:t>
      </w:r>
      <w:r>
        <w:t xml:space="preserve">daarbij </w:t>
      </w:r>
      <w:r w:rsidRPr="007726FA">
        <w:t>speelt dat het beperkte stuk infrastructuur dat dan wordt aangelegd op zichzelf geen toegevoegde waarde heeft. D</w:t>
      </w:r>
      <w:r w:rsidR="00A371B5">
        <w:t>it kent wel als belangrijk nadeel dat d</w:t>
      </w:r>
      <w:r w:rsidRPr="007726FA">
        <w:t>an wel een investering gemaakt</w:t>
      </w:r>
      <w:r w:rsidR="00A371B5">
        <w:t xml:space="preserve"> wordt</w:t>
      </w:r>
      <w:r w:rsidRPr="007726FA">
        <w:t xml:space="preserve">, maar </w:t>
      </w:r>
      <w:r w:rsidR="00A371B5">
        <w:t>de baten relatief beperkt zijn</w:t>
      </w:r>
      <w:r w:rsidRPr="007726FA">
        <w:t>. Dat is geen doelmatige besteding van belastinggeld</w:t>
      </w:r>
      <w:r>
        <w:t>.</w:t>
      </w:r>
    </w:p>
    <w:p w:rsidR="00F62AD5" w:rsidP="00540F96" w:rsidRDefault="00F62AD5" w14:paraId="600FD2DC" w14:textId="77777777"/>
    <w:p w:rsidR="00540F96" w:rsidP="00540F96" w:rsidRDefault="00313B94" w14:paraId="68E1DE29" w14:textId="3593336D">
      <w:r w:rsidRPr="007726FA">
        <w:t xml:space="preserve">Er is niet alleen sprake van budgettaire knelpunten, maar ook knelpunten in </w:t>
      </w:r>
      <w:r w:rsidRPr="007726FA" w:rsidR="00D43E09">
        <w:t xml:space="preserve">de </w:t>
      </w:r>
      <w:r w:rsidRPr="007726FA">
        <w:t xml:space="preserve">beschikbaarheid van personeel. Zowel ProRail als ingenieursdiensten en bouwbedrijven kennen krapte in personeel en materieel. De verwachting is dat met name de Lelylijn een lang proces met zich meebrengt vanwege de grote geografische scope en bijbehorende doorsnijdingen van percelen met veelal natuur- en landbouwfuncties. </w:t>
      </w:r>
      <w:r w:rsidR="00E534AD">
        <w:t xml:space="preserve">In elk vervolgscenario zullen we hier rekening mee moeten houden. </w:t>
      </w:r>
    </w:p>
    <w:p w:rsidR="00540F96" w:rsidP="00540F96" w:rsidRDefault="00540F96" w14:paraId="3C14A75B" w14:textId="77777777"/>
    <w:p w:rsidR="00A26934" w:rsidRDefault="00A26934" w14:paraId="6AF24567" w14:textId="77777777">
      <w:pPr>
        <w:spacing w:line="240" w:lineRule="auto"/>
        <w:rPr>
          <w:b/>
          <w:bCs/>
        </w:rPr>
      </w:pPr>
      <w:r>
        <w:rPr>
          <w:b/>
          <w:bCs/>
        </w:rPr>
        <w:br w:type="page"/>
      </w:r>
    </w:p>
    <w:p w:rsidR="0046686C" w:rsidP="0046686C" w:rsidRDefault="00D001BB" w14:paraId="0609F368" w14:textId="510C9663">
      <w:pPr>
        <w:rPr>
          <w:b/>
          <w:bCs/>
        </w:rPr>
      </w:pPr>
      <w:r w:rsidRPr="00D001BB">
        <w:rPr>
          <w:b/>
          <w:bCs/>
        </w:rPr>
        <w:t>Vervolgstappen Lelylijn</w:t>
      </w:r>
      <w:r w:rsidR="004E4A7A">
        <w:rPr>
          <w:b/>
          <w:bCs/>
        </w:rPr>
        <w:t xml:space="preserve"> en Nedersaksenlijn</w:t>
      </w:r>
    </w:p>
    <w:p w:rsidR="00880F93" w:rsidP="00880F93" w:rsidRDefault="004E4A7A" w14:paraId="73BE47E1" w14:textId="410CF30A">
      <w:r>
        <w:t xml:space="preserve">Tijdens het bestuurlijk overleg met de regio van 20 december vorig jaar is afgesproken dat </w:t>
      </w:r>
      <w:r w:rsidR="00314F3C">
        <w:t>het Rijk en de regio</w:t>
      </w:r>
      <w:r>
        <w:t xml:space="preserve"> met elkaar in gesprek blijven. </w:t>
      </w:r>
      <w:r w:rsidR="00314F3C">
        <w:t xml:space="preserve">Uw Kamer heeft gevraagd om u op de hoogte te houden van de gesprekken met de regio. De afgelopen periode heb ik intensief gesprekken gevoerd met de Commissarissen van de Koning en de Gedeputeerden Mobiliteit van de provincies Fryslân, Groningen, Drenthe, Overijssel en Flevoland. Ook heb ik met meerdere burgemeesters en wethouders gesproken (onder andere Heerenveen, Groningen en Leeuwarden). Daarnaast ben ik op werkbezoek geweest in Groningen en Fryslân waar ik met mijn eigen ogen het belang van de lijnen voor het noorden heb gezien. </w:t>
      </w:r>
      <w:r w:rsidRPr="00463BF5" w:rsidR="00880F93">
        <w:t xml:space="preserve">De gesprekken met de regio zijn constructief, maar hebben nog niet geleid tot een </w:t>
      </w:r>
      <w:r w:rsidR="00E534AD">
        <w:t xml:space="preserve">eenduidige </w:t>
      </w:r>
      <w:r w:rsidRPr="00463BF5" w:rsidR="00880F93">
        <w:t xml:space="preserve">oplossingsrichting. De komende weken vinden vervolggesprekken plaats. </w:t>
      </w:r>
    </w:p>
    <w:p w:rsidR="00880F93" w:rsidP="0046686C" w:rsidRDefault="00880F93" w14:paraId="44650D5B" w14:textId="77777777"/>
    <w:p w:rsidR="003D42D5" w:rsidP="003D42D5" w:rsidRDefault="00220D00" w14:paraId="46618A6B" w14:textId="293BBA71">
      <w:r w:rsidRPr="00220D00">
        <w:t>Hiernaast verkent het kabinet verschillende mogelijkheden om eventuele volgende investeringen in grootschalige infrastructuur te kunnen uitvoeren en bekostigen.</w:t>
      </w:r>
      <w:r>
        <w:rPr>
          <w:rStyle w:val="FootnoteReference"/>
        </w:rPr>
        <w:footnoteReference w:id="4"/>
      </w:r>
      <w:r w:rsidRPr="00220D00">
        <w:t xml:space="preserve"> Het gaat hierbij nadrukkelijk om projecten waar nog geen besluiten over zijn genomen en waar het besluit door dit kabinet of een van de volgende kabinetten wordt genomen. Een belangrijk onderdeel van de verkenning is de vraag of en hoe de projecten in de praktijk te realiseren zijn gegeven verschillende uitdagingen waaronder de schaarse stikstof-</w:t>
      </w:r>
      <w:r w:rsidR="00E220DF">
        <w:t xml:space="preserve"> </w:t>
      </w:r>
      <w:r w:rsidRPr="00220D00">
        <w:t xml:space="preserve">en fysieke ruimte, de krappe arbeidsmarkt en de toenemende vraag </w:t>
      </w:r>
      <w:r w:rsidR="00E220DF">
        <w:t>naar</w:t>
      </w:r>
      <w:r w:rsidRPr="00220D00">
        <w:t xml:space="preserve"> beheer en onderhoud. </w:t>
      </w:r>
      <w:r w:rsidR="003D42D5">
        <w:t>De Lelylijn en Nedersaksenlijn maken ook onderdeel uit</w:t>
      </w:r>
      <w:r w:rsidR="00B72E75">
        <w:t xml:space="preserve"> van deze uitvoeringsstrategie</w:t>
      </w:r>
      <w:r w:rsidR="00355E01">
        <w:t>, net als de ontsluiting van grootschalige woningbouw in bijvoorbeeld de metropoolregio’s in Eindhoven, Amsterdam en Utrecht,</w:t>
      </w:r>
      <w:r w:rsidR="003D42D5">
        <w:t xml:space="preserve"> en worden in het Kabinet in dit licht besproken.  </w:t>
      </w:r>
    </w:p>
    <w:p w:rsidR="003D42D5" w:rsidP="0046686C" w:rsidRDefault="003D42D5" w14:paraId="48B8FBD0" w14:textId="77777777"/>
    <w:p w:rsidRPr="004E4A7A" w:rsidR="00314F3C" w:rsidP="0046686C" w:rsidRDefault="00314F3C" w14:paraId="0C695C79" w14:textId="21CDC7C8">
      <w:r>
        <w:t>Over de gesprekken die met de Europese Commissie zijn gevoerd, verwijs ik u naar de beantwoording van de Kamervragen van het lid Olger van Dijk over dit onderwerp</w:t>
      </w:r>
      <w:r w:rsidR="00820BDB">
        <w:t>, die op 24 maart naar de Kamer zijn gezonden</w:t>
      </w:r>
      <w:r w:rsidR="000B70FA">
        <w:t>.</w:t>
      </w:r>
      <w:r w:rsidR="00182C92">
        <w:rPr>
          <w:rStyle w:val="FootnoteReference"/>
        </w:rPr>
        <w:footnoteReference w:id="5"/>
      </w:r>
    </w:p>
    <w:p w:rsidR="004E4A7A" w:rsidP="0046686C" w:rsidRDefault="004E4A7A" w14:paraId="0E25F6CC" w14:textId="77777777">
      <w:pPr>
        <w:rPr>
          <w:b/>
          <w:bCs/>
        </w:rPr>
      </w:pPr>
    </w:p>
    <w:p w:rsidRPr="004E4A7A" w:rsidR="004E4A7A" w:rsidP="0046686C" w:rsidRDefault="004E4A7A" w14:paraId="5CEB492F" w14:textId="51ABE072">
      <w:pPr>
        <w:rPr>
          <w:i/>
          <w:iCs/>
        </w:rPr>
      </w:pPr>
      <w:r>
        <w:rPr>
          <w:i/>
          <w:iCs/>
        </w:rPr>
        <w:t>Lelylijn</w:t>
      </w:r>
    </w:p>
    <w:p w:rsidR="0024788E" w:rsidP="0046686C" w:rsidRDefault="004E4A7A" w14:paraId="7BD4DDE4" w14:textId="4B4BDB5D">
      <w:r>
        <w:t xml:space="preserve">Voor de Lelylijn zijn de vervolgstappen dit en volgend jaar duidelijk. </w:t>
      </w:r>
      <w:r w:rsidR="00F62AD5">
        <w:t>Tijdens</w:t>
      </w:r>
      <w:r w:rsidR="0046686C">
        <w:t xml:space="preserve"> het bestuurlijk overleg met de regio van </w:t>
      </w:r>
      <w:r>
        <w:t>vorig jaar</w:t>
      </w:r>
      <w:r w:rsidR="0046686C">
        <w:t xml:space="preserve"> is voor de Lelylijn een afspraak gemaakt over het uitwerken van een </w:t>
      </w:r>
      <w:r w:rsidR="00F62AD5">
        <w:t>m</w:t>
      </w:r>
      <w:r w:rsidR="0046686C">
        <w:t>asterplan.</w:t>
      </w:r>
      <w:r>
        <w:t xml:space="preserve"> In het</w:t>
      </w:r>
      <w:r w:rsidR="0046686C">
        <w:t xml:space="preserve"> </w:t>
      </w:r>
      <w:r w:rsidR="00F62AD5">
        <w:t>m</w:t>
      </w:r>
      <w:r w:rsidR="0046686C">
        <w:t xml:space="preserve">asterplan </w:t>
      </w:r>
      <w:r>
        <w:t xml:space="preserve">wordt </w:t>
      </w:r>
      <w:r w:rsidR="00F62AD5">
        <w:t xml:space="preserve">in elk geval </w:t>
      </w:r>
      <w:r w:rsidR="0046686C">
        <w:t xml:space="preserve">de financierbaarheid van de Lelylijn uitgewerkt, zodat </w:t>
      </w:r>
      <w:r w:rsidR="00F62AD5">
        <w:t xml:space="preserve">bijvoorbeeld </w:t>
      </w:r>
      <w:r w:rsidR="0046686C">
        <w:t xml:space="preserve">gekeken </w:t>
      </w:r>
      <w:r w:rsidR="00F62AD5">
        <w:t>kan</w:t>
      </w:r>
      <w:r w:rsidR="0046686C">
        <w:t xml:space="preserve"> </w:t>
      </w:r>
      <w:r w:rsidR="00F62AD5">
        <w:t xml:space="preserve">worden </w:t>
      </w:r>
      <w:r w:rsidR="0046686C">
        <w:t xml:space="preserve">hoe de realisatie van deze lijn </w:t>
      </w:r>
      <w:r w:rsidR="00C318A6">
        <w:t>(</w:t>
      </w:r>
      <w:r w:rsidR="0046686C">
        <w:t>stapsgewijs</w:t>
      </w:r>
      <w:r w:rsidR="00C318A6">
        <w:t>)</w:t>
      </w:r>
      <w:r w:rsidR="0046686C">
        <w:t xml:space="preserve"> tot stand kan komen. De aanpak voor </w:t>
      </w:r>
      <w:r w:rsidR="00F62AD5">
        <w:t>een m</w:t>
      </w:r>
      <w:r w:rsidR="0046686C">
        <w:t xml:space="preserve">asterplan is de afgelopen periode met de regio uitgewerkt. </w:t>
      </w:r>
      <w:r w:rsidR="00220D00">
        <w:t>Ook wordt i</w:t>
      </w:r>
      <w:r w:rsidR="00145BD0">
        <w:t xml:space="preserve">n het </w:t>
      </w:r>
      <w:r w:rsidR="00220D00">
        <w:t xml:space="preserve">Masterplan </w:t>
      </w:r>
      <w:r w:rsidR="00355E01">
        <w:t>gewerkt aan</w:t>
      </w:r>
      <w:r w:rsidR="00145BD0">
        <w:t xml:space="preserve"> het nader </w:t>
      </w:r>
      <w:r w:rsidR="00355E01">
        <w:t xml:space="preserve">inhoudelijk </w:t>
      </w:r>
      <w:r w:rsidR="00145BD0">
        <w:t>uitwerken</w:t>
      </w:r>
      <w:r w:rsidR="00355E01">
        <w:t xml:space="preserve"> van vier </w:t>
      </w:r>
      <w:r w:rsidR="00FF6279">
        <w:t>tracéverdiepingen en een vooruitblik naar Noord-Nederland over 100 jaar.</w:t>
      </w:r>
    </w:p>
    <w:p w:rsidR="0046686C" w:rsidP="0046686C" w:rsidRDefault="0046686C" w14:paraId="3D73B783" w14:textId="77777777"/>
    <w:p w:rsidR="0046686C" w:rsidP="0046686C" w:rsidRDefault="00F62AD5" w14:paraId="1B54026C" w14:textId="0E9AF765">
      <w:r>
        <w:t>Het is de bedoeling om h</w:t>
      </w:r>
      <w:r w:rsidR="0046686C">
        <w:t xml:space="preserve">et Masterplan </w:t>
      </w:r>
      <w:r>
        <w:t xml:space="preserve">Lelylijn </w:t>
      </w:r>
      <w:r w:rsidR="0046686C">
        <w:t>in twee fasen op</w:t>
      </w:r>
      <w:r>
        <w:t xml:space="preserve"> te stellen</w:t>
      </w:r>
      <w:r w:rsidR="0046686C">
        <w:t xml:space="preserve">, waarbij de tweede fase een verdere verdieping is van de inzichten uit de eerste fase. Eind 2025 wordt </w:t>
      </w:r>
      <w:r>
        <w:t xml:space="preserve">naar verwachting </w:t>
      </w:r>
      <w:r w:rsidR="0046686C">
        <w:t xml:space="preserve">de eerste fase van het Masterplan </w:t>
      </w:r>
      <w:r>
        <w:t xml:space="preserve">Lelylijn </w:t>
      </w:r>
      <w:r w:rsidR="0046686C">
        <w:t xml:space="preserve">opgeleverd. Het jaar daarop wordt de tweede fase opgeleverd.  </w:t>
      </w:r>
    </w:p>
    <w:p w:rsidR="0046686C" w:rsidP="00540F96" w:rsidRDefault="0046686C" w14:paraId="03C406BA" w14:textId="77777777"/>
    <w:p w:rsidRPr="004E4A7A" w:rsidR="00313B94" w:rsidP="00540F96" w:rsidRDefault="00D001BB" w14:paraId="572F36CC" w14:textId="7954F9FD">
      <w:pPr>
        <w:rPr>
          <w:i/>
          <w:iCs/>
        </w:rPr>
      </w:pPr>
      <w:r w:rsidRPr="004E4A7A">
        <w:rPr>
          <w:i/>
          <w:iCs/>
        </w:rPr>
        <w:t>Nedersaksenlijn</w:t>
      </w:r>
    </w:p>
    <w:p w:rsidR="00F62AD5" w:rsidP="007A4819" w:rsidRDefault="00D001BB" w14:paraId="2D6308D5" w14:textId="5E7DB573">
      <w:r w:rsidRPr="00D001BB">
        <w:t xml:space="preserve">Zoals in het debat </w:t>
      </w:r>
      <w:r>
        <w:t xml:space="preserve">op 15 januari jl. </w:t>
      </w:r>
      <w:r w:rsidRPr="00D001BB">
        <w:t>gewisseld, is een</w:t>
      </w:r>
      <w:r>
        <w:t xml:space="preserve"> </w:t>
      </w:r>
      <w:r w:rsidRPr="00D001BB">
        <w:t>vervolgstap</w:t>
      </w:r>
      <w:r>
        <w:t xml:space="preserve"> voor de Nedersaksenlijn nog</w:t>
      </w:r>
      <w:r w:rsidRPr="00D001BB">
        <w:t xml:space="preserve"> niet voorhanden</w:t>
      </w:r>
      <w:r>
        <w:t>.</w:t>
      </w:r>
      <w:r w:rsidRPr="00D001BB">
        <w:t xml:space="preserve"> Ik vind het </w:t>
      </w:r>
      <w:r>
        <w:t>b</w:t>
      </w:r>
      <w:r w:rsidRPr="00D001BB">
        <w:t xml:space="preserve">elangrijk om </w:t>
      </w:r>
      <w:r>
        <w:t xml:space="preserve">nogmaals </w:t>
      </w:r>
      <w:r w:rsidRPr="00D001BB">
        <w:t>te benoemen dat vervolgstappen realistisch moeten zijn, zodat duidelijkheid komt over het vervolg voor de Nedersaksenlijn.</w:t>
      </w:r>
      <w:r>
        <w:t xml:space="preserve"> </w:t>
      </w:r>
      <w:r w:rsidR="007A4819">
        <w:t>Vooralsnog</w:t>
      </w:r>
      <w:r w:rsidR="00540F96">
        <w:t xml:space="preserve"> </w:t>
      </w:r>
      <w:r>
        <w:t>kan</w:t>
      </w:r>
      <w:r w:rsidR="00540F96">
        <w:t xml:space="preserve"> voor</w:t>
      </w:r>
      <w:r w:rsidR="00D31627">
        <w:t xml:space="preserve"> de</w:t>
      </w:r>
      <w:r w:rsidR="00540F96">
        <w:t xml:space="preserve"> Nedersaksenlijn geen vervolgstap naar een MIRT-verkenning wordt gezet</w:t>
      </w:r>
      <w:r w:rsidR="00F62AD5">
        <w:t xml:space="preserve">. </w:t>
      </w:r>
      <w:r>
        <w:t xml:space="preserve">Tot dat besluit zal </w:t>
      </w:r>
      <w:r w:rsidR="00540F96">
        <w:t>het MIRT-onderzoek word</w:t>
      </w:r>
      <w:r>
        <w:t>en</w:t>
      </w:r>
      <w:r w:rsidR="00540F96">
        <w:t xml:space="preserve"> voortgezet</w:t>
      </w:r>
      <w:r>
        <w:t>.</w:t>
      </w:r>
      <w:r w:rsidR="00540F96">
        <w:t xml:space="preserve"> </w:t>
      </w:r>
    </w:p>
    <w:p w:rsidR="00D001BB" w:rsidP="007A4819" w:rsidRDefault="00D001BB" w14:paraId="65197DCB" w14:textId="77777777"/>
    <w:p w:rsidRPr="00D001BB" w:rsidR="00D001BB" w:rsidP="007A4819" w:rsidRDefault="00D001BB" w14:paraId="072D6C51" w14:textId="28DA7772">
      <w:pPr>
        <w:rPr>
          <w:b/>
          <w:bCs/>
        </w:rPr>
      </w:pPr>
      <w:r w:rsidRPr="00D001BB">
        <w:rPr>
          <w:b/>
          <w:bCs/>
        </w:rPr>
        <w:t>Ten slotte</w:t>
      </w:r>
    </w:p>
    <w:p w:rsidR="00313B94" w:rsidP="007A4819" w:rsidRDefault="00C84F04" w14:paraId="6133A8B3" w14:textId="2CB98B15">
      <w:r>
        <w:t>I</w:t>
      </w:r>
      <w:r w:rsidRPr="00463BF5" w:rsidR="00313B94">
        <w:t xml:space="preserve">k </w:t>
      </w:r>
      <w:r w:rsidR="00F75E1A">
        <w:t xml:space="preserve">blijf </w:t>
      </w:r>
      <w:r w:rsidRPr="00463BF5" w:rsidR="00313B94">
        <w:t>de Kamer</w:t>
      </w:r>
      <w:r w:rsidR="00F75E1A">
        <w:t>, zoals toegezegd,</w:t>
      </w:r>
      <w:r w:rsidRPr="00463BF5" w:rsidR="00313B94">
        <w:t xml:space="preserve"> nader over de voortgang informeren. En natuurlijk </w:t>
      </w:r>
      <w:r w:rsidR="00F123C3">
        <w:t xml:space="preserve">blijf ik over dit onderwerp in gesprek met uw Kamer </w:t>
      </w:r>
      <w:r w:rsidRPr="00463BF5" w:rsidR="00313B94">
        <w:t xml:space="preserve">in </w:t>
      </w:r>
      <w:r w:rsidR="00F75E1A">
        <w:t>de</w:t>
      </w:r>
      <w:r w:rsidRPr="00463BF5" w:rsidR="00313B94">
        <w:t xml:space="preserve"> geplande debatten in </w:t>
      </w:r>
      <w:r w:rsidR="00F75E1A">
        <w:t>dit</w:t>
      </w:r>
      <w:r w:rsidRPr="00463BF5" w:rsidR="00313B94">
        <w:t xml:space="preserve"> voorjaar.</w:t>
      </w:r>
      <w:r>
        <w:t xml:space="preserve"> </w:t>
      </w:r>
    </w:p>
    <w:p w:rsidR="005C76F1" w:rsidRDefault="000D34C6" w14:paraId="5DCE4716" w14:textId="1F695F18">
      <w:pPr>
        <w:pStyle w:val="Slotzin"/>
      </w:pPr>
      <w:r>
        <w:t>Hoogachtend,</w:t>
      </w:r>
    </w:p>
    <w:p w:rsidR="005C76F1" w:rsidRDefault="000D34C6" w14:paraId="4D89F540" w14:textId="77777777">
      <w:pPr>
        <w:pStyle w:val="OndertekeningArea1"/>
      </w:pPr>
      <w:r>
        <w:t>DE STAATSSECRETARIS VAN INFRASTRUCTUUR EN WATERSTAAT - OPENBAAR VERVOER EN MILIEU,</w:t>
      </w:r>
    </w:p>
    <w:p w:rsidR="005C76F1" w:rsidRDefault="005C76F1" w14:paraId="4092856C" w14:textId="77777777"/>
    <w:p w:rsidR="005C76F1" w:rsidRDefault="005C76F1" w14:paraId="50154CA9" w14:textId="77777777"/>
    <w:p w:rsidR="005C76F1" w:rsidRDefault="005C76F1" w14:paraId="5C2AD3B9" w14:textId="77777777"/>
    <w:p w:rsidR="005C76F1" w:rsidRDefault="005C76F1" w14:paraId="7209425C" w14:textId="77777777"/>
    <w:p w:rsidR="005C76F1" w:rsidRDefault="000D34C6" w14:paraId="6843C1AD" w14:textId="77777777">
      <w:r>
        <w:t>C.A. Jansen</w:t>
      </w:r>
    </w:p>
    <w:sectPr w:rsidR="005C76F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23C5A" w14:textId="77777777" w:rsidR="00FC7CFC" w:rsidRDefault="00FC7CFC">
      <w:pPr>
        <w:spacing w:line="240" w:lineRule="auto"/>
      </w:pPr>
      <w:r>
        <w:separator/>
      </w:r>
    </w:p>
  </w:endnote>
  <w:endnote w:type="continuationSeparator" w:id="0">
    <w:p w14:paraId="5A349BA5" w14:textId="77777777" w:rsidR="00FC7CFC" w:rsidRDefault="00FC7C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0C63D" w14:textId="77777777" w:rsidR="00BE4C01" w:rsidRDefault="00BE4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4610" w14:textId="77777777" w:rsidR="00BE4C01" w:rsidRDefault="00BE4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B77E" w14:textId="77777777" w:rsidR="00BE4C01" w:rsidRDefault="00BE4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C37FB" w14:textId="77777777" w:rsidR="00FC7CFC" w:rsidRDefault="00FC7CFC">
      <w:pPr>
        <w:spacing w:line="240" w:lineRule="auto"/>
      </w:pPr>
      <w:r>
        <w:separator/>
      </w:r>
    </w:p>
  </w:footnote>
  <w:footnote w:type="continuationSeparator" w:id="0">
    <w:p w14:paraId="1F34BC3D" w14:textId="77777777" w:rsidR="00FC7CFC" w:rsidRDefault="00FC7CFC">
      <w:pPr>
        <w:spacing w:line="240" w:lineRule="auto"/>
      </w:pPr>
      <w:r>
        <w:continuationSeparator/>
      </w:r>
    </w:p>
  </w:footnote>
  <w:footnote w:id="1">
    <w:p w14:paraId="09E7B2F4" w14:textId="74F2DECB" w:rsidR="008971F4" w:rsidRPr="008971F4" w:rsidRDefault="008971F4">
      <w:pPr>
        <w:pStyle w:val="FootnoteText"/>
        <w:rPr>
          <w:sz w:val="16"/>
          <w:szCs w:val="16"/>
        </w:rPr>
      </w:pPr>
      <w:r w:rsidRPr="008971F4">
        <w:rPr>
          <w:rStyle w:val="FootnoteReference"/>
          <w:sz w:val="16"/>
          <w:szCs w:val="16"/>
        </w:rPr>
        <w:footnoteRef/>
      </w:r>
      <w:r w:rsidRPr="008971F4">
        <w:rPr>
          <w:sz w:val="16"/>
          <w:szCs w:val="16"/>
        </w:rPr>
        <w:t xml:space="preserve"> Motie van het lid Vedder c.s. over het concreet uitwerken van negen haalbare en betaalbare opties voor de Lelylijn en de Nedersaksenlijn Kamerstuk 29984-A-1225 </w:t>
      </w:r>
    </w:p>
  </w:footnote>
  <w:footnote w:id="2">
    <w:p w14:paraId="218E2191" w14:textId="758AA11E" w:rsidR="00C84F04" w:rsidRPr="008971F4" w:rsidRDefault="00C84F04" w:rsidP="00C84F04">
      <w:pPr>
        <w:pStyle w:val="FootnoteText"/>
        <w:rPr>
          <w:sz w:val="16"/>
          <w:szCs w:val="16"/>
        </w:rPr>
      </w:pPr>
      <w:r w:rsidRPr="008971F4">
        <w:rPr>
          <w:rStyle w:val="FootnoteReference"/>
          <w:sz w:val="16"/>
          <w:szCs w:val="16"/>
        </w:rPr>
        <w:footnoteRef/>
      </w:r>
      <w:r w:rsidRPr="008971F4">
        <w:rPr>
          <w:sz w:val="16"/>
          <w:szCs w:val="16"/>
        </w:rPr>
        <w:t xml:space="preserve"> 2025Z00792</w:t>
      </w:r>
      <w:r w:rsidR="008971F4">
        <w:rPr>
          <w:sz w:val="16"/>
          <w:szCs w:val="16"/>
        </w:rPr>
        <w:t>/</w:t>
      </w:r>
      <w:r w:rsidR="008971F4" w:rsidRPr="008971F4">
        <w:rPr>
          <w:sz w:val="16"/>
          <w:szCs w:val="16"/>
        </w:rPr>
        <w:t>2025D04617</w:t>
      </w:r>
    </w:p>
  </w:footnote>
  <w:footnote w:id="3">
    <w:p w14:paraId="70BB5925" w14:textId="77777777" w:rsidR="00540F96" w:rsidRPr="008971F4" w:rsidRDefault="00540F96" w:rsidP="00540F96">
      <w:pPr>
        <w:pStyle w:val="FootnoteText"/>
        <w:rPr>
          <w:sz w:val="16"/>
          <w:szCs w:val="16"/>
        </w:rPr>
      </w:pPr>
      <w:r w:rsidRPr="008971F4">
        <w:rPr>
          <w:rStyle w:val="FootnoteReference"/>
          <w:sz w:val="16"/>
          <w:szCs w:val="16"/>
        </w:rPr>
        <w:footnoteRef/>
      </w:r>
      <w:r w:rsidRPr="008971F4">
        <w:rPr>
          <w:sz w:val="16"/>
          <w:szCs w:val="16"/>
        </w:rPr>
        <w:t xml:space="preserve"> Kamerstuk 36600-A-6; Alle genoemde bedragen zijn prijspeil 2024</w:t>
      </w:r>
    </w:p>
  </w:footnote>
  <w:footnote w:id="4">
    <w:p w14:paraId="4EEA9901" w14:textId="5F13A827" w:rsidR="00220D00" w:rsidRPr="00182C92" w:rsidRDefault="00220D00">
      <w:pPr>
        <w:pStyle w:val="FootnoteText"/>
        <w:rPr>
          <w:sz w:val="16"/>
          <w:szCs w:val="16"/>
        </w:rPr>
      </w:pPr>
      <w:r>
        <w:rPr>
          <w:rStyle w:val="FootnoteReference"/>
        </w:rPr>
        <w:footnoteRef/>
      </w:r>
      <w:r>
        <w:t xml:space="preserve"> </w:t>
      </w:r>
      <w:r w:rsidR="00182C92" w:rsidRPr="00182C92">
        <w:rPr>
          <w:sz w:val="16"/>
          <w:szCs w:val="16"/>
        </w:rPr>
        <w:t xml:space="preserve">Daarnaast treft u als bijlage aan de onderzoeksopdracht die is vastgesteld in de ministerraad 20 december 2024 voor </w:t>
      </w:r>
      <w:r w:rsidRPr="00182C92">
        <w:rPr>
          <w:sz w:val="16"/>
          <w:szCs w:val="16"/>
        </w:rPr>
        <w:t>de verkenning uitvoeringsstrategie voor langjarige infra en woningbouw</w:t>
      </w:r>
    </w:p>
  </w:footnote>
  <w:footnote w:id="5">
    <w:p w14:paraId="6E7605D1" w14:textId="125974DA" w:rsidR="00182C92" w:rsidRDefault="00182C92">
      <w:pPr>
        <w:pStyle w:val="FootnoteText"/>
      </w:pPr>
      <w:r w:rsidRPr="00182C92">
        <w:rPr>
          <w:rStyle w:val="FootnoteReference"/>
          <w:sz w:val="16"/>
          <w:szCs w:val="16"/>
        </w:rPr>
        <w:footnoteRef/>
      </w:r>
      <w:r w:rsidRPr="00182C92">
        <w:rPr>
          <w:sz w:val="16"/>
          <w:szCs w:val="16"/>
        </w:rPr>
        <w:t xml:space="preserve"> 2025D12564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188AA" w14:textId="77777777" w:rsidR="00BE4C01" w:rsidRDefault="00BE4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5FB3E" w14:textId="77777777" w:rsidR="005C76F1" w:rsidRDefault="000D34C6">
    <w:r>
      <w:rPr>
        <w:noProof/>
        <w:lang w:val="en-GB" w:eastAsia="en-GB"/>
      </w:rPr>
      <mc:AlternateContent>
        <mc:Choice Requires="wps">
          <w:drawing>
            <wp:anchor distT="0" distB="0" distL="0" distR="0" simplePos="0" relativeHeight="251651584" behindDoc="0" locked="1" layoutInCell="1" allowOverlap="1" wp14:anchorId="4D0EE202" wp14:editId="4F01456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BC1D27A" w14:textId="77777777" w:rsidR="005C76F1" w:rsidRDefault="000D34C6">
                          <w:pPr>
                            <w:pStyle w:val="AfzendgegevensKop0"/>
                          </w:pPr>
                          <w:r>
                            <w:t>Ministerie van Infrastructuur en Waterstaat</w:t>
                          </w:r>
                        </w:p>
                        <w:p w14:paraId="5D5393E5" w14:textId="77777777" w:rsidR="00E907EC" w:rsidRDefault="00E907EC" w:rsidP="00E907EC"/>
                        <w:p w14:paraId="26F8D170" w14:textId="77777777" w:rsidR="00E907EC" w:rsidRPr="00E907EC" w:rsidRDefault="00E907EC" w:rsidP="00E907EC">
                          <w:pPr>
                            <w:rPr>
                              <w:b/>
                              <w:bCs/>
                              <w:sz w:val="13"/>
                              <w:szCs w:val="13"/>
                            </w:rPr>
                          </w:pPr>
                          <w:r w:rsidRPr="00E907EC">
                            <w:rPr>
                              <w:b/>
                              <w:bCs/>
                              <w:sz w:val="13"/>
                              <w:szCs w:val="13"/>
                            </w:rPr>
                            <w:t>Ons kenmerk</w:t>
                          </w:r>
                        </w:p>
                        <w:p w14:paraId="32876BB6" w14:textId="77777777" w:rsidR="00E907EC" w:rsidRDefault="00E907EC" w:rsidP="00E907EC">
                          <w:pPr>
                            <w:rPr>
                              <w:sz w:val="13"/>
                              <w:szCs w:val="13"/>
                            </w:rPr>
                          </w:pPr>
                          <w:r w:rsidRPr="00E907EC">
                            <w:rPr>
                              <w:sz w:val="13"/>
                              <w:szCs w:val="13"/>
                            </w:rPr>
                            <w:t>IENW/BSK-2025/80163</w:t>
                          </w:r>
                        </w:p>
                        <w:p w14:paraId="2697C1F6" w14:textId="77777777" w:rsidR="00E907EC" w:rsidRPr="00E907EC" w:rsidRDefault="00E907EC" w:rsidP="00E907EC"/>
                      </w:txbxContent>
                    </wps:txbx>
                    <wps:bodyPr vert="horz" wrap="square" lIns="0" tIns="0" rIns="0" bIns="0" anchor="t" anchorCtr="0"/>
                  </wps:wsp>
                </a:graphicData>
              </a:graphic>
            </wp:anchor>
          </w:drawing>
        </mc:Choice>
        <mc:Fallback>
          <w:pict>
            <v:shapetype w14:anchorId="4D0EE20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BC1D27A" w14:textId="77777777" w:rsidR="005C76F1" w:rsidRDefault="000D34C6">
                    <w:pPr>
                      <w:pStyle w:val="AfzendgegevensKop0"/>
                    </w:pPr>
                    <w:r>
                      <w:t>Ministerie van Infrastructuur en Waterstaat</w:t>
                    </w:r>
                  </w:p>
                  <w:p w14:paraId="5D5393E5" w14:textId="77777777" w:rsidR="00E907EC" w:rsidRDefault="00E907EC" w:rsidP="00E907EC"/>
                  <w:p w14:paraId="26F8D170" w14:textId="77777777" w:rsidR="00E907EC" w:rsidRPr="00E907EC" w:rsidRDefault="00E907EC" w:rsidP="00E907EC">
                    <w:pPr>
                      <w:rPr>
                        <w:b/>
                        <w:bCs/>
                        <w:sz w:val="13"/>
                        <w:szCs w:val="13"/>
                      </w:rPr>
                    </w:pPr>
                    <w:r w:rsidRPr="00E907EC">
                      <w:rPr>
                        <w:b/>
                        <w:bCs/>
                        <w:sz w:val="13"/>
                        <w:szCs w:val="13"/>
                      </w:rPr>
                      <w:t>Ons kenmerk</w:t>
                    </w:r>
                  </w:p>
                  <w:p w14:paraId="32876BB6" w14:textId="77777777" w:rsidR="00E907EC" w:rsidRDefault="00E907EC" w:rsidP="00E907EC">
                    <w:pPr>
                      <w:rPr>
                        <w:sz w:val="13"/>
                        <w:szCs w:val="13"/>
                      </w:rPr>
                    </w:pPr>
                    <w:r w:rsidRPr="00E907EC">
                      <w:rPr>
                        <w:sz w:val="13"/>
                        <w:szCs w:val="13"/>
                      </w:rPr>
                      <w:t>IENW/BSK-2025/80163</w:t>
                    </w:r>
                  </w:p>
                  <w:p w14:paraId="2697C1F6" w14:textId="77777777" w:rsidR="00E907EC" w:rsidRPr="00E907EC" w:rsidRDefault="00E907EC" w:rsidP="00E907E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ED1A3F0" wp14:editId="4B8B2E9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E5CA681" w14:textId="77777777" w:rsidR="005C76F1" w:rsidRDefault="000D34C6">
                          <w:pPr>
                            <w:pStyle w:val="Referentiegegevens"/>
                          </w:pPr>
                          <w:r>
                            <w:t xml:space="preserve">Pagina </w:t>
                          </w:r>
                          <w:r>
                            <w:fldChar w:fldCharType="begin"/>
                          </w:r>
                          <w:r>
                            <w:instrText>PAGE</w:instrText>
                          </w:r>
                          <w:r>
                            <w:fldChar w:fldCharType="separate"/>
                          </w:r>
                          <w:r w:rsidR="0091135B">
                            <w:rPr>
                              <w:noProof/>
                            </w:rPr>
                            <w:t>2</w:t>
                          </w:r>
                          <w:r>
                            <w:fldChar w:fldCharType="end"/>
                          </w:r>
                          <w:r>
                            <w:t xml:space="preserve"> van </w:t>
                          </w:r>
                          <w:r>
                            <w:fldChar w:fldCharType="begin"/>
                          </w:r>
                          <w:r>
                            <w:instrText>NUMPAGES</w:instrText>
                          </w:r>
                          <w:r>
                            <w:fldChar w:fldCharType="separate"/>
                          </w:r>
                          <w:r w:rsidR="0091135B">
                            <w:rPr>
                              <w:noProof/>
                            </w:rPr>
                            <w:t>2</w:t>
                          </w:r>
                          <w:r>
                            <w:fldChar w:fldCharType="end"/>
                          </w:r>
                        </w:p>
                      </w:txbxContent>
                    </wps:txbx>
                    <wps:bodyPr vert="horz" wrap="square" lIns="0" tIns="0" rIns="0" bIns="0" anchor="t" anchorCtr="0"/>
                  </wps:wsp>
                </a:graphicData>
              </a:graphic>
            </wp:anchor>
          </w:drawing>
        </mc:Choice>
        <mc:Fallback>
          <w:pict>
            <v:shape w14:anchorId="7ED1A3F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E5CA681" w14:textId="77777777" w:rsidR="005C76F1" w:rsidRDefault="000D34C6">
                    <w:pPr>
                      <w:pStyle w:val="Referentiegegevens"/>
                    </w:pPr>
                    <w:r>
                      <w:t xml:space="preserve">Pagina </w:t>
                    </w:r>
                    <w:r>
                      <w:fldChar w:fldCharType="begin"/>
                    </w:r>
                    <w:r>
                      <w:instrText>PAGE</w:instrText>
                    </w:r>
                    <w:r>
                      <w:fldChar w:fldCharType="separate"/>
                    </w:r>
                    <w:r w:rsidR="0091135B">
                      <w:rPr>
                        <w:noProof/>
                      </w:rPr>
                      <w:t>2</w:t>
                    </w:r>
                    <w:r>
                      <w:fldChar w:fldCharType="end"/>
                    </w:r>
                    <w:r>
                      <w:t xml:space="preserve"> van </w:t>
                    </w:r>
                    <w:r>
                      <w:fldChar w:fldCharType="begin"/>
                    </w:r>
                    <w:r>
                      <w:instrText>NUMPAGES</w:instrText>
                    </w:r>
                    <w:r>
                      <w:fldChar w:fldCharType="separate"/>
                    </w:r>
                    <w:r w:rsidR="0091135B">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58823C3" wp14:editId="42D0CACE">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C870CCE" w14:textId="77777777" w:rsidR="00AA3158" w:rsidRDefault="00AA3158"/>
                      </w:txbxContent>
                    </wps:txbx>
                    <wps:bodyPr vert="horz" wrap="square" lIns="0" tIns="0" rIns="0" bIns="0" anchor="t" anchorCtr="0"/>
                  </wps:wsp>
                </a:graphicData>
              </a:graphic>
            </wp:anchor>
          </w:drawing>
        </mc:Choice>
        <mc:Fallback>
          <w:pict>
            <v:shape w14:anchorId="358823C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C870CCE" w14:textId="77777777" w:rsidR="00AA3158" w:rsidRDefault="00AA315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F0107F1" wp14:editId="459A90D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67094AF" w14:textId="77777777" w:rsidR="00AA3158" w:rsidRDefault="00AA3158"/>
                      </w:txbxContent>
                    </wps:txbx>
                    <wps:bodyPr vert="horz" wrap="square" lIns="0" tIns="0" rIns="0" bIns="0" anchor="t" anchorCtr="0"/>
                  </wps:wsp>
                </a:graphicData>
              </a:graphic>
            </wp:anchor>
          </w:drawing>
        </mc:Choice>
        <mc:Fallback>
          <w:pict>
            <v:shape w14:anchorId="5F0107F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67094AF" w14:textId="77777777" w:rsidR="00AA3158" w:rsidRDefault="00AA315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8A3E1" w14:textId="77777777" w:rsidR="005C76F1" w:rsidRDefault="000D34C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5B3CF0A" wp14:editId="6E1A964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9E050AC" w14:textId="77777777" w:rsidR="00AA3158" w:rsidRDefault="00AA3158"/>
                      </w:txbxContent>
                    </wps:txbx>
                    <wps:bodyPr vert="horz" wrap="square" lIns="0" tIns="0" rIns="0" bIns="0" anchor="t" anchorCtr="0"/>
                  </wps:wsp>
                </a:graphicData>
              </a:graphic>
            </wp:anchor>
          </w:drawing>
        </mc:Choice>
        <mc:Fallback>
          <w:pict>
            <v:shapetype w14:anchorId="55B3CF0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9E050AC" w14:textId="77777777" w:rsidR="00AA3158" w:rsidRDefault="00AA315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D045EB1" wp14:editId="7BB15CA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B91C4E" w14:textId="3194F115" w:rsidR="005C76F1" w:rsidRDefault="000D34C6">
                          <w:pPr>
                            <w:pStyle w:val="Referentiegegevens"/>
                          </w:pPr>
                          <w:r>
                            <w:t xml:space="preserve">Pagina </w:t>
                          </w:r>
                          <w:r>
                            <w:fldChar w:fldCharType="begin"/>
                          </w:r>
                          <w:r>
                            <w:instrText>PAGE</w:instrText>
                          </w:r>
                          <w:r>
                            <w:fldChar w:fldCharType="separate"/>
                          </w:r>
                          <w:r w:rsidR="00A51D2A">
                            <w:rPr>
                              <w:noProof/>
                            </w:rPr>
                            <w:t>1</w:t>
                          </w:r>
                          <w:r>
                            <w:fldChar w:fldCharType="end"/>
                          </w:r>
                          <w:r>
                            <w:t xml:space="preserve"> van </w:t>
                          </w:r>
                          <w:r>
                            <w:fldChar w:fldCharType="begin"/>
                          </w:r>
                          <w:r>
                            <w:instrText>NUMPAGES</w:instrText>
                          </w:r>
                          <w:r>
                            <w:fldChar w:fldCharType="separate"/>
                          </w:r>
                          <w:r w:rsidR="00A51D2A">
                            <w:rPr>
                              <w:noProof/>
                            </w:rPr>
                            <w:t>1</w:t>
                          </w:r>
                          <w:r>
                            <w:fldChar w:fldCharType="end"/>
                          </w:r>
                        </w:p>
                      </w:txbxContent>
                    </wps:txbx>
                    <wps:bodyPr vert="horz" wrap="square" lIns="0" tIns="0" rIns="0" bIns="0" anchor="t" anchorCtr="0"/>
                  </wps:wsp>
                </a:graphicData>
              </a:graphic>
            </wp:anchor>
          </w:drawing>
        </mc:Choice>
        <mc:Fallback>
          <w:pict>
            <v:shape w14:anchorId="0D045EB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4B91C4E" w14:textId="3194F115" w:rsidR="005C76F1" w:rsidRDefault="000D34C6">
                    <w:pPr>
                      <w:pStyle w:val="Referentiegegevens"/>
                    </w:pPr>
                    <w:r>
                      <w:t xml:space="preserve">Pagina </w:t>
                    </w:r>
                    <w:r>
                      <w:fldChar w:fldCharType="begin"/>
                    </w:r>
                    <w:r>
                      <w:instrText>PAGE</w:instrText>
                    </w:r>
                    <w:r>
                      <w:fldChar w:fldCharType="separate"/>
                    </w:r>
                    <w:r w:rsidR="00A51D2A">
                      <w:rPr>
                        <w:noProof/>
                      </w:rPr>
                      <w:t>1</w:t>
                    </w:r>
                    <w:r>
                      <w:fldChar w:fldCharType="end"/>
                    </w:r>
                    <w:r>
                      <w:t xml:space="preserve"> van </w:t>
                    </w:r>
                    <w:r>
                      <w:fldChar w:fldCharType="begin"/>
                    </w:r>
                    <w:r>
                      <w:instrText>NUMPAGES</w:instrText>
                    </w:r>
                    <w:r>
                      <w:fldChar w:fldCharType="separate"/>
                    </w:r>
                    <w:r w:rsidR="00A51D2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E3B6C65" wp14:editId="28BA4BB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92C5D27" w14:textId="77777777" w:rsidR="005C76F1" w:rsidRDefault="000D34C6">
                          <w:pPr>
                            <w:pStyle w:val="AfzendgegevensKop0"/>
                          </w:pPr>
                          <w:r>
                            <w:t>Ministerie van Infrastructuur en Waterstaat</w:t>
                          </w:r>
                        </w:p>
                        <w:p w14:paraId="05FE6A01" w14:textId="77777777" w:rsidR="005C76F1" w:rsidRDefault="005C76F1">
                          <w:pPr>
                            <w:pStyle w:val="WitregelW1"/>
                          </w:pPr>
                        </w:p>
                        <w:p w14:paraId="0C354AC2" w14:textId="77777777" w:rsidR="005C76F1" w:rsidRDefault="000D34C6">
                          <w:pPr>
                            <w:pStyle w:val="Afzendgegevens"/>
                          </w:pPr>
                          <w:r>
                            <w:t>Rijnstraat 8</w:t>
                          </w:r>
                        </w:p>
                        <w:p w14:paraId="7381B643" w14:textId="77777777" w:rsidR="005C76F1" w:rsidRPr="00520283" w:rsidRDefault="000D34C6">
                          <w:pPr>
                            <w:pStyle w:val="Afzendgegevens"/>
                            <w:rPr>
                              <w:lang w:val="de-DE"/>
                            </w:rPr>
                          </w:pPr>
                          <w:r w:rsidRPr="00520283">
                            <w:rPr>
                              <w:lang w:val="de-DE"/>
                            </w:rPr>
                            <w:t>2515 XP  Den Haag</w:t>
                          </w:r>
                        </w:p>
                        <w:p w14:paraId="523A149C" w14:textId="77777777" w:rsidR="005C76F1" w:rsidRPr="00520283" w:rsidRDefault="000D34C6">
                          <w:pPr>
                            <w:pStyle w:val="Afzendgegevens"/>
                            <w:rPr>
                              <w:lang w:val="de-DE"/>
                            </w:rPr>
                          </w:pPr>
                          <w:r w:rsidRPr="00520283">
                            <w:rPr>
                              <w:lang w:val="de-DE"/>
                            </w:rPr>
                            <w:t>Postbus 20901</w:t>
                          </w:r>
                        </w:p>
                        <w:p w14:paraId="193590A5" w14:textId="77777777" w:rsidR="005C76F1" w:rsidRPr="00520283" w:rsidRDefault="000D34C6">
                          <w:pPr>
                            <w:pStyle w:val="Afzendgegevens"/>
                            <w:rPr>
                              <w:lang w:val="de-DE"/>
                            </w:rPr>
                          </w:pPr>
                          <w:r w:rsidRPr="00520283">
                            <w:rPr>
                              <w:lang w:val="de-DE"/>
                            </w:rPr>
                            <w:t>2500 EX Den Haag</w:t>
                          </w:r>
                        </w:p>
                        <w:p w14:paraId="36FAD9F7" w14:textId="77777777" w:rsidR="005C76F1" w:rsidRPr="00520283" w:rsidRDefault="005C76F1">
                          <w:pPr>
                            <w:pStyle w:val="WitregelW1"/>
                            <w:rPr>
                              <w:lang w:val="de-DE"/>
                            </w:rPr>
                          </w:pPr>
                        </w:p>
                        <w:p w14:paraId="5088B245" w14:textId="77777777" w:rsidR="005C76F1" w:rsidRPr="00520283" w:rsidRDefault="000D34C6">
                          <w:pPr>
                            <w:pStyle w:val="Afzendgegevens"/>
                            <w:rPr>
                              <w:lang w:val="de-DE"/>
                            </w:rPr>
                          </w:pPr>
                          <w:r w:rsidRPr="00520283">
                            <w:rPr>
                              <w:lang w:val="de-DE"/>
                            </w:rPr>
                            <w:t>T   070-456 0000</w:t>
                          </w:r>
                        </w:p>
                        <w:p w14:paraId="272BDD3B" w14:textId="77777777" w:rsidR="005C76F1" w:rsidRDefault="000D34C6">
                          <w:pPr>
                            <w:pStyle w:val="Afzendgegevens"/>
                          </w:pPr>
                          <w:r>
                            <w:t>F   070-456 1111</w:t>
                          </w:r>
                        </w:p>
                        <w:p w14:paraId="496D54BA" w14:textId="77777777" w:rsidR="00E907EC" w:rsidRDefault="00E907EC" w:rsidP="00E907EC"/>
                        <w:p w14:paraId="0E2A5777" w14:textId="41137BAE" w:rsidR="00E907EC" w:rsidRPr="00E907EC" w:rsidRDefault="00E907EC" w:rsidP="00E907EC">
                          <w:pPr>
                            <w:rPr>
                              <w:b/>
                              <w:bCs/>
                              <w:sz w:val="13"/>
                              <w:szCs w:val="13"/>
                            </w:rPr>
                          </w:pPr>
                          <w:r w:rsidRPr="00E907EC">
                            <w:rPr>
                              <w:b/>
                              <w:bCs/>
                              <w:sz w:val="13"/>
                              <w:szCs w:val="13"/>
                            </w:rPr>
                            <w:t>Ons kenmerk</w:t>
                          </w:r>
                        </w:p>
                        <w:p w14:paraId="7BE36E44" w14:textId="206E6D70" w:rsidR="00E907EC" w:rsidRDefault="00E907EC" w:rsidP="00E907EC">
                          <w:pPr>
                            <w:rPr>
                              <w:sz w:val="13"/>
                              <w:szCs w:val="13"/>
                            </w:rPr>
                          </w:pPr>
                          <w:r w:rsidRPr="00E907EC">
                            <w:rPr>
                              <w:sz w:val="13"/>
                              <w:szCs w:val="13"/>
                            </w:rPr>
                            <w:t>IENW/BSK-2025/80163</w:t>
                          </w:r>
                        </w:p>
                        <w:p w14:paraId="5DC4FC2A" w14:textId="77777777" w:rsidR="00E907EC" w:rsidRDefault="00E907EC" w:rsidP="00E907EC">
                          <w:pPr>
                            <w:rPr>
                              <w:sz w:val="13"/>
                              <w:szCs w:val="13"/>
                            </w:rPr>
                          </w:pPr>
                        </w:p>
                        <w:p w14:paraId="59B4A3B4" w14:textId="266542C8" w:rsidR="00E907EC" w:rsidRDefault="00E907EC" w:rsidP="00E907EC">
                          <w:pPr>
                            <w:rPr>
                              <w:b/>
                              <w:bCs/>
                              <w:sz w:val="13"/>
                              <w:szCs w:val="13"/>
                            </w:rPr>
                          </w:pPr>
                          <w:r>
                            <w:rPr>
                              <w:b/>
                              <w:bCs/>
                              <w:sz w:val="13"/>
                              <w:szCs w:val="13"/>
                            </w:rPr>
                            <w:t>Bijlage(n)</w:t>
                          </w:r>
                        </w:p>
                        <w:p w14:paraId="74B9DEFF" w14:textId="19ACCDE5" w:rsidR="00E907EC" w:rsidRPr="00E907EC" w:rsidRDefault="00E907EC" w:rsidP="00E907EC">
                          <w:pPr>
                            <w:rPr>
                              <w:sz w:val="13"/>
                              <w:szCs w:val="13"/>
                            </w:rPr>
                          </w:pPr>
                          <w:r w:rsidRPr="00E907EC">
                            <w:rPr>
                              <w:sz w:val="13"/>
                              <w:szCs w:val="13"/>
                            </w:rPr>
                            <w:t>3</w:t>
                          </w:r>
                        </w:p>
                      </w:txbxContent>
                    </wps:txbx>
                    <wps:bodyPr vert="horz" wrap="square" lIns="0" tIns="0" rIns="0" bIns="0" anchor="t" anchorCtr="0"/>
                  </wps:wsp>
                </a:graphicData>
              </a:graphic>
            </wp:anchor>
          </w:drawing>
        </mc:Choice>
        <mc:Fallback>
          <w:pict>
            <v:shape w14:anchorId="5E3B6C6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92C5D27" w14:textId="77777777" w:rsidR="005C76F1" w:rsidRDefault="000D34C6">
                    <w:pPr>
                      <w:pStyle w:val="AfzendgegevensKop0"/>
                    </w:pPr>
                    <w:r>
                      <w:t>Ministerie van Infrastructuur en Waterstaat</w:t>
                    </w:r>
                  </w:p>
                  <w:p w14:paraId="05FE6A01" w14:textId="77777777" w:rsidR="005C76F1" w:rsidRDefault="005C76F1">
                    <w:pPr>
                      <w:pStyle w:val="WitregelW1"/>
                    </w:pPr>
                  </w:p>
                  <w:p w14:paraId="0C354AC2" w14:textId="77777777" w:rsidR="005C76F1" w:rsidRDefault="000D34C6">
                    <w:pPr>
                      <w:pStyle w:val="Afzendgegevens"/>
                    </w:pPr>
                    <w:r>
                      <w:t>Rijnstraat 8</w:t>
                    </w:r>
                  </w:p>
                  <w:p w14:paraId="7381B643" w14:textId="77777777" w:rsidR="005C76F1" w:rsidRPr="00520283" w:rsidRDefault="000D34C6">
                    <w:pPr>
                      <w:pStyle w:val="Afzendgegevens"/>
                      <w:rPr>
                        <w:lang w:val="de-DE"/>
                      </w:rPr>
                    </w:pPr>
                    <w:r w:rsidRPr="00520283">
                      <w:rPr>
                        <w:lang w:val="de-DE"/>
                      </w:rPr>
                      <w:t>2515 XP  Den Haag</w:t>
                    </w:r>
                  </w:p>
                  <w:p w14:paraId="523A149C" w14:textId="77777777" w:rsidR="005C76F1" w:rsidRPr="00520283" w:rsidRDefault="000D34C6">
                    <w:pPr>
                      <w:pStyle w:val="Afzendgegevens"/>
                      <w:rPr>
                        <w:lang w:val="de-DE"/>
                      </w:rPr>
                    </w:pPr>
                    <w:r w:rsidRPr="00520283">
                      <w:rPr>
                        <w:lang w:val="de-DE"/>
                      </w:rPr>
                      <w:t>Postbus 20901</w:t>
                    </w:r>
                  </w:p>
                  <w:p w14:paraId="193590A5" w14:textId="77777777" w:rsidR="005C76F1" w:rsidRPr="00520283" w:rsidRDefault="000D34C6">
                    <w:pPr>
                      <w:pStyle w:val="Afzendgegevens"/>
                      <w:rPr>
                        <w:lang w:val="de-DE"/>
                      </w:rPr>
                    </w:pPr>
                    <w:r w:rsidRPr="00520283">
                      <w:rPr>
                        <w:lang w:val="de-DE"/>
                      </w:rPr>
                      <w:t>2500 EX Den Haag</w:t>
                    </w:r>
                  </w:p>
                  <w:p w14:paraId="36FAD9F7" w14:textId="77777777" w:rsidR="005C76F1" w:rsidRPr="00520283" w:rsidRDefault="005C76F1">
                    <w:pPr>
                      <w:pStyle w:val="WitregelW1"/>
                      <w:rPr>
                        <w:lang w:val="de-DE"/>
                      </w:rPr>
                    </w:pPr>
                  </w:p>
                  <w:p w14:paraId="5088B245" w14:textId="77777777" w:rsidR="005C76F1" w:rsidRPr="00520283" w:rsidRDefault="000D34C6">
                    <w:pPr>
                      <w:pStyle w:val="Afzendgegevens"/>
                      <w:rPr>
                        <w:lang w:val="de-DE"/>
                      </w:rPr>
                    </w:pPr>
                    <w:r w:rsidRPr="00520283">
                      <w:rPr>
                        <w:lang w:val="de-DE"/>
                      </w:rPr>
                      <w:t>T   070-456 0000</w:t>
                    </w:r>
                  </w:p>
                  <w:p w14:paraId="272BDD3B" w14:textId="77777777" w:rsidR="005C76F1" w:rsidRDefault="000D34C6">
                    <w:pPr>
                      <w:pStyle w:val="Afzendgegevens"/>
                    </w:pPr>
                    <w:r>
                      <w:t>F   070-456 1111</w:t>
                    </w:r>
                  </w:p>
                  <w:p w14:paraId="496D54BA" w14:textId="77777777" w:rsidR="00E907EC" w:rsidRDefault="00E907EC" w:rsidP="00E907EC"/>
                  <w:p w14:paraId="0E2A5777" w14:textId="41137BAE" w:rsidR="00E907EC" w:rsidRPr="00E907EC" w:rsidRDefault="00E907EC" w:rsidP="00E907EC">
                    <w:pPr>
                      <w:rPr>
                        <w:b/>
                        <w:bCs/>
                        <w:sz w:val="13"/>
                        <w:szCs w:val="13"/>
                      </w:rPr>
                    </w:pPr>
                    <w:r w:rsidRPr="00E907EC">
                      <w:rPr>
                        <w:b/>
                        <w:bCs/>
                        <w:sz w:val="13"/>
                        <w:szCs w:val="13"/>
                      </w:rPr>
                      <w:t>Ons kenmerk</w:t>
                    </w:r>
                  </w:p>
                  <w:p w14:paraId="7BE36E44" w14:textId="206E6D70" w:rsidR="00E907EC" w:rsidRDefault="00E907EC" w:rsidP="00E907EC">
                    <w:pPr>
                      <w:rPr>
                        <w:sz w:val="13"/>
                        <w:szCs w:val="13"/>
                      </w:rPr>
                    </w:pPr>
                    <w:r w:rsidRPr="00E907EC">
                      <w:rPr>
                        <w:sz w:val="13"/>
                        <w:szCs w:val="13"/>
                      </w:rPr>
                      <w:t>IENW/BSK-2025/80163</w:t>
                    </w:r>
                  </w:p>
                  <w:p w14:paraId="5DC4FC2A" w14:textId="77777777" w:rsidR="00E907EC" w:rsidRDefault="00E907EC" w:rsidP="00E907EC">
                    <w:pPr>
                      <w:rPr>
                        <w:sz w:val="13"/>
                        <w:szCs w:val="13"/>
                      </w:rPr>
                    </w:pPr>
                  </w:p>
                  <w:p w14:paraId="59B4A3B4" w14:textId="266542C8" w:rsidR="00E907EC" w:rsidRDefault="00E907EC" w:rsidP="00E907EC">
                    <w:pPr>
                      <w:rPr>
                        <w:b/>
                        <w:bCs/>
                        <w:sz w:val="13"/>
                        <w:szCs w:val="13"/>
                      </w:rPr>
                    </w:pPr>
                    <w:r>
                      <w:rPr>
                        <w:b/>
                        <w:bCs/>
                        <w:sz w:val="13"/>
                        <w:szCs w:val="13"/>
                      </w:rPr>
                      <w:t>Bijlage(n)</w:t>
                    </w:r>
                  </w:p>
                  <w:p w14:paraId="74B9DEFF" w14:textId="19ACCDE5" w:rsidR="00E907EC" w:rsidRPr="00E907EC" w:rsidRDefault="00E907EC" w:rsidP="00E907EC">
                    <w:pPr>
                      <w:rPr>
                        <w:sz w:val="13"/>
                        <w:szCs w:val="13"/>
                      </w:rPr>
                    </w:pPr>
                    <w:r w:rsidRPr="00E907EC">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DF769F9" wp14:editId="67A93BA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D7F87A4" w14:textId="77777777" w:rsidR="005C76F1" w:rsidRDefault="000D34C6">
                          <w:pPr>
                            <w:spacing w:line="240" w:lineRule="auto"/>
                          </w:pPr>
                          <w:r>
                            <w:rPr>
                              <w:noProof/>
                              <w:lang w:val="en-GB" w:eastAsia="en-GB"/>
                            </w:rPr>
                            <w:drawing>
                              <wp:inline distT="0" distB="0" distL="0" distR="0" wp14:anchorId="419AC61E" wp14:editId="69AF411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F769F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D7F87A4" w14:textId="77777777" w:rsidR="005C76F1" w:rsidRDefault="000D34C6">
                    <w:pPr>
                      <w:spacing w:line="240" w:lineRule="auto"/>
                    </w:pPr>
                    <w:r>
                      <w:rPr>
                        <w:noProof/>
                        <w:lang w:val="en-GB" w:eastAsia="en-GB"/>
                      </w:rPr>
                      <w:drawing>
                        <wp:inline distT="0" distB="0" distL="0" distR="0" wp14:anchorId="419AC61E" wp14:editId="69AF411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262CA2A" wp14:editId="02F28C3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AF728C" w14:textId="77777777" w:rsidR="005C76F1" w:rsidRDefault="000D34C6">
                          <w:pPr>
                            <w:spacing w:line="240" w:lineRule="auto"/>
                          </w:pPr>
                          <w:r>
                            <w:rPr>
                              <w:noProof/>
                              <w:lang w:val="en-GB" w:eastAsia="en-GB"/>
                            </w:rPr>
                            <w:drawing>
                              <wp:inline distT="0" distB="0" distL="0" distR="0" wp14:anchorId="0361FC09" wp14:editId="610E9A7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62CA2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EAF728C" w14:textId="77777777" w:rsidR="005C76F1" w:rsidRDefault="000D34C6">
                    <w:pPr>
                      <w:spacing w:line="240" w:lineRule="auto"/>
                    </w:pPr>
                    <w:r>
                      <w:rPr>
                        <w:noProof/>
                        <w:lang w:val="en-GB" w:eastAsia="en-GB"/>
                      </w:rPr>
                      <w:drawing>
                        <wp:inline distT="0" distB="0" distL="0" distR="0" wp14:anchorId="0361FC09" wp14:editId="610E9A7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DF912F6" wp14:editId="4759351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3032DB1" w14:textId="77777777" w:rsidR="005C76F1" w:rsidRDefault="000D34C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DF912F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3032DB1" w14:textId="77777777" w:rsidR="005C76F1" w:rsidRDefault="000D34C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455CBE1" wp14:editId="2A7B568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73B0410" w14:textId="77777777" w:rsidR="005C76F1" w:rsidRDefault="000D34C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455CBE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73B0410" w14:textId="77777777" w:rsidR="005C76F1" w:rsidRDefault="000D34C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8B22538" wp14:editId="454AC270">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C76F1" w14:paraId="1DA8A8ED" w14:textId="77777777">
                            <w:trPr>
                              <w:trHeight w:val="200"/>
                            </w:trPr>
                            <w:tc>
                              <w:tcPr>
                                <w:tcW w:w="1140" w:type="dxa"/>
                              </w:tcPr>
                              <w:p w14:paraId="1F62132F" w14:textId="77777777" w:rsidR="005C76F1" w:rsidRDefault="005C76F1"/>
                            </w:tc>
                            <w:tc>
                              <w:tcPr>
                                <w:tcW w:w="5400" w:type="dxa"/>
                              </w:tcPr>
                              <w:p w14:paraId="1086C7B8" w14:textId="77777777" w:rsidR="005C76F1" w:rsidRDefault="005C76F1"/>
                            </w:tc>
                          </w:tr>
                          <w:tr w:rsidR="005C76F1" w14:paraId="497CD213" w14:textId="77777777">
                            <w:trPr>
                              <w:trHeight w:val="240"/>
                            </w:trPr>
                            <w:tc>
                              <w:tcPr>
                                <w:tcW w:w="1140" w:type="dxa"/>
                              </w:tcPr>
                              <w:p w14:paraId="6A653FB9" w14:textId="77777777" w:rsidR="005C76F1" w:rsidRDefault="000D34C6">
                                <w:r>
                                  <w:t>Datum</w:t>
                                </w:r>
                              </w:p>
                            </w:tc>
                            <w:sdt>
                              <w:sdtPr>
                                <w:id w:val="62608643"/>
                                <w:placeholder>
                                  <w:docPart w:val="DefaultPlaceholder_-1854013437"/>
                                </w:placeholder>
                                <w:date w:fullDate="2025-03-31T00:00:00Z">
                                  <w:dateFormat w:val="d MMMM yyyy"/>
                                  <w:lid w:val="nl-NL"/>
                                  <w:storeMappedDataAs w:val="dateTime"/>
                                  <w:calendar w:val="gregorian"/>
                                </w:date>
                              </w:sdtPr>
                              <w:sdtEndPr/>
                              <w:sdtContent>
                                <w:tc>
                                  <w:tcPr>
                                    <w:tcW w:w="5400" w:type="dxa"/>
                                  </w:tcPr>
                                  <w:p w14:paraId="494A7BD1" w14:textId="7A41090A" w:rsidR="005C76F1" w:rsidRDefault="00E907EC">
                                    <w:r>
                                      <w:t>31 maart 2025</w:t>
                                    </w:r>
                                  </w:p>
                                </w:tc>
                              </w:sdtContent>
                            </w:sdt>
                          </w:tr>
                          <w:tr w:rsidR="005C76F1" w14:paraId="517E49E8" w14:textId="77777777">
                            <w:trPr>
                              <w:trHeight w:val="240"/>
                            </w:trPr>
                            <w:tc>
                              <w:tcPr>
                                <w:tcW w:w="1140" w:type="dxa"/>
                              </w:tcPr>
                              <w:p w14:paraId="5493F1E0" w14:textId="77777777" w:rsidR="005C76F1" w:rsidRDefault="000D34C6">
                                <w:r>
                                  <w:t>Betreft</w:t>
                                </w:r>
                              </w:p>
                            </w:tc>
                            <w:tc>
                              <w:tcPr>
                                <w:tcW w:w="5400" w:type="dxa"/>
                              </w:tcPr>
                              <w:p w14:paraId="4AB30972" w14:textId="75BCA84C" w:rsidR="005C76F1" w:rsidRDefault="008661E7">
                                <w:r w:rsidRPr="000B7EEE">
                                  <w:t>Overwogen vervolgstappen Lelylijn en Nedersaksenlijn</w:t>
                                </w:r>
                                <w:r>
                                  <w:t xml:space="preserve"> en Masterplan Lelylijn</w:t>
                                </w:r>
                              </w:p>
                            </w:tc>
                          </w:tr>
                          <w:tr w:rsidR="005C76F1" w14:paraId="5D30939E" w14:textId="77777777">
                            <w:trPr>
                              <w:trHeight w:val="200"/>
                            </w:trPr>
                            <w:tc>
                              <w:tcPr>
                                <w:tcW w:w="1140" w:type="dxa"/>
                              </w:tcPr>
                              <w:p w14:paraId="74E62DE8" w14:textId="77777777" w:rsidR="005C76F1" w:rsidRDefault="005C76F1"/>
                            </w:tc>
                            <w:tc>
                              <w:tcPr>
                                <w:tcW w:w="5400" w:type="dxa"/>
                              </w:tcPr>
                              <w:p w14:paraId="3D7C1B50" w14:textId="77777777" w:rsidR="005C76F1" w:rsidRDefault="005C76F1"/>
                            </w:tc>
                          </w:tr>
                        </w:tbl>
                        <w:p w14:paraId="2B9C0026" w14:textId="77777777" w:rsidR="00AA3158" w:rsidRDefault="00AA3158"/>
                      </w:txbxContent>
                    </wps:txbx>
                    <wps:bodyPr vert="horz" wrap="square" lIns="0" tIns="0" rIns="0" bIns="0" anchor="t" anchorCtr="0"/>
                  </wps:wsp>
                </a:graphicData>
              </a:graphic>
            </wp:anchor>
          </w:drawing>
        </mc:Choice>
        <mc:Fallback>
          <w:pict>
            <v:shape w14:anchorId="58B2253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C76F1" w14:paraId="1DA8A8ED" w14:textId="77777777">
                      <w:trPr>
                        <w:trHeight w:val="200"/>
                      </w:trPr>
                      <w:tc>
                        <w:tcPr>
                          <w:tcW w:w="1140" w:type="dxa"/>
                        </w:tcPr>
                        <w:p w14:paraId="1F62132F" w14:textId="77777777" w:rsidR="005C76F1" w:rsidRDefault="005C76F1"/>
                      </w:tc>
                      <w:tc>
                        <w:tcPr>
                          <w:tcW w:w="5400" w:type="dxa"/>
                        </w:tcPr>
                        <w:p w14:paraId="1086C7B8" w14:textId="77777777" w:rsidR="005C76F1" w:rsidRDefault="005C76F1"/>
                      </w:tc>
                    </w:tr>
                    <w:tr w:rsidR="005C76F1" w14:paraId="497CD213" w14:textId="77777777">
                      <w:trPr>
                        <w:trHeight w:val="240"/>
                      </w:trPr>
                      <w:tc>
                        <w:tcPr>
                          <w:tcW w:w="1140" w:type="dxa"/>
                        </w:tcPr>
                        <w:p w14:paraId="6A653FB9" w14:textId="77777777" w:rsidR="005C76F1" w:rsidRDefault="000D34C6">
                          <w:r>
                            <w:t>Datum</w:t>
                          </w:r>
                        </w:p>
                      </w:tc>
                      <w:sdt>
                        <w:sdtPr>
                          <w:id w:val="62608643"/>
                          <w:placeholder>
                            <w:docPart w:val="DefaultPlaceholder_-1854013437"/>
                          </w:placeholder>
                          <w:date w:fullDate="2025-03-31T00:00:00Z">
                            <w:dateFormat w:val="d MMMM yyyy"/>
                            <w:lid w:val="nl-NL"/>
                            <w:storeMappedDataAs w:val="dateTime"/>
                            <w:calendar w:val="gregorian"/>
                          </w:date>
                        </w:sdtPr>
                        <w:sdtEndPr/>
                        <w:sdtContent>
                          <w:tc>
                            <w:tcPr>
                              <w:tcW w:w="5400" w:type="dxa"/>
                            </w:tcPr>
                            <w:p w14:paraId="494A7BD1" w14:textId="7A41090A" w:rsidR="005C76F1" w:rsidRDefault="00E907EC">
                              <w:r>
                                <w:t>31 maart 2025</w:t>
                              </w:r>
                            </w:p>
                          </w:tc>
                        </w:sdtContent>
                      </w:sdt>
                    </w:tr>
                    <w:tr w:rsidR="005C76F1" w14:paraId="517E49E8" w14:textId="77777777">
                      <w:trPr>
                        <w:trHeight w:val="240"/>
                      </w:trPr>
                      <w:tc>
                        <w:tcPr>
                          <w:tcW w:w="1140" w:type="dxa"/>
                        </w:tcPr>
                        <w:p w14:paraId="5493F1E0" w14:textId="77777777" w:rsidR="005C76F1" w:rsidRDefault="000D34C6">
                          <w:r>
                            <w:t>Betreft</w:t>
                          </w:r>
                        </w:p>
                      </w:tc>
                      <w:tc>
                        <w:tcPr>
                          <w:tcW w:w="5400" w:type="dxa"/>
                        </w:tcPr>
                        <w:p w14:paraId="4AB30972" w14:textId="75BCA84C" w:rsidR="005C76F1" w:rsidRDefault="008661E7">
                          <w:r w:rsidRPr="000B7EEE">
                            <w:t>Overwogen vervolgstappen Lelylijn en Nedersaksenlijn</w:t>
                          </w:r>
                          <w:r>
                            <w:t xml:space="preserve"> en Masterplan Lelylijn</w:t>
                          </w:r>
                        </w:p>
                      </w:tc>
                    </w:tr>
                    <w:tr w:rsidR="005C76F1" w14:paraId="5D30939E" w14:textId="77777777">
                      <w:trPr>
                        <w:trHeight w:val="200"/>
                      </w:trPr>
                      <w:tc>
                        <w:tcPr>
                          <w:tcW w:w="1140" w:type="dxa"/>
                        </w:tcPr>
                        <w:p w14:paraId="74E62DE8" w14:textId="77777777" w:rsidR="005C76F1" w:rsidRDefault="005C76F1"/>
                      </w:tc>
                      <w:tc>
                        <w:tcPr>
                          <w:tcW w:w="5400" w:type="dxa"/>
                        </w:tcPr>
                        <w:p w14:paraId="3D7C1B50" w14:textId="77777777" w:rsidR="005C76F1" w:rsidRDefault="005C76F1"/>
                      </w:tc>
                    </w:tr>
                  </w:tbl>
                  <w:p w14:paraId="2B9C0026" w14:textId="77777777" w:rsidR="00AA3158" w:rsidRDefault="00AA315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0122E82" wp14:editId="348F19A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6657FA4" w14:textId="77777777" w:rsidR="00AA3158" w:rsidRDefault="00AA3158"/>
                      </w:txbxContent>
                    </wps:txbx>
                    <wps:bodyPr vert="horz" wrap="square" lIns="0" tIns="0" rIns="0" bIns="0" anchor="t" anchorCtr="0"/>
                  </wps:wsp>
                </a:graphicData>
              </a:graphic>
            </wp:anchor>
          </w:drawing>
        </mc:Choice>
        <mc:Fallback>
          <w:pict>
            <v:shape w14:anchorId="60122E8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6657FA4" w14:textId="77777777" w:rsidR="00AA3158" w:rsidRDefault="00AA315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CB12FC"/>
    <w:multiLevelType w:val="multilevel"/>
    <w:tmpl w:val="118BB6E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9A4684D"/>
    <w:multiLevelType w:val="multilevel"/>
    <w:tmpl w:val="9A42BF9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EDD8D77"/>
    <w:multiLevelType w:val="multilevel"/>
    <w:tmpl w:val="F5AA95C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EECF898"/>
    <w:multiLevelType w:val="multilevel"/>
    <w:tmpl w:val="DEF9D27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52925B"/>
    <w:multiLevelType w:val="multilevel"/>
    <w:tmpl w:val="D4F28AF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572D0D5"/>
    <w:multiLevelType w:val="multilevel"/>
    <w:tmpl w:val="8DD141C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289E949"/>
    <w:multiLevelType w:val="multilevel"/>
    <w:tmpl w:val="820FA51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57064EA"/>
    <w:multiLevelType w:val="multilevel"/>
    <w:tmpl w:val="13990A3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715EF96"/>
    <w:multiLevelType w:val="multilevel"/>
    <w:tmpl w:val="83CF3C0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E2872BA"/>
    <w:multiLevelType w:val="multilevel"/>
    <w:tmpl w:val="D1B5D9F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4F9D47C"/>
    <w:multiLevelType w:val="multilevel"/>
    <w:tmpl w:val="A321235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DB5B7E5"/>
    <w:multiLevelType w:val="multilevel"/>
    <w:tmpl w:val="7EB44F2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2AE7AC"/>
    <w:multiLevelType w:val="multilevel"/>
    <w:tmpl w:val="95D0A94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6C2E36"/>
    <w:multiLevelType w:val="multilevel"/>
    <w:tmpl w:val="BCAE8A2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81F334"/>
    <w:multiLevelType w:val="multilevel"/>
    <w:tmpl w:val="7B3A8D6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66C448"/>
    <w:multiLevelType w:val="multilevel"/>
    <w:tmpl w:val="0A47FC4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60FDC7"/>
    <w:multiLevelType w:val="multilevel"/>
    <w:tmpl w:val="2862160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43BB2BD8"/>
    <w:multiLevelType w:val="multilevel"/>
    <w:tmpl w:val="028DEDF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C07908"/>
    <w:multiLevelType w:val="multilevel"/>
    <w:tmpl w:val="842033D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9AADE5"/>
    <w:multiLevelType w:val="multilevel"/>
    <w:tmpl w:val="454BA75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B3E8B"/>
    <w:multiLevelType w:val="multilevel"/>
    <w:tmpl w:val="BE229BD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715E03"/>
    <w:multiLevelType w:val="hybridMultilevel"/>
    <w:tmpl w:val="3804840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330722"/>
    <w:multiLevelType w:val="multilevel"/>
    <w:tmpl w:val="7EE7F5F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EEB433"/>
    <w:multiLevelType w:val="multilevel"/>
    <w:tmpl w:val="9B39007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23"/>
  </w:num>
  <w:num w:numId="4">
    <w:abstractNumId w:val="10"/>
  </w:num>
  <w:num w:numId="5">
    <w:abstractNumId w:val="16"/>
  </w:num>
  <w:num w:numId="6">
    <w:abstractNumId w:val="1"/>
  </w:num>
  <w:num w:numId="7">
    <w:abstractNumId w:val="6"/>
  </w:num>
  <w:num w:numId="8">
    <w:abstractNumId w:val="13"/>
  </w:num>
  <w:num w:numId="9">
    <w:abstractNumId w:val="18"/>
  </w:num>
  <w:num w:numId="10">
    <w:abstractNumId w:val="22"/>
  </w:num>
  <w:num w:numId="11">
    <w:abstractNumId w:val="20"/>
  </w:num>
  <w:num w:numId="12">
    <w:abstractNumId w:val="0"/>
  </w:num>
  <w:num w:numId="13">
    <w:abstractNumId w:val="19"/>
  </w:num>
  <w:num w:numId="14">
    <w:abstractNumId w:val="12"/>
  </w:num>
  <w:num w:numId="15">
    <w:abstractNumId w:val="3"/>
  </w:num>
  <w:num w:numId="16">
    <w:abstractNumId w:val="15"/>
  </w:num>
  <w:num w:numId="17">
    <w:abstractNumId w:val="4"/>
  </w:num>
  <w:num w:numId="18">
    <w:abstractNumId w:val="8"/>
  </w:num>
  <w:num w:numId="19">
    <w:abstractNumId w:val="2"/>
  </w:num>
  <w:num w:numId="20">
    <w:abstractNumId w:val="11"/>
  </w:num>
  <w:num w:numId="21">
    <w:abstractNumId w:val="17"/>
  </w:num>
  <w:num w:numId="22">
    <w:abstractNumId w:val="14"/>
  </w:num>
  <w:num w:numId="23">
    <w:abstractNumId w:val="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7D"/>
    <w:rsid w:val="000167D5"/>
    <w:rsid w:val="00037684"/>
    <w:rsid w:val="000654E8"/>
    <w:rsid w:val="00086B38"/>
    <w:rsid w:val="000963A9"/>
    <w:rsid w:val="000A7618"/>
    <w:rsid w:val="000B70FA"/>
    <w:rsid w:val="000C15A6"/>
    <w:rsid w:val="000C252D"/>
    <w:rsid w:val="000C62E8"/>
    <w:rsid w:val="000D34C6"/>
    <w:rsid w:val="000E3EC1"/>
    <w:rsid w:val="000F0F3B"/>
    <w:rsid w:val="001319B6"/>
    <w:rsid w:val="00145BD0"/>
    <w:rsid w:val="00151EDC"/>
    <w:rsid w:val="001644C4"/>
    <w:rsid w:val="00167B9C"/>
    <w:rsid w:val="00182C92"/>
    <w:rsid w:val="001C630C"/>
    <w:rsid w:val="001C6DF4"/>
    <w:rsid w:val="001E258E"/>
    <w:rsid w:val="001F2F92"/>
    <w:rsid w:val="001F3C3E"/>
    <w:rsid w:val="00201EF4"/>
    <w:rsid w:val="00220D00"/>
    <w:rsid w:val="00225CA5"/>
    <w:rsid w:val="002372EC"/>
    <w:rsid w:val="0024156A"/>
    <w:rsid w:val="0024788E"/>
    <w:rsid w:val="00296D34"/>
    <w:rsid w:val="002B5C2D"/>
    <w:rsid w:val="002C2D74"/>
    <w:rsid w:val="002D561B"/>
    <w:rsid w:val="00303D8F"/>
    <w:rsid w:val="00307122"/>
    <w:rsid w:val="00313B94"/>
    <w:rsid w:val="00314F3C"/>
    <w:rsid w:val="003368EC"/>
    <w:rsid w:val="00337009"/>
    <w:rsid w:val="003442BD"/>
    <w:rsid w:val="00346F34"/>
    <w:rsid w:val="0035397D"/>
    <w:rsid w:val="00355E01"/>
    <w:rsid w:val="00374B6D"/>
    <w:rsid w:val="00375D5A"/>
    <w:rsid w:val="003C258C"/>
    <w:rsid w:val="003D42D5"/>
    <w:rsid w:val="003D461D"/>
    <w:rsid w:val="003E126D"/>
    <w:rsid w:val="003F57B9"/>
    <w:rsid w:val="00461BE1"/>
    <w:rsid w:val="00463BF5"/>
    <w:rsid w:val="0046686C"/>
    <w:rsid w:val="004837C2"/>
    <w:rsid w:val="00497AF0"/>
    <w:rsid w:val="004C37F6"/>
    <w:rsid w:val="004E4A7A"/>
    <w:rsid w:val="004F1BFC"/>
    <w:rsid w:val="00507CC4"/>
    <w:rsid w:val="00511EE4"/>
    <w:rsid w:val="00512636"/>
    <w:rsid w:val="00515082"/>
    <w:rsid w:val="00515802"/>
    <w:rsid w:val="00520283"/>
    <w:rsid w:val="00520707"/>
    <w:rsid w:val="00524ADD"/>
    <w:rsid w:val="005327BB"/>
    <w:rsid w:val="00540F96"/>
    <w:rsid w:val="005700D1"/>
    <w:rsid w:val="00580397"/>
    <w:rsid w:val="005C36CD"/>
    <w:rsid w:val="005C76F1"/>
    <w:rsid w:val="005F0231"/>
    <w:rsid w:val="00600769"/>
    <w:rsid w:val="0061693A"/>
    <w:rsid w:val="00683E5F"/>
    <w:rsid w:val="006B5B36"/>
    <w:rsid w:val="006C76DB"/>
    <w:rsid w:val="0070775D"/>
    <w:rsid w:val="00725EAD"/>
    <w:rsid w:val="00733B58"/>
    <w:rsid w:val="00745943"/>
    <w:rsid w:val="0074668E"/>
    <w:rsid w:val="00754CAF"/>
    <w:rsid w:val="00754E07"/>
    <w:rsid w:val="0076798E"/>
    <w:rsid w:val="007726FA"/>
    <w:rsid w:val="007A4819"/>
    <w:rsid w:val="007D64BD"/>
    <w:rsid w:val="007E25B9"/>
    <w:rsid w:val="00813BDA"/>
    <w:rsid w:val="00813E05"/>
    <w:rsid w:val="00817144"/>
    <w:rsid w:val="00820BDB"/>
    <w:rsid w:val="00843863"/>
    <w:rsid w:val="00850F00"/>
    <w:rsid w:val="008661E7"/>
    <w:rsid w:val="008772BA"/>
    <w:rsid w:val="00880F93"/>
    <w:rsid w:val="008971F4"/>
    <w:rsid w:val="008E7431"/>
    <w:rsid w:val="009049EC"/>
    <w:rsid w:val="0091135B"/>
    <w:rsid w:val="0091379D"/>
    <w:rsid w:val="00930C23"/>
    <w:rsid w:val="00937FF0"/>
    <w:rsid w:val="00956A7E"/>
    <w:rsid w:val="00965E50"/>
    <w:rsid w:val="00984ACD"/>
    <w:rsid w:val="009904F1"/>
    <w:rsid w:val="009B2CD4"/>
    <w:rsid w:val="009B3D7E"/>
    <w:rsid w:val="009D68FF"/>
    <w:rsid w:val="009E1B6B"/>
    <w:rsid w:val="00A109E7"/>
    <w:rsid w:val="00A26934"/>
    <w:rsid w:val="00A371B5"/>
    <w:rsid w:val="00A376B1"/>
    <w:rsid w:val="00A51D2A"/>
    <w:rsid w:val="00A66658"/>
    <w:rsid w:val="00A9798B"/>
    <w:rsid w:val="00AA3158"/>
    <w:rsid w:val="00AB6FB7"/>
    <w:rsid w:val="00AC24E4"/>
    <w:rsid w:val="00AE3B75"/>
    <w:rsid w:val="00AF043E"/>
    <w:rsid w:val="00AF096E"/>
    <w:rsid w:val="00B46B8B"/>
    <w:rsid w:val="00B52690"/>
    <w:rsid w:val="00B72E75"/>
    <w:rsid w:val="00BD5122"/>
    <w:rsid w:val="00BD68DD"/>
    <w:rsid w:val="00BE0C52"/>
    <w:rsid w:val="00BE4C01"/>
    <w:rsid w:val="00BE6338"/>
    <w:rsid w:val="00C318A6"/>
    <w:rsid w:val="00C65FF3"/>
    <w:rsid w:val="00C84F04"/>
    <w:rsid w:val="00C94C0C"/>
    <w:rsid w:val="00CC7961"/>
    <w:rsid w:val="00CD36AF"/>
    <w:rsid w:val="00CD6326"/>
    <w:rsid w:val="00CE1E72"/>
    <w:rsid w:val="00D001BB"/>
    <w:rsid w:val="00D05555"/>
    <w:rsid w:val="00D24921"/>
    <w:rsid w:val="00D31627"/>
    <w:rsid w:val="00D415EB"/>
    <w:rsid w:val="00D43E09"/>
    <w:rsid w:val="00D56FDD"/>
    <w:rsid w:val="00DC5160"/>
    <w:rsid w:val="00DD07DC"/>
    <w:rsid w:val="00E218E5"/>
    <w:rsid w:val="00E220DF"/>
    <w:rsid w:val="00E22413"/>
    <w:rsid w:val="00E436C1"/>
    <w:rsid w:val="00E534AD"/>
    <w:rsid w:val="00E56FD7"/>
    <w:rsid w:val="00E617F2"/>
    <w:rsid w:val="00E81B9F"/>
    <w:rsid w:val="00E824B8"/>
    <w:rsid w:val="00E907EC"/>
    <w:rsid w:val="00ED672E"/>
    <w:rsid w:val="00EE1DCD"/>
    <w:rsid w:val="00F00D2B"/>
    <w:rsid w:val="00F06E98"/>
    <w:rsid w:val="00F123C3"/>
    <w:rsid w:val="00F20D9A"/>
    <w:rsid w:val="00F3483F"/>
    <w:rsid w:val="00F34D2D"/>
    <w:rsid w:val="00F4655E"/>
    <w:rsid w:val="00F62AD5"/>
    <w:rsid w:val="00F740CA"/>
    <w:rsid w:val="00F75E1A"/>
    <w:rsid w:val="00F761EB"/>
    <w:rsid w:val="00F83438"/>
    <w:rsid w:val="00F94E79"/>
    <w:rsid w:val="00FA531C"/>
    <w:rsid w:val="00FB0A84"/>
    <w:rsid w:val="00FC4342"/>
    <w:rsid w:val="00FC4B83"/>
    <w:rsid w:val="00FC69F3"/>
    <w:rsid w:val="00FC72FB"/>
    <w:rsid w:val="00FC7CFC"/>
    <w:rsid w:val="00FE3122"/>
    <w:rsid w:val="00FE5575"/>
    <w:rsid w:val="00FF62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4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F83438"/>
    <w:pPr>
      <w:spacing w:line="240" w:lineRule="auto"/>
    </w:pPr>
    <w:rPr>
      <w:sz w:val="20"/>
      <w:szCs w:val="20"/>
    </w:rPr>
  </w:style>
  <w:style w:type="character" w:customStyle="1" w:styleId="FootnoteTextChar">
    <w:name w:val="Footnote Text Char"/>
    <w:basedOn w:val="DefaultParagraphFont"/>
    <w:link w:val="FootnoteText"/>
    <w:uiPriority w:val="99"/>
    <w:semiHidden/>
    <w:rsid w:val="00F83438"/>
    <w:rPr>
      <w:rFonts w:ascii="Verdana" w:hAnsi="Verdana"/>
      <w:color w:val="000000"/>
    </w:rPr>
  </w:style>
  <w:style w:type="character" w:styleId="FootnoteReference">
    <w:name w:val="footnote reference"/>
    <w:basedOn w:val="DefaultParagraphFont"/>
    <w:uiPriority w:val="99"/>
    <w:semiHidden/>
    <w:unhideWhenUsed/>
    <w:rsid w:val="00F83438"/>
    <w:rPr>
      <w:vertAlign w:val="superscript"/>
    </w:rPr>
  </w:style>
  <w:style w:type="paragraph" w:styleId="Revision">
    <w:name w:val="Revision"/>
    <w:hidden/>
    <w:uiPriority w:val="99"/>
    <w:semiHidden/>
    <w:rsid w:val="00511EE4"/>
    <w:pPr>
      <w:autoSpaceDN/>
      <w:textAlignment w:val="auto"/>
    </w:pPr>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303D8F"/>
    <w:pPr>
      <w:spacing w:line="240" w:lineRule="exact"/>
      <w:ind w:left="720"/>
      <w:contextualSpacing/>
    </w:p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303D8F"/>
    <w:rPr>
      <w:rFonts w:ascii="Verdana" w:hAnsi="Verdana"/>
      <w:color w:val="000000"/>
      <w:sz w:val="18"/>
      <w:szCs w:val="18"/>
    </w:rPr>
  </w:style>
  <w:style w:type="paragraph" w:styleId="Header">
    <w:name w:val="header"/>
    <w:basedOn w:val="Normal"/>
    <w:link w:val="HeaderChar"/>
    <w:uiPriority w:val="99"/>
    <w:unhideWhenUsed/>
    <w:rsid w:val="008661E7"/>
    <w:pPr>
      <w:tabs>
        <w:tab w:val="center" w:pos="4536"/>
        <w:tab w:val="right" w:pos="9072"/>
      </w:tabs>
      <w:spacing w:line="240" w:lineRule="auto"/>
    </w:pPr>
  </w:style>
  <w:style w:type="character" w:customStyle="1" w:styleId="HeaderChar">
    <w:name w:val="Header Char"/>
    <w:basedOn w:val="DefaultParagraphFont"/>
    <w:link w:val="Header"/>
    <w:uiPriority w:val="99"/>
    <w:rsid w:val="008661E7"/>
    <w:rPr>
      <w:rFonts w:ascii="Verdana" w:hAnsi="Verdana"/>
      <w:color w:val="000000"/>
      <w:sz w:val="18"/>
      <w:szCs w:val="18"/>
    </w:rPr>
  </w:style>
  <w:style w:type="paragraph" w:styleId="Footer">
    <w:name w:val="footer"/>
    <w:basedOn w:val="Normal"/>
    <w:link w:val="FooterChar"/>
    <w:uiPriority w:val="99"/>
    <w:unhideWhenUsed/>
    <w:rsid w:val="008661E7"/>
    <w:pPr>
      <w:tabs>
        <w:tab w:val="center" w:pos="4536"/>
        <w:tab w:val="right" w:pos="9072"/>
      </w:tabs>
      <w:spacing w:line="240" w:lineRule="auto"/>
    </w:pPr>
  </w:style>
  <w:style w:type="character" w:customStyle="1" w:styleId="FooterChar">
    <w:name w:val="Footer Char"/>
    <w:basedOn w:val="DefaultParagraphFont"/>
    <w:link w:val="Footer"/>
    <w:uiPriority w:val="99"/>
    <w:rsid w:val="008661E7"/>
    <w:rPr>
      <w:rFonts w:ascii="Verdana" w:hAnsi="Verdana"/>
      <w:color w:val="000000"/>
      <w:sz w:val="18"/>
      <w:szCs w:val="18"/>
    </w:rPr>
  </w:style>
  <w:style w:type="character" w:styleId="CommentReference">
    <w:name w:val="annotation reference"/>
    <w:basedOn w:val="DefaultParagraphFont"/>
    <w:uiPriority w:val="99"/>
    <w:semiHidden/>
    <w:unhideWhenUsed/>
    <w:rsid w:val="00FC69F3"/>
    <w:rPr>
      <w:sz w:val="16"/>
      <w:szCs w:val="16"/>
    </w:rPr>
  </w:style>
  <w:style w:type="paragraph" w:styleId="CommentText">
    <w:name w:val="annotation text"/>
    <w:basedOn w:val="Normal"/>
    <w:link w:val="CommentTextChar"/>
    <w:uiPriority w:val="99"/>
    <w:unhideWhenUsed/>
    <w:rsid w:val="00FC69F3"/>
    <w:pPr>
      <w:spacing w:line="240" w:lineRule="auto"/>
    </w:pPr>
    <w:rPr>
      <w:sz w:val="20"/>
      <w:szCs w:val="20"/>
    </w:rPr>
  </w:style>
  <w:style w:type="character" w:customStyle="1" w:styleId="CommentTextChar">
    <w:name w:val="Comment Text Char"/>
    <w:basedOn w:val="DefaultParagraphFont"/>
    <w:link w:val="CommentText"/>
    <w:uiPriority w:val="99"/>
    <w:rsid w:val="00FC69F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C69F3"/>
    <w:rPr>
      <w:b/>
      <w:bCs/>
    </w:rPr>
  </w:style>
  <w:style w:type="character" w:customStyle="1" w:styleId="CommentSubjectChar">
    <w:name w:val="Comment Subject Char"/>
    <w:basedOn w:val="CommentTextChar"/>
    <w:link w:val="CommentSubject"/>
    <w:uiPriority w:val="99"/>
    <w:semiHidden/>
    <w:rsid w:val="00FC69F3"/>
    <w:rPr>
      <w:rFonts w:ascii="Verdana" w:hAnsi="Verdana"/>
      <w:b/>
      <w:bCs/>
      <w:color w:val="000000"/>
    </w:rPr>
  </w:style>
  <w:style w:type="character" w:customStyle="1" w:styleId="UnresolvedMention">
    <w:name w:val="Unresolved Mention"/>
    <w:basedOn w:val="DefaultParagraphFont"/>
    <w:uiPriority w:val="99"/>
    <w:semiHidden/>
    <w:unhideWhenUsed/>
    <w:rsid w:val="0046686C"/>
    <w:rPr>
      <w:color w:val="605E5C"/>
      <w:shd w:val="clear" w:color="auto" w:fill="E1DFDD"/>
    </w:rPr>
  </w:style>
  <w:style w:type="character" w:styleId="PlaceholderText">
    <w:name w:val="Placeholder Text"/>
    <w:basedOn w:val="DefaultParagraphFont"/>
    <w:uiPriority w:val="99"/>
    <w:semiHidden/>
    <w:rsid w:val="00E907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5337">
      <w:bodyDiv w:val="1"/>
      <w:marLeft w:val="0"/>
      <w:marRight w:val="0"/>
      <w:marTop w:val="0"/>
      <w:marBottom w:val="0"/>
      <w:divBdr>
        <w:top w:val="none" w:sz="0" w:space="0" w:color="auto"/>
        <w:left w:val="none" w:sz="0" w:space="0" w:color="auto"/>
        <w:bottom w:val="none" w:sz="0" w:space="0" w:color="auto"/>
        <w:right w:val="none" w:sz="0" w:space="0" w:color="auto"/>
      </w:divBdr>
    </w:div>
    <w:div w:id="137772024">
      <w:bodyDiv w:val="1"/>
      <w:marLeft w:val="0"/>
      <w:marRight w:val="0"/>
      <w:marTop w:val="0"/>
      <w:marBottom w:val="0"/>
      <w:divBdr>
        <w:top w:val="none" w:sz="0" w:space="0" w:color="auto"/>
        <w:left w:val="none" w:sz="0" w:space="0" w:color="auto"/>
        <w:bottom w:val="none" w:sz="0" w:space="0" w:color="auto"/>
        <w:right w:val="none" w:sz="0" w:space="0" w:color="auto"/>
      </w:divBdr>
    </w:div>
    <w:div w:id="650792870">
      <w:bodyDiv w:val="1"/>
      <w:marLeft w:val="0"/>
      <w:marRight w:val="0"/>
      <w:marTop w:val="0"/>
      <w:marBottom w:val="0"/>
      <w:divBdr>
        <w:top w:val="none" w:sz="0" w:space="0" w:color="auto"/>
        <w:left w:val="none" w:sz="0" w:space="0" w:color="auto"/>
        <w:bottom w:val="none" w:sz="0" w:space="0" w:color="auto"/>
        <w:right w:val="none" w:sz="0" w:space="0" w:color="auto"/>
      </w:divBdr>
    </w:div>
    <w:div w:id="743332641">
      <w:bodyDiv w:val="1"/>
      <w:marLeft w:val="0"/>
      <w:marRight w:val="0"/>
      <w:marTop w:val="0"/>
      <w:marBottom w:val="0"/>
      <w:divBdr>
        <w:top w:val="none" w:sz="0" w:space="0" w:color="auto"/>
        <w:left w:val="none" w:sz="0" w:space="0" w:color="auto"/>
        <w:bottom w:val="none" w:sz="0" w:space="0" w:color="auto"/>
        <w:right w:val="none" w:sz="0" w:space="0" w:color="auto"/>
      </w:divBdr>
    </w:div>
    <w:div w:id="1500929051">
      <w:bodyDiv w:val="1"/>
      <w:marLeft w:val="0"/>
      <w:marRight w:val="0"/>
      <w:marTop w:val="0"/>
      <w:marBottom w:val="0"/>
      <w:divBdr>
        <w:top w:val="none" w:sz="0" w:space="0" w:color="auto"/>
        <w:left w:val="none" w:sz="0" w:space="0" w:color="auto"/>
        <w:bottom w:val="none" w:sz="0" w:space="0" w:color="auto"/>
        <w:right w:val="none" w:sz="0" w:space="0" w:color="auto"/>
      </w:divBdr>
    </w:div>
    <w:div w:id="1828665168">
      <w:bodyDiv w:val="1"/>
      <w:marLeft w:val="0"/>
      <w:marRight w:val="0"/>
      <w:marTop w:val="0"/>
      <w:marBottom w:val="0"/>
      <w:divBdr>
        <w:top w:val="none" w:sz="0" w:space="0" w:color="auto"/>
        <w:left w:val="none" w:sz="0" w:space="0" w:color="auto"/>
        <w:bottom w:val="none" w:sz="0" w:space="0" w:color="auto"/>
        <w:right w:val="none" w:sz="0" w:space="0" w:color="auto"/>
      </w:divBdr>
    </w:div>
    <w:div w:id="1909805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berg\AppData\Local\Micro%20Focus\Content%20Manager\TEMP\HPTRIM.6040\IENW%20BSK-2025%2021237%20%2002.%20Kamerbrief%20Overwogen%20opties%20vervolgstappen%20Lelylijn%20en%20Nedersaksenlijn(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E423A05F-6795-4A54-899A-FE86F8FDEFAA}"/>
      </w:docPartPr>
      <w:docPartBody>
        <w:p w:rsidR="00EE4D2A" w:rsidRDefault="00EE4D2A">
          <w:r w:rsidRPr="0024480A">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D2A"/>
    <w:rsid w:val="00965E50"/>
    <w:rsid w:val="00EE4D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4D2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1311</ap:Words>
  <ap:Characters>7478</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Brief aan Parlement - Overwogen opties vervolgstappen Lelylijn en Nedersaksenlijn</vt:lpstr>
    </vt:vector>
  </ap:TitlesOfParts>
  <ap:LinksUpToDate>false</ap:LinksUpToDate>
  <ap:CharactersWithSpaces>8772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2025-03-31T10:58:00.0000000Z</dcterms:created>
  <dcterms:modified xsi:type="dcterms:W3CDTF">2025-03-31T10:58:00.0000000Z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Overwogen opties vervolgstappen Lelylijn en Nedersaksenlijn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 Schimmel</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f5339f15-c483-4670-87f9-f365ba551dce_Enabled">
    <vt:lpwstr>true</vt:lpwstr>
  </property>
  <property fmtid="{D5CDD505-2E9C-101B-9397-08002B2CF9AE}" pid="30" name="MSIP_Label_f5339f15-c483-4670-87f9-f365ba551dce_SetDate">
    <vt:lpwstr>2025-02-04T13:32:48Z</vt:lpwstr>
  </property>
  <property fmtid="{D5CDD505-2E9C-101B-9397-08002B2CF9AE}" pid="31" name="MSIP_Label_f5339f15-c483-4670-87f9-f365ba551dce_Method">
    <vt:lpwstr>Standard</vt:lpwstr>
  </property>
  <property fmtid="{D5CDD505-2E9C-101B-9397-08002B2CF9AE}" pid="32" name="MSIP_Label_f5339f15-c483-4670-87f9-f365ba551dce_Name">
    <vt:lpwstr>FIN-IRF-Dep. V.</vt:lpwstr>
  </property>
  <property fmtid="{D5CDD505-2E9C-101B-9397-08002B2CF9AE}" pid="33" name="MSIP_Label_f5339f15-c483-4670-87f9-f365ba551dce_SiteId">
    <vt:lpwstr>84712536-f524-40a0-913b-5d25ba502732</vt:lpwstr>
  </property>
  <property fmtid="{D5CDD505-2E9C-101B-9397-08002B2CF9AE}" pid="34" name="MSIP_Label_f5339f15-c483-4670-87f9-f365ba551dce_ActionId">
    <vt:lpwstr>f1fe17df-23f1-4007-a4f1-be1670077482</vt:lpwstr>
  </property>
  <property fmtid="{D5CDD505-2E9C-101B-9397-08002B2CF9AE}" pid="35" name="MSIP_Label_f5339f15-c483-4670-87f9-f365ba551dce_ContentBits">
    <vt:lpwstr>0</vt:lpwstr>
  </property>
</Properties>
</file>