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7C69" w:rsidR="001A7C69" w:rsidP="001A7C69" w:rsidRDefault="001A7C69" w14:paraId="74A6D043" w14:textId="16EB0FF2">
      <w:pPr>
        <w:pStyle w:val="Geenafstand"/>
        <w:rPr>
          <w:b/>
          <w:bCs/>
        </w:rPr>
      </w:pPr>
      <w:r w:rsidRPr="001A7C69">
        <w:rPr>
          <w:b/>
          <w:bCs/>
        </w:rPr>
        <w:t>AH 1787</w:t>
      </w:r>
    </w:p>
    <w:p w:rsidR="001A7C69" w:rsidP="001A7C69" w:rsidRDefault="001A7C69" w14:paraId="7E5BC004" w14:textId="4C58D861">
      <w:pPr>
        <w:pStyle w:val="Geenafstand"/>
        <w:rPr>
          <w:b/>
          <w:bCs/>
        </w:rPr>
      </w:pPr>
      <w:r w:rsidRPr="001A7C69">
        <w:rPr>
          <w:b/>
          <w:bCs/>
        </w:rPr>
        <w:t>2025Z05067</w:t>
      </w:r>
    </w:p>
    <w:p w:rsidRPr="001A7C69" w:rsidR="001A7C69" w:rsidP="001A7C69" w:rsidRDefault="001A7C69" w14:paraId="15D7B633" w14:textId="77777777">
      <w:pPr>
        <w:pStyle w:val="Geenafstand"/>
        <w:rPr>
          <w:b/>
          <w:bCs/>
        </w:rPr>
      </w:pPr>
    </w:p>
    <w:p w:rsidRPr="00397EEB" w:rsidR="001A7C69" w:rsidP="001A7C69" w:rsidRDefault="001A7C69" w14:paraId="39133BBA" w14:textId="057CE903">
      <w:pPr>
        <w:rPr>
          <w:rFonts w:ascii="Times New Roman" w:hAnsi="Times New Roman"/>
          <w:sz w:val="24"/>
          <w:szCs w:val="24"/>
        </w:rPr>
      </w:pPr>
      <w:r w:rsidRPr="009B5FE1">
        <w:rPr>
          <w:sz w:val="24"/>
          <w:szCs w:val="24"/>
        </w:rPr>
        <w:t>Mededeling van minister Bruins (Onderwijs, Cultuur en Wetenschap)</w:t>
      </w:r>
      <w:r w:rsidR="00397EEB">
        <w:rPr>
          <w:sz w:val="24"/>
          <w:szCs w:val="24"/>
        </w:rPr>
        <w:t xml:space="preserve">, mede namens de </w:t>
      </w:r>
      <w:r w:rsidRPr="00D31852" w:rsidR="00397EEB">
        <w:rPr>
          <w:rFonts w:ascii="Times New Roman" w:hAnsi="Times New Roman"/>
          <w:sz w:val="24"/>
          <w:szCs w:val="24"/>
        </w:rPr>
        <w:t>staatssecretaris van Volksgezondheid, Welzijn en Sport</w:t>
      </w:r>
      <w:r w:rsidRPr="00ED42F6">
        <w:rPr>
          <w:sz w:val="24"/>
          <w:szCs w:val="24"/>
        </w:rPr>
        <w:t xml:space="preserve"> </w:t>
      </w:r>
      <w:r w:rsidRPr="009B5FE1">
        <w:rPr>
          <w:sz w:val="24"/>
          <w:szCs w:val="24"/>
        </w:rPr>
        <w:t>(ontvangen</w:t>
      </w:r>
      <w:r>
        <w:rPr>
          <w:sz w:val="24"/>
          <w:szCs w:val="24"/>
        </w:rPr>
        <w:t xml:space="preserve"> 1 april 2025)</w:t>
      </w:r>
    </w:p>
    <w:p w:rsidR="001A7C69" w:rsidP="001A7C69" w:rsidRDefault="001A7C69" w14:paraId="1444BE6B" w14:textId="77777777"/>
    <w:p w:rsidR="001A7C69" w:rsidP="001A7C69" w:rsidRDefault="001A7C69" w14:paraId="3E908BB5" w14:textId="77777777">
      <w:r>
        <w:t xml:space="preserve">Op 19 maart 2025 ontving ik de vragen van de leden Westerveld en Mohandis (beiden GroenLinks-PvdA) over artiesten en concert-/festivalgangers met een beperking. </w:t>
      </w:r>
    </w:p>
    <w:p w:rsidR="001A7C69" w:rsidP="001A7C69" w:rsidRDefault="001A7C69" w14:paraId="4A4C71D9" w14:textId="77777777"/>
    <w:p w:rsidR="001A7C69" w:rsidP="001A7C69" w:rsidRDefault="001A7C69" w14:paraId="71B87C87" w14:textId="77777777">
      <w:r>
        <w:t>De vragen zijn mede gericht aan mijn ambtgenoot, de staatssecretaris van Volksgezondheid, Welzijn en Sport. Omdat de vragen goede afstemming vereisen met o.a. mijn ambtsgenoot, is het voor mij niet haalbaar om de vragen binnen de gestelde termijn van 3 weken te beantwoorden. Ik streef ernaar om de vragen uiterlijk binnen 6 weken te beantwoorden.</w:t>
      </w:r>
    </w:p>
    <w:p w:rsidR="001A7C69" w:rsidP="001A7C69" w:rsidRDefault="001A7C69" w14:paraId="4D8E3A0F" w14:textId="77777777"/>
    <w:p w:rsidR="002C3023" w:rsidP="001A7C69" w:rsidRDefault="001A7C69" w14:paraId="1C27C62A" w14:textId="0F75769B">
      <w:r w:rsidRPr="007851C4">
        <w:t xml:space="preserve"> </w:t>
      </w:r>
    </w:p>
    <w:p w:rsidR="001A7C69" w:rsidP="001A7C69" w:rsidRDefault="001A7C69" w14:paraId="331F3FC9" w14:textId="77777777"/>
    <w:sectPr w:rsidR="001A7C69" w:rsidSect="001A7C6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B139" w14:textId="77777777" w:rsidR="001A7C69" w:rsidRDefault="001A7C69" w:rsidP="001A7C69">
      <w:pPr>
        <w:spacing w:after="0" w:line="240" w:lineRule="auto"/>
      </w:pPr>
      <w:r>
        <w:separator/>
      </w:r>
    </w:p>
  </w:endnote>
  <w:endnote w:type="continuationSeparator" w:id="0">
    <w:p w14:paraId="747A43E4" w14:textId="77777777" w:rsidR="001A7C69" w:rsidRDefault="001A7C69" w:rsidP="001A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19CA" w14:textId="77777777" w:rsidR="001A7C69" w:rsidRPr="001A7C69" w:rsidRDefault="001A7C69" w:rsidP="001A7C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1B13" w14:textId="77777777" w:rsidR="001A7C69" w:rsidRPr="001A7C69" w:rsidRDefault="001A7C69" w:rsidP="001A7C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E0F1" w14:textId="77777777" w:rsidR="001A7C69" w:rsidRPr="001A7C69" w:rsidRDefault="001A7C69" w:rsidP="001A7C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BACE" w14:textId="77777777" w:rsidR="001A7C69" w:rsidRDefault="001A7C69" w:rsidP="001A7C69">
      <w:pPr>
        <w:spacing w:after="0" w:line="240" w:lineRule="auto"/>
      </w:pPr>
      <w:r>
        <w:separator/>
      </w:r>
    </w:p>
  </w:footnote>
  <w:footnote w:type="continuationSeparator" w:id="0">
    <w:p w14:paraId="1D8D2416" w14:textId="77777777" w:rsidR="001A7C69" w:rsidRDefault="001A7C69" w:rsidP="001A7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EEE5" w14:textId="77777777" w:rsidR="001A7C69" w:rsidRPr="001A7C69" w:rsidRDefault="001A7C69" w:rsidP="001A7C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B030" w14:textId="77777777" w:rsidR="001A7C69" w:rsidRPr="001A7C69" w:rsidRDefault="001A7C69" w:rsidP="001A7C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A106" w14:textId="77777777" w:rsidR="001A7C69" w:rsidRPr="001A7C69" w:rsidRDefault="001A7C69" w:rsidP="001A7C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69"/>
    <w:rsid w:val="001A7C69"/>
    <w:rsid w:val="002C3023"/>
    <w:rsid w:val="00397EEB"/>
    <w:rsid w:val="00C960E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5BBC"/>
  <w15:chartTrackingRefBased/>
  <w15:docId w15:val="{71F0269C-5494-4394-B48D-311E1066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7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7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7C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7C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7C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7C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7C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7C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7C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C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7C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7C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7C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7C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7C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7C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7C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7C69"/>
    <w:rPr>
      <w:rFonts w:eastAsiaTheme="majorEastAsia" w:cstheme="majorBidi"/>
      <w:color w:val="272727" w:themeColor="text1" w:themeTint="D8"/>
    </w:rPr>
  </w:style>
  <w:style w:type="paragraph" w:styleId="Titel">
    <w:name w:val="Title"/>
    <w:basedOn w:val="Standaard"/>
    <w:next w:val="Standaard"/>
    <w:link w:val="TitelChar"/>
    <w:uiPriority w:val="10"/>
    <w:qFormat/>
    <w:rsid w:val="001A7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7C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7C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7C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7C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7C69"/>
    <w:rPr>
      <w:i/>
      <w:iCs/>
      <w:color w:val="404040" w:themeColor="text1" w:themeTint="BF"/>
    </w:rPr>
  </w:style>
  <w:style w:type="paragraph" w:styleId="Lijstalinea">
    <w:name w:val="List Paragraph"/>
    <w:basedOn w:val="Standaard"/>
    <w:uiPriority w:val="34"/>
    <w:qFormat/>
    <w:rsid w:val="001A7C69"/>
    <w:pPr>
      <w:ind w:left="720"/>
      <w:contextualSpacing/>
    </w:pPr>
  </w:style>
  <w:style w:type="character" w:styleId="Intensievebenadrukking">
    <w:name w:val="Intense Emphasis"/>
    <w:basedOn w:val="Standaardalinea-lettertype"/>
    <w:uiPriority w:val="21"/>
    <w:qFormat/>
    <w:rsid w:val="001A7C69"/>
    <w:rPr>
      <w:i/>
      <w:iCs/>
      <w:color w:val="0F4761" w:themeColor="accent1" w:themeShade="BF"/>
    </w:rPr>
  </w:style>
  <w:style w:type="paragraph" w:styleId="Duidelijkcitaat">
    <w:name w:val="Intense Quote"/>
    <w:basedOn w:val="Standaard"/>
    <w:next w:val="Standaard"/>
    <w:link w:val="DuidelijkcitaatChar"/>
    <w:uiPriority w:val="30"/>
    <w:qFormat/>
    <w:rsid w:val="001A7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7C69"/>
    <w:rPr>
      <w:i/>
      <w:iCs/>
      <w:color w:val="0F4761" w:themeColor="accent1" w:themeShade="BF"/>
    </w:rPr>
  </w:style>
  <w:style w:type="character" w:styleId="Intensieveverwijzing">
    <w:name w:val="Intense Reference"/>
    <w:basedOn w:val="Standaardalinea-lettertype"/>
    <w:uiPriority w:val="32"/>
    <w:qFormat/>
    <w:rsid w:val="001A7C69"/>
    <w:rPr>
      <w:b/>
      <w:bCs/>
      <w:smallCaps/>
      <w:color w:val="0F4761" w:themeColor="accent1" w:themeShade="BF"/>
      <w:spacing w:val="5"/>
    </w:rPr>
  </w:style>
  <w:style w:type="paragraph" w:styleId="Koptekst">
    <w:name w:val="header"/>
    <w:basedOn w:val="Standaard"/>
    <w:link w:val="KoptekstChar"/>
    <w:rsid w:val="001A7C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A7C6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A7C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A7C6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A7C6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7C69"/>
    <w:rPr>
      <w:rFonts w:ascii="Verdana" w:hAnsi="Verdana"/>
      <w:noProof/>
      <w:sz w:val="13"/>
      <w:szCs w:val="24"/>
      <w:lang w:eastAsia="nl-NL"/>
    </w:rPr>
  </w:style>
  <w:style w:type="paragraph" w:customStyle="1" w:styleId="Huisstijl-Gegeven">
    <w:name w:val="Huisstijl-Gegeven"/>
    <w:basedOn w:val="Standaard"/>
    <w:link w:val="Huisstijl-GegevenCharChar"/>
    <w:rsid w:val="001A7C6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A7C6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A7C6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A7C6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1A7C6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1A7C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107</ap:Words>
  <ap:Characters>591</ap:Characters>
  <ap:DocSecurity>0</ap:DocSecurity>
  <ap:Lines>4</ap:Lines>
  <ap:Paragraphs>1</ap:Paragraphs>
  <ap:ScaleCrop>false</ap:ScaleCrop>
  <ap:LinksUpToDate>false</ap:LinksUpToDate>
  <ap:CharactersWithSpaces>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2025-04-01T13:51:00.0000000Z</dcterms:created>
  <dcterms:modified xsi:type="dcterms:W3CDTF">2025-04-01T13:51:00.0000000Z</dcterms:modified>
  <version/>
  <category/>
</coreProperties>
</file>