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106" w:rsidRDefault="001F6A7A" w14:paraId="35AA8018" w14:textId="77777777">
      <w:pPr>
        <w:pStyle w:val="in-table"/>
      </w:pPr>
      <w:bookmarkStart w:name="woordmerk_bk" w:id="0"/>
      <w:bookmarkStart w:name="_GoBack" w:id="1"/>
      <w:bookmarkEnd w:id="1"/>
      <w:r w:rsidRPr="003129BC">
        <w:rPr>
          <w:noProof/>
        </w:rPr>
        <w:drawing>
          <wp:anchor distT="0" distB="0" distL="114300" distR="114300" simplePos="0" relativeHeight="251659776" behindDoc="0" locked="0" layoutInCell="1" allowOverlap="1" wp14:editId="15518861" wp14:anchorId="6CD3D2F9">
            <wp:simplePos x="0" y="0"/>
            <wp:positionH relativeFrom="page">
              <wp:posOffset>3867150</wp:posOffset>
            </wp:positionH>
            <wp:positionV relativeFrom="page">
              <wp:posOffset>-19050</wp:posOffset>
            </wp:positionV>
            <wp:extent cx="2340610" cy="1583055"/>
            <wp:effectExtent l="0" t="0" r="2540" b="0"/>
            <wp:wrapSquare wrapText="bothSides"/>
            <wp:docPr id="8" name="Afbeelding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0610" cy="1583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B71217"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6812B31D" wp14:anchorId="73E9B6B2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6A208FD9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3E9B6B2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">
                <v:textbox style="layout-flow:vertical;mso-layout-flow-alt:bottom-to-top">
                  <w:txbxContent>
                    <w:p w:rsidR="005A55B8" w:rsidRDefault="005A55B8" w14:paraId="6A208FD9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616F4BC3" w14:textId="77777777">
        <w:tc>
          <w:tcPr>
            <w:tcW w:w="0" w:type="auto"/>
          </w:tcPr>
          <w:bookmarkStart w:name="woordmerk" w:id="2"/>
          <w:bookmarkEnd w:id="2"/>
          <w:p w:rsidR="00F75106" w:rsidRDefault="00E643A2" w14:paraId="6900DEC6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05BA5F05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733C507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59DBFADD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CE3BF6F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481A8817" w14:textId="77777777">
            <w:pPr>
              <w:pStyle w:val="Huisstijl-Rubricering"/>
            </w:pPr>
          </w:p>
        </w:tc>
      </w:tr>
      <w:tr w:rsidR="00F75106" w14:paraId="4935FDBB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0833E071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C8238D0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3753CEF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2538BADF" w14:textId="77777777">
            <w:pPr>
              <w:pStyle w:val="adres"/>
            </w:pPr>
            <w:r>
              <w:t>der Staten-Generaal</w:t>
            </w:r>
          </w:p>
          <w:p w:rsidR="00DF6525" w:rsidRDefault="00DF6525" w14:paraId="0C65B343" w14:textId="77777777">
            <w:pPr>
              <w:pStyle w:val="adres"/>
            </w:pPr>
            <w:r>
              <w:t>Postbus 20018</w:t>
            </w:r>
          </w:p>
          <w:p w:rsidR="00DF6525" w:rsidRDefault="00DF6525" w14:paraId="349AD84C" w14:textId="77777777">
            <w:pPr>
              <w:pStyle w:val="adres"/>
            </w:pPr>
            <w:r>
              <w:t>2500 EA  DEN HAAG</w:t>
            </w:r>
          </w:p>
          <w:p w:rsidR="00F75106" w:rsidRDefault="00E643A2" w14:paraId="3368B5F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5319ED8B" w14:textId="77777777">
            <w:pPr>
              <w:pStyle w:val="kixcode"/>
            </w:pPr>
          </w:p>
          <w:p w:rsidRPr="00314929" w:rsidR="00314929" w:rsidP="00314929" w:rsidRDefault="00314929" w14:paraId="24BAD067" w14:textId="77777777"/>
          <w:p w:rsidR="00314929" w:rsidP="00314929" w:rsidRDefault="00314929" w14:paraId="2DD9D044" w14:textId="77777777"/>
          <w:p w:rsidRPr="00314929" w:rsidR="00F75106" w:rsidP="00314929" w:rsidRDefault="00314929" w14:paraId="18179A2C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1373474E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0ACA7190" w14:textId="77777777">
            <w:pPr>
              <w:pStyle w:val="broodtekst"/>
            </w:pPr>
          </w:p>
        </w:tc>
      </w:tr>
      <w:tr w:rsidRPr="00251844" w:rsidR="00F75106" w:rsidTr="00244902" w14:paraId="5A814F0C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4D087C" w14:paraId="48833255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2D4144" w14:paraId="6C2ECD27" w14:textId="028EB32A">
            <w:pPr>
              <w:pStyle w:val="datumonderwerp"/>
              <w:tabs>
                <w:tab w:val="clear" w:pos="794"/>
                <w:tab w:val="left" w:pos="1092"/>
              </w:tabs>
            </w:pPr>
            <w:r>
              <w:t>1 april 2025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4155542C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4D087C" w14:paraId="2DC25F32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A23AE6" w14:paraId="14CAC0DB" w14:textId="0EBDC6B6">
            <w:pPr>
              <w:pStyle w:val="Voettekst"/>
            </w:pPr>
            <w:r>
              <w:t xml:space="preserve">Uitstelbericht Kamervragen </w:t>
            </w:r>
            <w:r w:rsidR="004A747C">
              <w:t xml:space="preserve">over </w:t>
            </w:r>
            <w:r w:rsidRPr="002D4144" w:rsidR="002D4144">
              <w:t>de nieuwe persrichtlijn van de rechtspraak.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7648E022" w14:textId="77777777">
        <w:tc>
          <w:tcPr>
            <w:tcW w:w="2013" w:type="dxa"/>
          </w:tcPr>
          <w:p w:rsidRPr="00251844" w:rsidR="00180C36" w:rsidP="0036353C" w:rsidRDefault="0036353C" w14:paraId="018AE1D2" w14:textId="77777777">
            <w:pPr>
              <w:pStyle w:val="afzendgegevens-bold"/>
            </w:pPr>
            <w:bookmarkStart w:name="referentiegegevens" w:id="3"/>
            <w:bookmarkStart w:name="referentiegegevens_bk" w:id="4"/>
            <w:bookmarkEnd w:id="3"/>
            <w:r w:rsidRPr="00251844">
              <w:t>Directie</w:t>
            </w:r>
          </w:p>
          <w:p w:rsidRPr="00251844" w:rsidR="0036353C" w:rsidP="0036353C" w:rsidRDefault="0036353C" w14:paraId="4805F3DB" w14:textId="77777777">
            <w:pPr>
              <w:pStyle w:val="afzendgegevens-bold"/>
            </w:pPr>
            <w:r w:rsidRPr="00251844">
              <w:t>Bestuursondersteuning</w:t>
            </w:r>
          </w:p>
          <w:p w:rsidRPr="00251844" w:rsidR="00180C36" w:rsidP="00180C36" w:rsidRDefault="00180C36" w14:paraId="2768E5BD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7E42460B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4F8611A6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655FFEAB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2EB9DF82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2BC03B98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08BB06FF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0A0810C6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2782EE1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07AB5B5D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DCA85F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341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106660EA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42A0B425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="00C6487D" w:rsidP="00133AE9" w:rsidRDefault="002D4144" w14:paraId="6B65B161" w14:textId="518DF9AE">
            <w:pPr>
              <w:pStyle w:val="referentiegegevens"/>
            </w:pPr>
            <w:r w:rsidRPr="002D4144">
              <w:t>2025Z04264</w:t>
            </w:r>
          </w:p>
          <w:p w:rsidRPr="00251844" w:rsidR="002D4144" w:rsidP="00133AE9" w:rsidRDefault="002D4144" w14:paraId="0E37A40F" w14:textId="77777777">
            <w:pPr>
              <w:pStyle w:val="referentiegegevens"/>
            </w:pPr>
          </w:p>
          <w:p w:rsidR="00133AE9" w:rsidP="00133AE9" w:rsidRDefault="008D7CD1" w14:paraId="3752CC67" w14:textId="77777777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2D4144" w:rsidR="00C6487D" w:rsidP="00133AE9" w:rsidRDefault="002D4144" w14:paraId="7E785020" w14:textId="027D8EE5">
            <w:pPr>
              <w:pStyle w:val="referentiegegevens"/>
            </w:pPr>
            <w:r w:rsidRPr="002D4144">
              <w:t>6243516</w:t>
            </w:r>
          </w:p>
          <w:p w:rsidR="00A23AE6" w:rsidP="00FB3BC7" w:rsidRDefault="00A23AE6" w14:paraId="68A6CB1E" w14:textId="77777777">
            <w:pPr>
              <w:pStyle w:val="witregel1"/>
            </w:pPr>
          </w:p>
          <w:p w:rsidR="00A23AE6" w:rsidP="00180C36" w:rsidRDefault="00A23AE6" w14:paraId="61CB2287" w14:textId="77777777">
            <w:pPr>
              <w:pStyle w:val="clausule"/>
            </w:pPr>
          </w:p>
          <w:p w:rsidRPr="00251844" w:rsidR="00180C36" w:rsidP="00180C36" w:rsidRDefault="00180C36" w14:paraId="48F86CB5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D6F4985" w14:textId="77777777">
            <w:pPr>
              <w:pStyle w:val="referentiegegevens"/>
            </w:pPr>
          </w:p>
          <w:bookmarkEnd w:id="4"/>
          <w:p w:rsidRPr="00251844" w:rsidR="00F75106" w:rsidP="00180C36" w:rsidRDefault="00E643A2" w14:paraId="3164777E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4CB5D81" w14:textId="77777777">
      <w:pPr>
        <w:pStyle w:val="broodtekst"/>
      </w:pPr>
    </w:p>
    <w:p w:rsidRPr="00251844" w:rsidR="00F75106" w:rsidRDefault="00F75106" w14:paraId="68CF0018" w14:textId="77777777">
      <w:pPr>
        <w:pStyle w:val="broodtekst"/>
        <w:sectPr w:rsidRPr="00251844" w:rsidR="00F75106" w:rsidSect="00FC0F2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68437793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7"/>
      <w:bookmarkEnd w:id="7"/>
    </w:p>
    <w:p w:rsidRPr="00251844" w:rsidR="00D96F5F" w:rsidP="00D96F5F" w:rsidRDefault="00D96F5F" w14:paraId="7F4F40F4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F50E56" w:rsidRDefault="00D96F5F" w14:paraId="1E7BC8D4" w14:textId="01EFE8F8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</w:t>
      </w:r>
      <w:r w:rsidRPr="00251844" w:rsidR="00244902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>dat de sc</w:t>
      </w:r>
      <w:r w:rsidRPr="00251844" w:rsidR="00037B67">
        <w:rPr>
          <w:rFonts w:cs="Utopia"/>
          <w:color w:val="000000"/>
        </w:rPr>
        <w:t>hriftelijke vragen van</w:t>
      </w:r>
      <w:r w:rsidR="00F95777">
        <w:rPr>
          <w:rFonts w:cs="Utopia"/>
          <w:color w:val="000000"/>
        </w:rPr>
        <w:t xml:space="preserve"> </w:t>
      </w:r>
      <w:r w:rsidR="002D4144">
        <w:rPr>
          <w:rFonts w:cs="Utopia"/>
          <w:color w:val="000000"/>
        </w:rPr>
        <w:t>het lid</w:t>
      </w:r>
      <w:r w:rsidR="00F64F6A">
        <w:t xml:space="preserve"> </w:t>
      </w:r>
      <w:r w:rsidRPr="002D4144" w:rsidR="002D4144">
        <w:rPr>
          <w:rFonts w:cs="Utopia"/>
          <w:color w:val="000000"/>
        </w:rPr>
        <w:t>Ellian (VVD)</w:t>
      </w:r>
      <w:r w:rsidRPr="00251844" w:rsidR="00F56D9C">
        <w:rPr>
          <w:rFonts w:cs="Utopia"/>
          <w:color w:val="000000"/>
        </w:rPr>
        <w:t>,</w:t>
      </w:r>
      <w:r w:rsidRPr="00251844" w:rsidR="00272601">
        <w:rPr>
          <w:rFonts w:cs="Utopia"/>
          <w:color w:val="000000"/>
        </w:rPr>
        <w:t xml:space="preserve"> van uw Kamer aan </w:t>
      </w:r>
      <w:r w:rsidRPr="00251844" w:rsidR="00F718E5">
        <w:rPr>
          <w:rFonts w:cs="Utopia"/>
          <w:color w:val="000000"/>
        </w:rPr>
        <w:t>de</w:t>
      </w:r>
      <w:r w:rsidR="00FE72B2">
        <w:rPr>
          <w:rFonts w:cs="Utopia"/>
          <w:color w:val="000000"/>
        </w:rPr>
        <w:t xml:space="preserve"> </w:t>
      </w:r>
      <w:r w:rsidR="002D4144">
        <w:rPr>
          <w:rFonts w:cs="Utopia"/>
          <w:color w:val="000000"/>
        </w:rPr>
        <w:t>staatssecretaris van Justitie en Veiligheid</w:t>
      </w:r>
      <w:r w:rsidR="00FE72B2">
        <w:rPr>
          <w:rFonts w:cs="Utopia"/>
          <w:color w:val="000000"/>
        </w:rPr>
        <w:t xml:space="preserve"> o</w:t>
      </w:r>
      <w:r w:rsidRPr="00251844">
        <w:rPr>
          <w:rFonts w:cs="Utopia"/>
          <w:color w:val="000000"/>
        </w:rPr>
        <w:t>ve</w:t>
      </w:r>
      <w:r w:rsidR="00FE72B2">
        <w:rPr>
          <w:rFonts w:cs="Utopia"/>
          <w:color w:val="000000"/>
        </w:rPr>
        <w:t xml:space="preserve">r </w:t>
      </w:r>
      <w:r w:rsidRPr="002D4144" w:rsidR="002D4144">
        <w:rPr>
          <w:rFonts w:cs="Utopia"/>
          <w:color w:val="000000"/>
        </w:rPr>
        <w:t>de nieuwe persrichtlijn van de rechtspraak.</w:t>
      </w:r>
      <w:r w:rsidR="00FE72B2">
        <w:rPr>
          <w:rFonts w:cs="Utopia"/>
          <w:color w:val="000000"/>
        </w:rPr>
        <w:t xml:space="preserve"> </w:t>
      </w:r>
      <w:r w:rsidRPr="00251844" w:rsidR="00244902">
        <w:rPr>
          <w:rFonts w:cs="Utopia"/>
          <w:color w:val="000000"/>
        </w:rPr>
        <w:fldChar w:fldCharType="begin"/>
      </w:r>
      <w:r w:rsidRPr="00251844" w:rsidR="00244902">
        <w:rPr>
          <w:rFonts w:cs="Utopia"/>
          <w:color w:val="000000"/>
        </w:rPr>
        <w:instrText xml:space="preserve"> AUTOTEXT  " Leeg"  \* MERGEFORMAT </w:instrText>
      </w:r>
      <w:r w:rsidRPr="00251844" w:rsidR="00244902">
        <w:rPr>
          <w:rFonts w:cs="Utopia"/>
          <w:color w:val="000000"/>
        </w:rPr>
        <w:fldChar w:fldCharType="end"/>
      </w:r>
      <w:r w:rsidRPr="00251844" w:rsidR="00B96328">
        <w:t>(ingezonden</w:t>
      </w:r>
      <w:r w:rsidR="00F50E56">
        <w:t xml:space="preserve"> </w:t>
      </w:r>
      <w:r w:rsidR="002D4144">
        <w:t>10 maart 2025</w:t>
      </w:r>
      <w:r w:rsidRPr="00251844" w:rsidR="00152F45">
        <w:t>)</w:t>
      </w:r>
      <w:r w:rsidRPr="00251844" w:rsidR="00E33297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 xml:space="preserve">niet binnen de gebruikelijke termijn kunnen worden beantwoord, aangezien nog niet alle benodigde informatie is ontvangen. </w:t>
      </w:r>
    </w:p>
    <w:p w:rsidR="00F95777" w:rsidP="00D96F5F" w:rsidRDefault="00F95777" w14:paraId="0DD42DFB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D96F5F" w:rsidRDefault="00D96F5F" w14:paraId="1FF4BC2B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96F5F" w:rsidP="00D96F5F" w:rsidRDefault="00D96F5F" w14:paraId="0AE38A20" w14:textId="77777777">
      <w:pPr>
        <w:pStyle w:val="broodtekst"/>
      </w:pPr>
    </w:p>
    <w:p w:rsidRPr="00251844" w:rsidR="00924CCD" w:rsidP="00D96F5F" w:rsidRDefault="00924CCD" w14:paraId="192DB793" w14:textId="77777777">
      <w:pPr>
        <w:pStyle w:val="broodtekst"/>
      </w:pPr>
    </w:p>
    <w:p w:rsidR="00BA2C3F" w:rsidP="00FE72B2" w:rsidRDefault="00251844" w14:paraId="5636B28F" w14:textId="383CABD3">
      <w:pPr>
        <w:pStyle w:val="broodtekst"/>
      </w:pPr>
      <w:r>
        <w:t>D</w:t>
      </w:r>
      <w:r w:rsidR="00F95777">
        <w:t>e</w:t>
      </w:r>
      <w:r w:rsidR="00FE72B2">
        <w:t xml:space="preserve"> </w:t>
      </w:r>
      <w:r w:rsidR="002D4144">
        <w:t>Staatssecretaris Rechtsbescherming</w:t>
      </w:r>
      <w:r>
        <w:t>,</w:t>
      </w:r>
    </w:p>
    <w:p w:rsidR="00A37921" w:rsidP="00FE72B2" w:rsidRDefault="00A37921" w14:paraId="2DB73A0C" w14:textId="693AA1DE">
      <w:pPr>
        <w:pStyle w:val="broodtekst"/>
      </w:pPr>
    </w:p>
    <w:p w:rsidR="00A37921" w:rsidP="00FE72B2" w:rsidRDefault="00A37921" w14:paraId="0960B4BE" w14:textId="5E02907F">
      <w:pPr>
        <w:pStyle w:val="broodtekst"/>
      </w:pPr>
    </w:p>
    <w:p w:rsidR="00395531" w:rsidP="00FE72B2" w:rsidRDefault="00395531" w14:paraId="0B6CF5FD" w14:textId="77777777">
      <w:pPr>
        <w:pStyle w:val="broodtekst"/>
      </w:pPr>
    </w:p>
    <w:p w:rsidR="00395531" w:rsidP="00FE72B2" w:rsidRDefault="00395531" w14:paraId="6E259CCF" w14:textId="77777777">
      <w:pPr>
        <w:pStyle w:val="broodtekst"/>
      </w:pPr>
    </w:p>
    <w:sdt>
      <w:sdtPr>
        <w:alias w:val="Bewindspersonen"/>
        <w:tag w:val="Bewindspersonen"/>
        <w:id w:val="764500535"/>
        <w:placeholder>
          <w:docPart w:val="F4EB0D11D88D41F6B6A9A692BF317898"/>
        </w:placeholder>
        <w:comboBox>
          <w:listItem w:value="Kies een item."/>
          <w:listItem w:displayText="D.M. van Weel" w:value="D.M. van Weel"/>
          <w:listItem w:displayText="I. Coenradie" w:value="I. Coenradie"/>
          <w:listItem w:displayText="T.H.D. Struycken" w:value="T.H.D. Struycken"/>
        </w:comboBox>
      </w:sdtPr>
      <w:sdtEndPr/>
      <w:sdtContent>
        <w:p w:rsidR="00A37921" w:rsidP="00A37921" w:rsidRDefault="002D4144" w14:paraId="6B6473DD" w14:textId="184C6D3A">
          <w:pPr>
            <w:pStyle w:val="broodtekst"/>
            <w:rPr>
              <w:szCs w:val="24"/>
            </w:rPr>
          </w:pPr>
          <w:r>
            <w:t>T.H.D. Struycken</w:t>
          </w:r>
        </w:p>
      </w:sdtContent>
    </w:sdt>
    <w:p w:rsidR="006C71C5" w:rsidP="00395531" w:rsidRDefault="006C71C5" w14:paraId="33FDB05B" w14:textId="307EA20E">
      <w:pPr>
        <w:pStyle w:val="broodtekst"/>
      </w:pPr>
    </w:p>
    <w:p w:rsidR="00F95777" w:rsidP="00C6487D" w:rsidRDefault="00F95777" w14:paraId="26634FFA" w14:textId="016C8A2C">
      <w:pPr>
        <w:pStyle w:val="broodtekst"/>
      </w:pPr>
      <w:bookmarkStart w:name="OLE_LINK1" w:id="8"/>
    </w:p>
    <w:bookmarkEnd w:id="8"/>
    <w:p w:rsidR="00942095" w:rsidP="00942095" w:rsidRDefault="00942095" w14:paraId="4AFFF725" w14:textId="77777777">
      <w:pPr>
        <w:pStyle w:val="broodtekst"/>
      </w:pPr>
    </w:p>
    <w:p w:rsidR="006E6ACB" w:rsidP="00942095" w:rsidRDefault="006E6ACB" w14:paraId="58B931AA" w14:textId="77777777">
      <w:pPr>
        <w:pStyle w:val="broodtekst"/>
      </w:pPr>
    </w:p>
    <w:p w:rsidR="006E6ACB" w:rsidP="00942095" w:rsidRDefault="006E6ACB" w14:paraId="53B31DD3" w14:textId="77777777">
      <w:pPr>
        <w:pStyle w:val="broodtekst"/>
      </w:pPr>
    </w:p>
    <w:p w:rsidR="00942095" w:rsidP="00942095" w:rsidRDefault="00942095" w14:paraId="198C040B" w14:textId="77777777">
      <w:pPr>
        <w:pStyle w:val="broodtekst"/>
      </w:pPr>
    </w:p>
    <w:p w:rsidR="004A747C" w:rsidP="00942095" w:rsidRDefault="004A747C" w14:paraId="2B83CC0D" w14:textId="77777777">
      <w:pPr>
        <w:pStyle w:val="broodtekst"/>
      </w:pPr>
    </w:p>
    <w:p w:rsidR="00942095" w:rsidP="00942095" w:rsidRDefault="00942095" w14:paraId="7A37CF15" w14:textId="77777777">
      <w:pPr>
        <w:pStyle w:val="broodtekst"/>
      </w:pPr>
    </w:p>
    <w:p w:rsidR="00251844" w:rsidP="00C55607" w:rsidRDefault="00251844" w14:paraId="4A1059F4" w14:textId="77777777">
      <w:pPr>
        <w:pStyle w:val="broodtekst"/>
      </w:pPr>
    </w:p>
    <w:p w:rsidR="00251844" w:rsidP="00C55607" w:rsidRDefault="00251844" w14:paraId="7057D342" w14:textId="77777777">
      <w:pPr>
        <w:pStyle w:val="broodtekst"/>
      </w:pPr>
    </w:p>
    <w:p w:rsidR="00251844" w:rsidP="00C55607" w:rsidRDefault="00251844" w14:paraId="74508136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0D4FEC30" w14:textId="77777777">
        <w:trPr>
          <w:cantSplit/>
        </w:trPr>
        <w:tc>
          <w:tcPr>
            <w:tcW w:w="7500" w:type="dxa"/>
          </w:tcPr>
          <w:p w:rsidR="00D96F5F" w:rsidRDefault="00D96F5F" w14:paraId="4F79E6BB" w14:textId="77777777">
            <w:pPr>
              <w:pStyle w:val="in-table"/>
            </w:pPr>
            <w:bookmarkStart w:name="ondertekening_bk" w:id="9"/>
          </w:p>
          <w:p w:rsidR="00D96F5F" w:rsidRDefault="00D96F5F" w14:paraId="1295865A" w14:textId="77777777">
            <w:pPr>
              <w:pStyle w:val="in-table"/>
            </w:pPr>
          </w:p>
        </w:tc>
      </w:tr>
      <w:bookmarkEnd w:id="9"/>
    </w:tbl>
    <w:p w:rsidR="000A04A5" w:rsidP="002628BB" w:rsidRDefault="000A04A5" w14:paraId="4E249779" w14:textId="77777777">
      <w:pPr>
        <w:pStyle w:val="broodtekst"/>
      </w:pPr>
    </w:p>
    <w:sectPr w:rsidR="000A04A5" w:rsidSect="005A55B8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D5B34E" w14:textId="77777777" w:rsidR="005A5543" w:rsidRDefault="005A5543">
      <w:r>
        <w:separator/>
      </w:r>
    </w:p>
    <w:p w14:paraId="114C75FB" w14:textId="77777777" w:rsidR="005A5543" w:rsidRDefault="005A5543"/>
    <w:p w14:paraId="3D56CBF7" w14:textId="77777777" w:rsidR="005A5543" w:rsidRDefault="005A5543"/>
    <w:p w14:paraId="45DB9BE5" w14:textId="77777777" w:rsidR="005A5543" w:rsidRDefault="005A5543"/>
  </w:endnote>
  <w:endnote w:type="continuationSeparator" w:id="0">
    <w:p w14:paraId="1C4E8C7E" w14:textId="77777777" w:rsidR="005A5543" w:rsidRDefault="005A5543">
      <w:r>
        <w:continuationSeparator/>
      </w:r>
    </w:p>
    <w:p w14:paraId="0C7088A1" w14:textId="77777777" w:rsidR="005A5543" w:rsidRDefault="005A5543"/>
    <w:p w14:paraId="54364D92" w14:textId="77777777" w:rsidR="005A5543" w:rsidRDefault="005A5543"/>
    <w:p w14:paraId="424AC603" w14:textId="77777777" w:rsidR="005A5543" w:rsidRDefault="005A5543"/>
  </w:endnote>
  <w:endnote w:type="continuationNotice" w:id="1">
    <w:p w14:paraId="61B7FF13" w14:textId="77777777" w:rsidR="005A5543" w:rsidRDefault="005A554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4C931D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5CB4A450" w14:textId="77777777" w:rsidR="005A55B8" w:rsidRDefault="005A55B8">
    <w:pPr>
      <w:pStyle w:val="Voettekst"/>
    </w:pPr>
  </w:p>
  <w:p w14:paraId="1910850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67220E1" w14:textId="77777777">
      <w:trPr>
        <w:trHeight w:hRule="exact" w:val="240"/>
      </w:trPr>
      <w:tc>
        <w:tcPr>
          <w:tcW w:w="7752" w:type="dxa"/>
        </w:tcPr>
        <w:p w14:paraId="29CD2475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3DFC6316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2D4144">
            <w:fldChar w:fldCharType="begin"/>
          </w:r>
          <w:r w:rsidR="002D4144">
            <w:instrText xml:space="preserve"> NUMPAGES   \* MERGEFORMAT </w:instrText>
          </w:r>
          <w:r w:rsidR="002D4144">
            <w:fldChar w:fldCharType="separate"/>
          </w:r>
          <w:r w:rsidR="00FC0F20">
            <w:t>1</w:t>
          </w:r>
          <w:r w:rsidR="002D4144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4024F985" w14:textId="77777777">
      <w:trPr>
        <w:trHeight w:hRule="exact" w:val="240"/>
      </w:trPr>
      <w:tc>
        <w:tcPr>
          <w:tcW w:w="7752" w:type="dxa"/>
        </w:tcPr>
        <w:p w14:paraId="237BC736" w14:textId="77777777" w:rsidR="005A55B8" w:rsidRDefault="005A55B8">
          <w:pPr>
            <w:pStyle w:val="Huisstijl-Rubricering"/>
          </w:pPr>
          <w:bookmarkStart w:id="5" w:name="bmVoettekst1"/>
        </w:p>
      </w:tc>
      <w:tc>
        <w:tcPr>
          <w:tcW w:w="2148" w:type="dxa"/>
        </w:tcPr>
        <w:p w14:paraId="5E961EB5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2D4144">
            <w:fldChar w:fldCharType="begin"/>
          </w:r>
          <w:r w:rsidR="002D4144">
            <w:instrText xml:space="preserve"> SECTIONPAGES   \* MERGEFORMAT </w:instrText>
          </w:r>
          <w:r w:rsidR="002D4144">
            <w:fldChar w:fldCharType="separate"/>
          </w:r>
          <w:r>
            <w:t>1</w:t>
          </w:r>
          <w:r w:rsidR="002D4144">
            <w:fldChar w:fldCharType="end"/>
          </w:r>
        </w:p>
      </w:tc>
    </w:tr>
    <w:bookmarkEnd w:id="5"/>
  </w:tbl>
  <w:p w14:paraId="65852F24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15262445" w14:textId="77777777">
      <w:trPr>
        <w:cantSplit/>
        <w:trHeight w:hRule="exact" w:val="23"/>
      </w:trPr>
      <w:tc>
        <w:tcPr>
          <w:tcW w:w="7771" w:type="dxa"/>
        </w:tcPr>
        <w:p w14:paraId="3F39025A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91C1389" w14:textId="77777777" w:rsidR="005A55B8" w:rsidRDefault="005A55B8">
          <w:pPr>
            <w:pStyle w:val="Huisstijl-Paginanummering"/>
          </w:pPr>
        </w:p>
      </w:tc>
    </w:tr>
    <w:tr w:rsidR="005A55B8" w14:paraId="11A6944F" w14:textId="77777777">
      <w:trPr>
        <w:cantSplit/>
        <w:trHeight w:hRule="exact" w:val="216"/>
      </w:trPr>
      <w:tc>
        <w:tcPr>
          <w:tcW w:w="7771" w:type="dxa"/>
        </w:tcPr>
        <w:p w14:paraId="734A3910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17C1E64" w14:textId="77777777" w:rsidR="005A55B8" w:rsidRDefault="005A55B8">
          <w:pPr>
            <w:pStyle w:val="Huisstijl-Paginanummering"/>
          </w:pPr>
        </w:p>
      </w:tc>
    </w:tr>
  </w:tbl>
  <w:p w14:paraId="3E945419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293D10BE" w14:textId="77777777">
      <w:trPr>
        <w:cantSplit/>
        <w:trHeight w:hRule="exact" w:val="170"/>
      </w:trPr>
      <w:tc>
        <w:tcPr>
          <w:tcW w:w="7769" w:type="dxa"/>
        </w:tcPr>
        <w:p w14:paraId="7403FEA7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84D5184" w14:textId="77777777" w:rsidR="005A55B8" w:rsidRDefault="005A55B8">
          <w:pPr>
            <w:pStyle w:val="Huisstijl-Paginanummering"/>
          </w:pPr>
        </w:p>
      </w:tc>
    </w:tr>
    <w:tr w:rsidR="005A55B8" w14:paraId="62FE42D6" w14:textId="77777777">
      <w:trPr>
        <w:cantSplit/>
        <w:trHeight w:hRule="exact" w:val="289"/>
      </w:trPr>
      <w:tc>
        <w:tcPr>
          <w:tcW w:w="7769" w:type="dxa"/>
        </w:tcPr>
        <w:p w14:paraId="26B8100F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7E4CCA6A" w14:textId="255024AA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2D4144">
            <w:fldChar w:fldCharType="begin"/>
          </w:r>
          <w:r w:rsidR="002D4144">
            <w:instrText xml:space="preserve"> SECTIONPAGES   \* MERGEFORMAT </w:instrText>
          </w:r>
          <w:r w:rsidR="002D4144">
            <w:fldChar w:fldCharType="separate"/>
          </w:r>
          <w:r w:rsidR="009D5062">
            <w:t>2</w:t>
          </w:r>
          <w:r w:rsidR="002D4144">
            <w:fldChar w:fldCharType="end"/>
          </w:r>
        </w:p>
      </w:tc>
    </w:tr>
    <w:tr w:rsidR="005A55B8" w14:paraId="1EEDC1DF" w14:textId="77777777">
      <w:trPr>
        <w:cantSplit/>
        <w:trHeight w:hRule="exact" w:val="23"/>
      </w:trPr>
      <w:tc>
        <w:tcPr>
          <w:tcW w:w="7769" w:type="dxa"/>
        </w:tcPr>
        <w:p w14:paraId="4F56EF2C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522463F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22333977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6E4178" w14:textId="77777777" w:rsidR="005A5543" w:rsidRDefault="005A5543">
      <w:r>
        <w:separator/>
      </w:r>
    </w:p>
  </w:footnote>
  <w:footnote w:type="continuationSeparator" w:id="0">
    <w:p w14:paraId="71102570" w14:textId="77777777" w:rsidR="005A5543" w:rsidRDefault="005A5543">
      <w:r>
        <w:continuationSeparator/>
      </w:r>
    </w:p>
  </w:footnote>
  <w:footnote w:type="continuationNotice" w:id="1">
    <w:p w14:paraId="2B41A1ED" w14:textId="77777777" w:rsidR="005A5543" w:rsidRDefault="005A554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5C47B0" w14:textId="77777777" w:rsidR="005A55B8" w:rsidRDefault="005A55B8">
    <w:pPr>
      <w:pStyle w:val="Koptekst"/>
    </w:pPr>
  </w:p>
  <w:p w14:paraId="6D36F7A9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E4D554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2A19792" wp14:editId="5C4073C9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6539B862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29BA2567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6B082D6D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636AE1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33C399D2" w14:textId="77777777" w:rsidR="005A55B8" w:rsidRDefault="005A55B8"/>
                        <w:p w14:paraId="71F0E46E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A19792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6539B862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29BA2567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6B082D6D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636AE1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33C399D2" w14:textId="77777777" w:rsidR="005A55B8" w:rsidRDefault="005A55B8"/>
                  <w:p w14:paraId="71F0E46E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2FA6C541" wp14:editId="2BEA2349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B557EDF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59F0FFAF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A6C541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" stroked="f" strokecolor="fuchsia">
              <v:textbox inset="0,0,0,0">
                <w:txbxContent>
                  <w:p w14:paraId="3B557EDF" w14:textId="77777777" w:rsidR="005A55B8" w:rsidRDefault="005A55B8">
                    <w:pPr>
                      <w:pStyle w:val="Huisstijl-Rubricering"/>
                    </w:pPr>
                  </w:p>
                  <w:p w14:paraId="59F0FFAF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77E15659" w14:textId="77777777">
      <w:trPr>
        <w:trHeight w:hRule="exact" w:val="136"/>
      </w:trPr>
      <w:tc>
        <w:tcPr>
          <w:tcW w:w="7520" w:type="dxa"/>
        </w:tcPr>
        <w:p w14:paraId="76D8D7F2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1ABA82DB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00BFBA" w14:textId="0D9AF06C" w:rsidR="005A55B8" w:rsidRDefault="009D5062">
    <w:pPr>
      <w:pStyle w:val="Koptekst"/>
      <w:rPr>
        <w:color w:val="FFFFFF"/>
      </w:rPr>
    </w:pPr>
    <w:bookmarkStart w:id="6" w:name="bmpagina"/>
    <w:r>
      <w:rPr>
        <w:noProof/>
      </w:rPr>
      <w:drawing>
        <wp:anchor distT="0" distB="0" distL="114300" distR="114300" simplePos="0" relativeHeight="251660288" behindDoc="0" locked="0" layoutInCell="1" allowOverlap="1" wp14:anchorId="4DE27B6E" wp14:editId="3C7CF378">
          <wp:simplePos x="0" y="0"/>
          <wp:positionH relativeFrom="column">
            <wp:posOffset>2402205</wp:posOffset>
          </wp:positionH>
          <wp:positionV relativeFrom="paragraph">
            <wp:posOffset>-1446530</wp:posOffset>
          </wp:positionV>
          <wp:extent cx="467995" cy="1583690"/>
          <wp:effectExtent l="0" t="0" r="8255" b="0"/>
          <wp:wrapTopAndBottom/>
          <wp:docPr id="267380108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505864BC" wp14:editId="6A1D697E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918148529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056507E1" wp14:editId="0FEBF4F2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173152AF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" stroked="f" strokecolor="fuchsia">
              <w10:wrap anchorx="page" anchory="page"/>
              <w10:anchorlock/>
            </v:rect>
          </w:pict>
        </mc:Fallback>
      </mc:AlternateContent>
    </w:r>
    <w:r>
      <w:rPr>
        <w:color w:val="FFFFFF"/>
      </w:rPr>
      <w:t>V</w: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2F3489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6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0410C1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5"/>
  </w:num>
  <w:num w:numId="13">
    <w:abstractNumId w:val="22"/>
  </w:num>
  <w:num w:numId="14">
    <w:abstractNumId w:val="16"/>
  </w:num>
  <w:num w:numId="15">
    <w:abstractNumId w:val="17"/>
  </w:num>
  <w:num w:numId="16">
    <w:abstractNumId w:val="26"/>
  </w:num>
  <w:num w:numId="17">
    <w:abstractNumId w:val="21"/>
  </w:num>
  <w:num w:numId="18">
    <w:abstractNumId w:val="25"/>
  </w:num>
  <w:num w:numId="19">
    <w:abstractNumId w:val="20"/>
  </w:num>
  <w:num w:numId="20">
    <w:abstractNumId w:val="10"/>
  </w:num>
  <w:num w:numId="21">
    <w:abstractNumId w:val="27"/>
  </w:num>
  <w:num w:numId="22">
    <w:abstractNumId w:val="14"/>
  </w:num>
  <w:num w:numId="23">
    <w:abstractNumId w:val="9"/>
  </w:num>
  <w:num w:numId="24">
    <w:abstractNumId w:val="28"/>
  </w:num>
  <w:num w:numId="25">
    <w:abstractNumId w:val="17"/>
  </w:num>
  <w:num w:numId="26">
    <w:abstractNumId w:val="26"/>
  </w:num>
  <w:num w:numId="27">
    <w:abstractNumId w:val="28"/>
  </w:num>
  <w:num w:numId="28">
    <w:abstractNumId w:val="25"/>
  </w:num>
  <w:num w:numId="29">
    <w:abstractNumId w:val="27"/>
  </w:num>
  <w:num w:numId="30">
    <w:abstractNumId w:val="14"/>
  </w:num>
  <w:num w:numId="31">
    <w:abstractNumId w:val="19"/>
  </w:num>
  <w:num w:numId="32">
    <w:abstractNumId w:val="23"/>
  </w:num>
  <w:num w:numId="33">
    <w:abstractNumId w:val="24"/>
  </w:num>
  <w:num w:numId="34">
    <w:abstractNumId w:val="13"/>
  </w:num>
  <w:num w:numId="3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32769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4805"/>
    <w:rsid w:val="00034BD0"/>
    <w:rsid w:val="0003601E"/>
    <w:rsid w:val="000372B2"/>
    <w:rsid w:val="00037B67"/>
    <w:rsid w:val="00044603"/>
    <w:rsid w:val="00051D18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7E9B"/>
    <w:rsid w:val="001305E5"/>
    <w:rsid w:val="00133AE9"/>
    <w:rsid w:val="0013405B"/>
    <w:rsid w:val="00141A15"/>
    <w:rsid w:val="001475E6"/>
    <w:rsid w:val="00147AAD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C5A23"/>
    <w:rsid w:val="001D294D"/>
    <w:rsid w:val="001D7ED2"/>
    <w:rsid w:val="001E0CFA"/>
    <w:rsid w:val="001E298C"/>
    <w:rsid w:val="001E2C55"/>
    <w:rsid w:val="001E6037"/>
    <w:rsid w:val="001F535C"/>
    <w:rsid w:val="001F5ACA"/>
    <w:rsid w:val="001F6A7A"/>
    <w:rsid w:val="00220026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7B86"/>
    <w:rsid w:val="002619DD"/>
    <w:rsid w:val="002628BB"/>
    <w:rsid w:val="00272601"/>
    <w:rsid w:val="00273FAE"/>
    <w:rsid w:val="00276814"/>
    <w:rsid w:val="00284A74"/>
    <w:rsid w:val="002929C5"/>
    <w:rsid w:val="00295A0B"/>
    <w:rsid w:val="00295C8F"/>
    <w:rsid w:val="00297659"/>
    <w:rsid w:val="002B3FAC"/>
    <w:rsid w:val="002B5CDA"/>
    <w:rsid w:val="002B68BC"/>
    <w:rsid w:val="002C1C8A"/>
    <w:rsid w:val="002D0ED1"/>
    <w:rsid w:val="002D4144"/>
    <w:rsid w:val="002F3489"/>
    <w:rsid w:val="002F5F30"/>
    <w:rsid w:val="003141C2"/>
    <w:rsid w:val="00314929"/>
    <w:rsid w:val="00330642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40480F"/>
    <w:rsid w:val="0040618E"/>
    <w:rsid w:val="00407827"/>
    <w:rsid w:val="0040796D"/>
    <w:rsid w:val="004315A6"/>
    <w:rsid w:val="00440A65"/>
    <w:rsid w:val="00442C84"/>
    <w:rsid w:val="00450BB9"/>
    <w:rsid w:val="00455EED"/>
    <w:rsid w:val="00462AEC"/>
    <w:rsid w:val="00464889"/>
    <w:rsid w:val="004827DF"/>
    <w:rsid w:val="004857F0"/>
    <w:rsid w:val="004919ED"/>
    <w:rsid w:val="004A4B77"/>
    <w:rsid w:val="004A747C"/>
    <w:rsid w:val="004B124E"/>
    <w:rsid w:val="004B1BB4"/>
    <w:rsid w:val="004C675E"/>
    <w:rsid w:val="004D087C"/>
    <w:rsid w:val="004E0950"/>
    <w:rsid w:val="004E3229"/>
    <w:rsid w:val="004E3511"/>
    <w:rsid w:val="004F0AAF"/>
    <w:rsid w:val="004F13FB"/>
    <w:rsid w:val="00507BE0"/>
    <w:rsid w:val="0051796D"/>
    <w:rsid w:val="005216C8"/>
    <w:rsid w:val="00523C4A"/>
    <w:rsid w:val="00525649"/>
    <w:rsid w:val="00531963"/>
    <w:rsid w:val="005346C1"/>
    <w:rsid w:val="00542265"/>
    <w:rsid w:val="00545D9C"/>
    <w:rsid w:val="005541C6"/>
    <w:rsid w:val="00570002"/>
    <w:rsid w:val="00571A35"/>
    <w:rsid w:val="0059105F"/>
    <w:rsid w:val="00593AEF"/>
    <w:rsid w:val="00594384"/>
    <w:rsid w:val="005A5543"/>
    <w:rsid w:val="005A55B8"/>
    <w:rsid w:val="005C5ED7"/>
    <w:rsid w:val="005D4B3F"/>
    <w:rsid w:val="005F4E0C"/>
    <w:rsid w:val="006102CA"/>
    <w:rsid w:val="0061035C"/>
    <w:rsid w:val="006220AB"/>
    <w:rsid w:val="0063508F"/>
    <w:rsid w:val="00642063"/>
    <w:rsid w:val="00652874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4227"/>
    <w:rsid w:val="006E6ACB"/>
    <w:rsid w:val="006F72E6"/>
    <w:rsid w:val="006F7D2B"/>
    <w:rsid w:val="0070667B"/>
    <w:rsid w:val="00711755"/>
    <w:rsid w:val="007146DB"/>
    <w:rsid w:val="00723F16"/>
    <w:rsid w:val="00736C1A"/>
    <w:rsid w:val="00740EFF"/>
    <w:rsid w:val="00742046"/>
    <w:rsid w:val="00744F8E"/>
    <w:rsid w:val="00745E4E"/>
    <w:rsid w:val="00745E88"/>
    <w:rsid w:val="00750534"/>
    <w:rsid w:val="00760274"/>
    <w:rsid w:val="007848FF"/>
    <w:rsid w:val="00784CE2"/>
    <w:rsid w:val="007930DE"/>
    <w:rsid w:val="007A175E"/>
    <w:rsid w:val="007A6017"/>
    <w:rsid w:val="007A6519"/>
    <w:rsid w:val="007A7584"/>
    <w:rsid w:val="007B5765"/>
    <w:rsid w:val="007C166A"/>
    <w:rsid w:val="007D316C"/>
    <w:rsid w:val="007D589B"/>
    <w:rsid w:val="00802B1E"/>
    <w:rsid w:val="00804E0F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643A5"/>
    <w:rsid w:val="00882D77"/>
    <w:rsid w:val="00894344"/>
    <w:rsid w:val="0089530B"/>
    <w:rsid w:val="008B1DF7"/>
    <w:rsid w:val="008B7AA0"/>
    <w:rsid w:val="008C11EF"/>
    <w:rsid w:val="008C489D"/>
    <w:rsid w:val="008C6B03"/>
    <w:rsid w:val="008D7CD1"/>
    <w:rsid w:val="008E5DEA"/>
    <w:rsid w:val="00911A00"/>
    <w:rsid w:val="00916524"/>
    <w:rsid w:val="00923EC0"/>
    <w:rsid w:val="009244E9"/>
    <w:rsid w:val="00924CCD"/>
    <w:rsid w:val="009360D7"/>
    <w:rsid w:val="009362A9"/>
    <w:rsid w:val="00936784"/>
    <w:rsid w:val="00942095"/>
    <w:rsid w:val="00943013"/>
    <w:rsid w:val="00943D74"/>
    <w:rsid w:val="00957013"/>
    <w:rsid w:val="009721B6"/>
    <w:rsid w:val="009762E3"/>
    <w:rsid w:val="00980B70"/>
    <w:rsid w:val="00983F87"/>
    <w:rsid w:val="009A289E"/>
    <w:rsid w:val="009B22BC"/>
    <w:rsid w:val="009B66D3"/>
    <w:rsid w:val="009C0584"/>
    <w:rsid w:val="009C29FC"/>
    <w:rsid w:val="009D3D43"/>
    <w:rsid w:val="009D5062"/>
    <w:rsid w:val="009E0462"/>
    <w:rsid w:val="009E058E"/>
    <w:rsid w:val="009F310D"/>
    <w:rsid w:val="009F7E04"/>
    <w:rsid w:val="00A0453A"/>
    <w:rsid w:val="00A141D2"/>
    <w:rsid w:val="00A23AE6"/>
    <w:rsid w:val="00A2618B"/>
    <w:rsid w:val="00A37921"/>
    <w:rsid w:val="00A46102"/>
    <w:rsid w:val="00A60F8B"/>
    <w:rsid w:val="00A73D43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2DA8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1217"/>
    <w:rsid w:val="00B81AC3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E3FCD"/>
    <w:rsid w:val="00BE5F06"/>
    <w:rsid w:val="00BE6F63"/>
    <w:rsid w:val="00C07ADC"/>
    <w:rsid w:val="00C164B1"/>
    <w:rsid w:val="00C2122F"/>
    <w:rsid w:val="00C22C8B"/>
    <w:rsid w:val="00C34F09"/>
    <w:rsid w:val="00C414A2"/>
    <w:rsid w:val="00C54CBF"/>
    <w:rsid w:val="00C55607"/>
    <w:rsid w:val="00C57050"/>
    <w:rsid w:val="00C6487D"/>
    <w:rsid w:val="00C70976"/>
    <w:rsid w:val="00C738FA"/>
    <w:rsid w:val="00C767C6"/>
    <w:rsid w:val="00C827B2"/>
    <w:rsid w:val="00C92376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3B96"/>
    <w:rsid w:val="00D7197D"/>
    <w:rsid w:val="00D71AF7"/>
    <w:rsid w:val="00D76DDF"/>
    <w:rsid w:val="00D7735D"/>
    <w:rsid w:val="00D84BF8"/>
    <w:rsid w:val="00D85E0A"/>
    <w:rsid w:val="00D96F5F"/>
    <w:rsid w:val="00DB0E77"/>
    <w:rsid w:val="00DF46A2"/>
    <w:rsid w:val="00DF6525"/>
    <w:rsid w:val="00E039ED"/>
    <w:rsid w:val="00E13B1C"/>
    <w:rsid w:val="00E14183"/>
    <w:rsid w:val="00E25CB4"/>
    <w:rsid w:val="00E33297"/>
    <w:rsid w:val="00E46F34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203D4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91E7F"/>
    <w:rsid w:val="00F92F9D"/>
    <w:rsid w:val="00F9446E"/>
    <w:rsid w:val="00F95777"/>
    <w:rsid w:val="00FA02AF"/>
    <w:rsid w:val="00FA11EB"/>
    <w:rsid w:val="00FA3D4B"/>
    <w:rsid w:val="00FA5BB6"/>
    <w:rsid w:val="00FB3BC7"/>
    <w:rsid w:val="00FB4B38"/>
    <w:rsid w:val="00FC08EA"/>
    <w:rsid w:val="00FC0F20"/>
    <w:rsid w:val="00FC614D"/>
    <w:rsid w:val="00FD1DDD"/>
    <w:rsid w:val="00FE18E0"/>
    <w:rsid w:val="00FE512A"/>
    <w:rsid w:val="00FE72B2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 style="mso-position-horizontal-relative:page;mso-position-vertical-relative:page" strokecolor="fuchsia">
      <v:stroke color="fuchsia"/>
    </o:shapedefaults>
    <o:shapelayout v:ext="edit">
      <o:idmap v:ext="edit" data="1"/>
    </o:shapelayout>
  </w:shapeDefaults>
  <w:decimalSymbol w:val=","/>
  <w:listSeparator w:val=";"/>
  <w14:docId w14:val="661E86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  <w:style w:type="character" w:customStyle="1" w:styleId="UnresolvedMention">
    <w:name w:val="Unresolved Mention"/>
    <w:basedOn w:val="Standaardalinea-lettertype"/>
    <w:uiPriority w:val="99"/>
    <w:semiHidden/>
    <w:unhideWhenUsed/>
    <w:rsid w:val="00A379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glossaryDocument" Target="glossary/document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4.xml" Id="rId16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OPIE\AppData\Roaming\B-ware\DocSys.Web\profiles\minjus\client\folders\brief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4EB0D11D88D41F6B6A9A692BF31789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91A9047-13B9-41EB-9933-700780233472}"/>
      </w:docPartPr>
      <w:docPartBody>
        <w:p w:rsidR="000F7B95" w:rsidRDefault="00806070" w:rsidP="00806070">
          <w:pPr>
            <w:pStyle w:val="F4EB0D11D88D41F6B6A9A692BF3178982"/>
          </w:pPr>
          <w:r w:rsidRPr="00C60C12">
            <w:rPr>
              <w:rStyle w:val="Tekstvantijdelijkeaanduiding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2D2"/>
    <w:rsid w:val="000F7B95"/>
    <w:rsid w:val="004F13FB"/>
    <w:rsid w:val="00697C3D"/>
    <w:rsid w:val="00806070"/>
    <w:rsid w:val="00AB22D2"/>
    <w:rsid w:val="00C92376"/>
    <w:rsid w:val="00F60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806070"/>
    <w:rPr>
      <w:color w:val="808080"/>
    </w:rPr>
  </w:style>
  <w:style w:type="paragraph" w:customStyle="1" w:styleId="DefaultPlaceholder-18540134381">
    <w:name w:val="DefaultPlaceholder_-18540134381"/>
    <w:rsid w:val="00806070"/>
    <w:pPr>
      <w:tabs>
        <w:tab w:val="left" w:pos="794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6C4F0AE5A7B04CAF9B12B0577DE1C54D1">
    <w:name w:val="6C4F0AE5A7B04CAF9B12B0577DE1C54D1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362AA071536C42CCA2904463070B31DD1">
    <w:name w:val="362AA071536C42CCA2904463070B31DD1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180" w:lineRule="atLeast"/>
    </w:pPr>
    <w:rPr>
      <w:rFonts w:ascii="Verdana" w:eastAsia="Times New Roman" w:hAnsi="Verdana" w:cs="Times New Roman"/>
      <w:sz w:val="13"/>
      <w:szCs w:val="18"/>
    </w:rPr>
  </w:style>
  <w:style w:type="paragraph" w:customStyle="1" w:styleId="FF87E3DA67344EE48C763322EB24A3421">
    <w:name w:val="FF87E3DA67344EE48C763322EB24A3421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180" w:lineRule="atLeast"/>
    </w:pPr>
    <w:rPr>
      <w:rFonts w:ascii="Verdana" w:eastAsia="Times New Roman" w:hAnsi="Verdana" w:cs="Times New Roman"/>
      <w:sz w:val="13"/>
      <w:szCs w:val="18"/>
    </w:rPr>
  </w:style>
  <w:style w:type="paragraph" w:customStyle="1" w:styleId="7F3E54272A8F4C07AC6A36257866B7D92">
    <w:name w:val="7F3E54272A8F4C07AC6A36257866B7D9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37FAFB16172340C58CB5490E4A9CE9F32">
    <w:name w:val="37FAFB16172340C58CB5490E4A9CE9F3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B3B580104D684A88ABA150FA1ED170362">
    <w:name w:val="B3B580104D684A88ABA150FA1ED17036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F4E2B1BA668448CDA5641DD684B86DC92">
    <w:name w:val="F4E2B1BA668448CDA5641DD684B86DC9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24C2ECB0DD964B6A90DADBA94EEB2FAA2">
    <w:name w:val="24C2ECB0DD964B6A90DADBA94EEB2FAA2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F4EB0D11D88D41F6B6A9A692BF3178982">
    <w:name w:val="F4EB0D11D88D41F6B6A9A692BF3178982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196</ap:Words>
  <ap:Characters>1084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1278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2015-06-16T12:03:00.0000000Z</lastPrinted>
  <dcterms:created xsi:type="dcterms:W3CDTF">2025-04-01T13:46:00.0000000Z</dcterms:created>
  <dcterms:modified xsi:type="dcterms:W3CDTF">2025-04-01T13:46:00.0000000Z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/>
  </property>
  <property fmtid="{D5CDD505-2E9C-101B-9397-08002B2CF9AE}" pid="4" name="datum">
    <vt:lpwstr>13 mei 2015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WODC onderzoek Prevalentie van problematisch speelgedrag onder deelnemers aan online kansspelen</vt:lpwstr>
  </property>
  <property fmtid="{D5CDD505-2E9C-101B-9397-08002B2CF9AE}" pid="8" name="_onderwerp">
    <vt:lpwstr>Onderwerp</vt:lpwstr>
  </property>
  <property fmtid="{D5CDD505-2E9C-101B-9397-08002B2CF9AE}" pid="9" name="onskenmerk">
    <vt:lpwstr> 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Directoraat-Generaal Jeugd en Sanctietoepassing</vt:lpwstr>
  </property>
  <property fmtid="{D5CDD505-2E9C-101B-9397-08002B2CF9AE}" pid="24" name="directoraatnaam">
    <vt:lpwstr>Directie Sanctie- en Preventiebeleid</vt:lpwstr>
  </property>
  <property fmtid="{D5CDD505-2E9C-101B-9397-08002B2CF9AE}" pid="25" name="afdelingraised">
    <vt:lpwstr> </vt:lpwstr>
  </property>
  <property fmtid="{D5CDD505-2E9C-101B-9397-08002B2CF9AE}" pid="26" name="directoraatnaamvolg">
    <vt:lpwstr>Directie Sanctie- en Preventiebeleid</vt:lpwstr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Directoraat-Generaal Jeugd en Sanctietoepassing_x000d_</vt:lpwstr>
  </property>
  <property fmtid="{D5CDD505-2E9C-101B-9397-08002B2CF9AE}" pid="30" name="functie">
    <vt:lpwstr>Programmamedewerker Modernisering Kansspelen</vt:lpwstr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</Properties>
</file>