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5919" w:rsidP="00715919" w:rsidRDefault="00715919" w14:paraId="0717D3F1" w14:textId="136937C3">
      <w:r>
        <w:t>AH 1799</w:t>
      </w:r>
    </w:p>
    <w:p w:rsidR="00715919" w:rsidP="00715919" w:rsidRDefault="00715919" w14:paraId="28CC067E" w14:textId="522BC186">
      <w:r>
        <w:t>2025Z04266</w:t>
      </w:r>
    </w:p>
    <w:p w:rsidR="00715919" w:rsidP="00715919" w:rsidRDefault="00715919" w14:paraId="2A681D4F" w14:textId="55C584D3">
      <w:r w:rsidRPr="00A71055">
        <w:rPr>
          <w:bCs/>
          <w:sz w:val="24"/>
          <w:szCs w:val="24"/>
        </w:rPr>
        <w:t>Antwoord van staatssecretaris Karremans (Volksgezondheid, Welzijn en Sport</w:t>
      </w:r>
      <w:r>
        <w:rPr>
          <w:bCs/>
          <w:sz w:val="24"/>
          <w:szCs w:val="24"/>
        </w:rPr>
        <w:t>)</w:t>
      </w:r>
      <w:r w:rsidRPr="00A71055">
        <w:rPr>
          <w:bCs/>
          <w:sz w:val="24"/>
          <w:szCs w:val="24"/>
        </w:rPr>
        <w:t xml:space="preserve"> (ontvangen</w:t>
      </w:r>
      <w:r>
        <w:rPr>
          <w:bCs/>
          <w:sz w:val="24"/>
          <w:szCs w:val="24"/>
        </w:rPr>
        <w:t xml:space="preserve"> 1 april 2025)</w:t>
      </w:r>
    </w:p>
    <w:p w:rsidR="00715919" w:rsidP="00715919" w:rsidRDefault="00715919" w14:paraId="382A6C90" w14:textId="77777777"/>
    <w:p w:rsidRPr="00480ED9" w:rsidR="00715919" w:rsidP="00715919" w:rsidRDefault="00715919" w14:paraId="4E93AA00" w14:textId="77777777">
      <w:pPr>
        <w:pStyle w:val="Lijstalinea"/>
        <w:ind w:left="0"/>
        <w:rPr>
          <w:rFonts w:ascii="Verdana" w:hAnsi="Verdana"/>
          <w:b/>
          <w:bCs/>
          <w:sz w:val="18"/>
          <w:szCs w:val="18"/>
          <w:u w:val="single"/>
        </w:rPr>
      </w:pPr>
      <w:r w:rsidRPr="00151553">
        <w:rPr>
          <w:rFonts w:ascii="Verdana" w:hAnsi="Verdana"/>
          <w:sz w:val="18"/>
          <w:szCs w:val="18"/>
        </w:rPr>
        <w:t>Vraag 1</w:t>
      </w:r>
    </w:p>
    <w:p w:rsidRPr="00480ED9" w:rsidR="00715919" w:rsidP="00715919" w:rsidRDefault="00715919" w14:paraId="11EDAC1A" w14:textId="77777777">
      <w:pPr>
        <w:pStyle w:val="Lijstalinea"/>
        <w:ind w:left="0"/>
        <w:rPr>
          <w:rFonts w:ascii="Verdana" w:hAnsi="Verdana"/>
          <w:sz w:val="18"/>
          <w:szCs w:val="18"/>
        </w:rPr>
      </w:pPr>
      <w:r w:rsidRPr="00480ED9">
        <w:rPr>
          <w:rFonts w:ascii="Verdana" w:hAnsi="Verdana"/>
          <w:sz w:val="18"/>
          <w:szCs w:val="18"/>
        </w:rPr>
        <w:t xml:space="preserve">Kunt u toelichten hoe u nu precies aankijkt tegen het idee van een sportpas, de pas met budget waarmee jongeren sportactiviteiten kunnen betalen, en hoe het denken zich heeft ontwikkeld sinds het Kamerdebat in december 2024 waarin dit plan aan u is overhandigd door de SP en de KNVB namens een groot aantal sportbonden, jongeren- en sportorganisaties, ondernemers, vakbonden en individuen? </w:t>
      </w:r>
    </w:p>
    <w:p w:rsidRPr="00480ED9" w:rsidR="00715919" w:rsidP="00715919" w:rsidRDefault="00715919" w14:paraId="65F01CB6" w14:textId="77777777">
      <w:pPr>
        <w:rPr>
          <w:szCs w:val="18"/>
          <w:u w:val="single"/>
        </w:rPr>
      </w:pPr>
      <w:r w:rsidRPr="00151553">
        <w:rPr>
          <w:szCs w:val="18"/>
        </w:rPr>
        <w:t>Antwoord</w:t>
      </w:r>
      <w:r>
        <w:rPr>
          <w:szCs w:val="18"/>
        </w:rPr>
        <w:t xml:space="preserve"> vraag 1 </w:t>
      </w:r>
    </w:p>
    <w:p w:rsidRPr="0099463F" w:rsidR="00715919" w:rsidP="00715919" w:rsidRDefault="00715919" w14:paraId="478A65F5" w14:textId="77777777">
      <w:pPr>
        <w:rPr>
          <w:szCs w:val="18"/>
        </w:rPr>
      </w:pPr>
      <w:r>
        <w:rPr>
          <w:szCs w:val="18"/>
        </w:rPr>
        <w:t xml:space="preserve">Ik ben altijd al enthousiast geweest over de sportpas. De </w:t>
      </w:r>
      <w:r w:rsidRPr="0099463F">
        <w:rPr>
          <w:szCs w:val="18"/>
        </w:rPr>
        <w:t xml:space="preserve">motie die oproept tot </w:t>
      </w:r>
      <w:r>
        <w:rPr>
          <w:szCs w:val="18"/>
        </w:rPr>
        <w:t>het onderzoeken van de effecten van een sportpas</w:t>
      </w:r>
      <w:r w:rsidRPr="0099463F">
        <w:rPr>
          <w:szCs w:val="18"/>
        </w:rPr>
        <w:t xml:space="preserve"> </w:t>
      </w:r>
      <w:r>
        <w:rPr>
          <w:szCs w:val="18"/>
        </w:rPr>
        <w:t xml:space="preserve">(zowel de financiële als maatschappelijke opbrengsten meewegend) </w:t>
      </w:r>
      <w:r w:rsidRPr="0099463F">
        <w:rPr>
          <w:szCs w:val="18"/>
        </w:rPr>
        <w:t>van</w:t>
      </w:r>
      <w:r>
        <w:rPr>
          <w:szCs w:val="18"/>
        </w:rPr>
        <w:t xml:space="preserve"> de leden</w:t>
      </w:r>
      <w:r w:rsidRPr="0099463F">
        <w:rPr>
          <w:szCs w:val="18"/>
        </w:rPr>
        <w:t xml:space="preserve"> Van Nispen</w:t>
      </w:r>
      <w:r>
        <w:rPr>
          <w:szCs w:val="18"/>
        </w:rPr>
        <w:t xml:space="preserve"> en </w:t>
      </w:r>
      <w:r w:rsidRPr="0099463F">
        <w:rPr>
          <w:szCs w:val="18"/>
        </w:rPr>
        <w:t xml:space="preserve">Mohandis heb ik destijds </w:t>
      </w:r>
      <w:r>
        <w:rPr>
          <w:szCs w:val="18"/>
        </w:rPr>
        <w:t xml:space="preserve">dan ook </w:t>
      </w:r>
      <w:r w:rsidRPr="0099463F">
        <w:rPr>
          <w:szCs w:val="18"/>
        </w:rPr>
        <w:t xml:space="preserve">de appreciatie oordeel Kamer meegegeven. </w:t>
      </w:r>
      <w:r w:rsidRPr="00C62A6C">
        <w:t xml:space="preserve">Ik </w:t>
      </w:r>
      <w:r>
        <w:t>ben ook op bezoek geweest in Waadhoeke en heb</w:t>
      </w:r>
      <w:r w:rsidRPr="00C62A6C">
        <w:t xml:space="preserve"> met wethouder</w:t>
      </w:r>
      <w:r>
        <w:t xml:space="preserve"> De Vries gesproken</w:t>
      </w:r>
      <w:r w:rsidRPr="00C62A6C">
        <w:t xml:space="preserve">. De aanpak in Waadhoeke is </w:t>
      </w:r>
      <w:r>
        <w:t xml:space="preserve">interessant en levert veel informatie op. Nu zijn we bezig met het inrichten van het onderzoek. </w:t>
      </w:r>
    </w:p>
    <w:p w:rsidRPr="00480ED9" w:rsidR="00715919" w:rsidP="00715919" w:rsidRDefault="00715919" w14:paraId="23763ACD" w14:textId="77777777">
      <w:pPr>
        <w:rPr>
          <w:szCs w:val="18"/>
        </w:rPr>
      </w:pPr>
    </w:p>
    <w:p w:rsidRPr="00151553" w:rsidR="00715919" w:rsidP="00715919" w:rsidRDefault="00715919" w14:paraId="09BA994D" w14:textId="77777777">
      <w:pPr>
        <w:rPr>
          <w:szCs w:val="18"/>
        </w:rPr>
      </w:pPr>
      <w:r w:rsidRPr="00151553">
        <w:rPr>
          <w:szCs w:val="18"/>
        </w:rPr>
        <w:t>Vraag 2</w:t>
      </w:r>
    </w:p>
    <w:p w:rsidRPr="00480ED9" w:rsidR="00715919" w:rsidP="00715919" w:rsidRDefault="00715919" w14:paraId="5697D5BF" w14:textId="77777777">
      <w:pPr>
        <w:rPr>
          <w:szCs w:val="18"/>
        </w:rPr>
      </w:pPr>
      <w:r w:rsidRPr="00151553">
        <w:rPr>
          <w:szCs w:val="18"/>
        </w:rPr>
        <w:t>Klopt het dat</w:t>
      </w:r>
      <w:r w:rsidRPr="00480ED9">
        <w:rPr>
          <w:szCs w:val="18"/>
        </w:rPr>
        <w:t xml:space="preserve"> uw enthousiasme over dit plan, vanwege uw overtuiging dat dit werkt en de eenvoud in de uitvoering, alsmede de goede ervaringen in bijvoorbeeld de gemeente Waadhoeke, er inmiddels toe heeft geleid dat dit plan nader onderzocht gaat worden en in enkele gemeenten uitgeprobeerd gaat worden? Kunt u dit toelichten?</w:t>
      </w:r>
    </w:p>
    <w:p w:rsidRPr="00480ED9" w:rsidR="00715919" w:rsidP="00715919" w:rsidRDefault="00715919" w14:paraId="19EFD1C3" w14:textId="77777777">
      <w:pPr>
        <w:rPr>
          <w:szCs w:val="18"/>
        </w:rPr>
      </w:pPr>
    </w:p>
    <w:p w:rsidRPr="00151553" w:rsidR="00715919" w:rsidP="00715919" w:rsidRDefault="00715919" w14:paraId="204EE35C" w14:textId="77777777">
      <w:pPr>
        <w:rPr>
          <w:szCs w:val="18"/>
        </w:rPr>
      </w:pPr>
      <w:r w:rsidRPr="00151553">
        <w:rPr>
          <w:szCs w:val="18"/>
        </w:rPr>
        <w:t>Vraag 3</w:t>
      </w:r>
    </w:p>
    <w:p w:rsidR="00715919" w:rsidP="00715919" w:rsidRDefault="00715919" w14:paraId="0D74F8C5" w14:textId="77777777">
      <w:pPr>
        <w:rPr>
          <w:szCs w:val="18"/>
        </w:rPr>
      </w:pPr>
      <w:r w:rsidRPr="00480ED9">
        <w:rPr>
          <w:szCs w:val="18"/>
        </w:rPr>
        <w:t>Hoe zal dit onderzoek, naar de effectiviteit van de sportpas en de financiële effecten (inclusief nadrukkelijk de maatschappelijke opbrengsten), er uit komen te zien? Wanneer zal dit plaatsvinden?</w:t>
      </w:r>
    </w:p>
    <w:p w:rsidRPr="00480ED9" w:rsidR="00715919" w:rsidP="00715919" w:rsidRDefault="00715919" w14:paraId="5B7867D2" w14:textId="77777777">
      <w:pPr>
        <w:rPr>
          <w:szCs w:val="18"/>
        </w:rPr>
      </w:pPr>
    </w:p>
    <w:p w:rsidRPr="00151553" w:rsidR="00715919" w:rsidP="00715919" w:rsidRDefault="00715919" w14:paraId="3533BD5B" w14:textId="77777777">
      <w:pPr>
        <w:rPr>
          <w:szCs w:val="18"/>
        </w:rPr>
      </w:pPr>
      <w:r w:rsidRPr="00151553">
        <w:rPr>
          <w:szCs w:val="18"/>
        </w:rPr>
        <w:t>Vraag 4</w:t>
      </w:r>
    </w:p>
    <w:p w:rsidR="00715919" w:rsidP="00715919" w:rsidRDefault="00715919" w14:paraId="1CF40C46" w14:textId="77777777">
      <w:r w:rsidRPr="00480ED9">
        <w:rPr>
          <w:szCs w:val="18"/>
        </w:rPr>
        <w:t xml:space="preserve">In welke gemeenten zal dit de komende tijd uitgeprobeerd gaan worden en wanneer gebeurt dit? Heeft u hierover al een besluit genomen of bepaalde gemeenten op het oog? Mogen gemeenten zich hier zelf voor aanmelden? Wordt </w:t>
      </w:r>
      <w:r w:rsidRPr="00B27D29">
        <w:t xml:space="preserve">er bijvoorbeeld gedacht aan gemeenten die in het Nationaal Programma Leefbaarheid en Veiligheid (NPLV) zitten, omdat toepassing van de sportpas in de NPLV-gebieden vanwege de </w:t>
      </w:r>
      <w:r w:rsidRPr="00B27D29">
        <w:lastRenderedPageBreak/>
        <w:t>integrale aanpak in die gebieden de effecten mogelijk kan versterken? Zo nee, waarom niet?</w:t>
      </w:r>
    </w:p>
    <w:p w:rsidR="00715919" w:rsidP="00715919" w:rsidRDefault="00715919" w14:paraId="5987A674" w14:textId="77777777"/>
    <w:p w:rsidRPr="00151553" w:rsidR="00715919" w:rsidP="00715919" w:rsidRDefault="00715919" w14:paraId="4409A5DA" w14:textId="77777777">
      <w:r w:rsidRPr="00151553">
        <w:t>Vraag 5</w:t>
      </w:r>
    </w:p>
    <w:p w:rsidR="00715919" w:rsidP="00715919" w:rsidRDefault="00715919" w14:paraId="412C83BF" w14:textId="77777777">
      <w:r w:rsidRPr="00B27D29">
        <w:t>Wanneer wordt de Kamer nader geïnformeerd over de voortgang van de sportpas, de proeven in de gemeenten en het onderzoek, mede ter uitvoering van de aangenomen Kamermotie? 2) Zal dit nog voor het volgende commissiedebat Sportbeleid plaatsvinden? Wilt u in ieder geval de Kamer uiterlijk voorafgaand aan dat commissiedebat zo goed mogelijk hierover informeren zodat de voortgang kan worden besproken?</w:t>
      </w:r>
    </w:p>
    <w:p w:rsidR="00715919" w:rsidP="00715919" w:rsidRDefault="00715919" w14:paraId="63C71146" w14:textId="77777777"/>
    <w:p w:rsidR="00715919" w:rsidP="00715919" w:rsidRDefault="00715919" w14:paraId="66EE90EE" w14:textId="77777777"/>
    <w:p w:rsidR="00715919" w:rsidP="00715919" w:rsidRDefault="00715919" w14:paraId="693AE6E1" w14:textId="77777777"/>
    <w:p w:rsidRPr="00151553" w:rsidR="00715919" w:rsidP="00715919" w:rsidRDefault="00715919" w14:paraId="13B83F93" w14:textId="77777777">
      <w:pPr>
        <w:rPr>
          <w:szCs w:val="18"/>
        </w:rPr>
      </w:pPr>
      <w:r w:rsidRPr="00151553">
        <w:rPr>
          <w:szCs w:val="18"/>
        </w:rPr>
        <w:t>Antwoord op vraag 2, 3, 4 en 5</w:t>
      </w:r>
    </w:p>
    <w:p w:rsidRPr="00524A7C" w:rsidR="00715919" w:rsidP="00715919" w:rsidRDefault="00715919" w14:paraId="1E6BAB38" w14:textId="77777777">
      <w:r w:rsidRPr="00524A7C">
        <w:t xml:space="preserve">Het klopt dat ik enthousiast ben over het idee van de sportpas. Zoals toegezegd tijdens het debat van 9 december 2024 laat ik een onderzoek doen naar de effecten van de inzet van een sportpas. Ik streef ernaar u in juni, voorafgaand aan het eerstvolgende commissiedebat, te informeren over hoe het onderzoek er precies uitziet en in welke gemeenten de sportpas uitgeprobeerd wordt. Samen met onder andere het Mulier Instituut en Kenniscentrum Sport en Bewegen ben ik aan het verkennen welke informatie al voorhanden is over een sportpas en welke gemeenten hiermee werken. Voor een haalbaarheidsonderzoek moeten we </w:t>
      </w:r>
      <w:r>
        <w:t>naar verschillende</w:t>
      </w:r>
      <w:r w:rsidRPr="00524A7C">
        <w:t xml:space="preserve"> vormen van sportpassen in gemeenten kijken om te zien wat dan het beste past voor heel Nederland en wat de kosten zijn. Het is goed mogelijk dat ook naar NPLV wijken wordt gekeken.</w:t>
      </w:r>
    </w:p>
    <w:p w:rsidRPr="00480ED9" w:rsidR="00715919" w:rsidP="00715919" w:rsidRDefault="00715919" w14:paraId="23943B64" w14:textId="77777777">
      <w:pPr>
        <w:rPr>
          <w:szCs w:val="18"/>
        </w:rPr>
      </w:pPr>
    </w:p>
    <w:p w:rsidR="00715919" w:rsidP="00715919" w:rsidRDefault="00715919" w14:paraId="08B74013" w14:textId="77777777"/>
    <w:p w:rsidR="00715919" w:rsidP="00715919" w:rsidRDefault="00715919" w14:paraId="7921DD15" w14:textId="77777777"/>
    <w:p w:rsidR="00715919" w:rsidP="00715919" w:rsidRDefault="00715919" w14:paraId="232B7A13" w14:textId="77777777"/>
    <w:p w:rsidR="001924C8" w:rsidRDefault="001924C8" w14:paraId="55F6DFBA" w14:textId="77777777"/>
    <w:sectPr w:rsidR="001924C8" w:rsidSect="00715919">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2BBA2" w14:textId="77777777" w:rsidR="00715919" w:rsidRDefault="00715919" w:rsidP="00715919">
      <w:pPr>
        <w:spacing w:after="0" w:line="240" w:lineRule="auto"/>
      </w:pPr>
      <w:r>
        <w:separator/>
      </w:r>
    </w:p>
  </w:endnote>
  <w:endnote w:type="continuationSeparator" w:id="0">
    <w:p w14:paraId="64949A3B" w14:textId="77777777" w:rsidR="00715919" w:rsidRDefault="00715919" w:rsidP="00715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860FF" w14:textId="77777777" w:rsidR="00715919" w:rsidRPr="00715919" w:rsidRDefault="00715919" w:rsidP="007159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D600" w14:textId="77777777" w:rsidR="00715919" w:rsidRPr="00715919" w:rsidRDefault="00715919" w:rsidP="007159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A83A" w14:textId="77777777" w:rsidR="00715919" w:rsidRPr="00715919" w:rsidRDefault="00715919" w:rsidP="007159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967DF" w14:textId="77777777" w:rsidR="00715919" w:rsidRDefault="00715919" w:rsidP="00715919">
      <w:pPr>
        <w:spacing w:after="0" w:line="240" w:lineRule="auto"/>
      </w:pPr>
      <w:r>
        <w:separator/>
      </w:r>
    </w:p>
  </w:footnote>
  <w:footnote w:type="continuationSeparator" w:id="0">
    <w:p w14:paraId="565663C8" w14:textId="77777777" w:rsidR="00715919" w:rsidRDefault="00715919" w:rsidP="00715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DA22" w14:textId="77777777" w:rsidR="00715919" w:rsidRPr="00715919" w:rsidRDefault="00715919" w:rsidP="007159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A0E9" w14:textId="77777777" w:rsidR="00715919" w:rsidRPr="00715919" w:rsidRDefault="00715919" w:rsidP="007159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62F92" w14:textId="77777777" w:rsidR="00715919" w:rsidRPr="00715919" w:rsidRDefault="00715919" w:rsidP="007159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19"/>
    <w:rsid w:val="001924C8"/>
    <w:rsid w:val="005E41D5"/>
    <w:rsid w:val="007159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B2826"/>
  <w15:chartTrackingRefBased/>
  <w15:docId w15:val="{24C57291-BAD9-4419-8853-AF2D32E3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59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159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1591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1591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1591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159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59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59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59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591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1591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1591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1591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1591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159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59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59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5919"/>
    <w:rPr>
      <w:rFonts w:eastAsiaTheme="majorEastAsia" w:cstheme="majorBidi"/>
      <w:color w:val="272727" w:themeColor="text1" w:themeTint="D8"/>
    </w:rPr>
  </w:style>
  <w:style w:type="paragraph" w:styleId="Titel">
    <w:name w:val="Title"/>
    <w:basedOn w:val="Standaard"/>
    <w:next w:val="Standaard"/>
    <w:link w:val="TitelChar"/>
    <w:uiPriority w:val="10"/>
    <w:qFormat/>
    <w:rsid w:val="00715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59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59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59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59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5919"/>
    <w:rPr>
      <w:i/>
      <w:iCs/>
      <w:color w:val="404040" w:themeColor="text1" w:themeTint="BF"/>
    </w:rPr>
  </w:style>
  <w:style w:type="paragraph" w:styleId="Lijstalinea">
    <w:name w:val="List Paragraph"/>
    <w:basedOn w:val="Standaard"/>
    <w:uiPriority w:val="34"/>
    <w:qFormat/>
    <w:rsid w:val="00715919"/>
    <w:pPr>
      <w:ind w:left="720"/>
      <w:contextualSpacing/>
    </w:pPr>
  </w:style>
  <w:style w:type="character" w:styleId="Intensievebenadrukking">
    <w:name w:val="Intense Emphasis"/>
    <w:basedOn w:val="Standaardalinea-lettertype"/>
    <w:uiPriority w:val="21"/>
    <w:qFormat/>
    <w:rsid w:val="00715919"/>
    <w:rPr>
      <w:i/>
      <w:iCs/>
      <w:color w:val="2F5496" w:themeColor="accent1" w:themeShade="BF"/>
    </w:rPr>
  </w:style>
  <w:style w:type="paragraph" w:styleId="Duidelijkcitaat">
    <w:name w:val="Intense Quote"/>
    <w:basedOn w:val="Standaard"/>
    <w:next w:val="Standaard"/>
    <w:link w:val="DuidelijkcitaatChar"/>
    <w:uiPriority w:val="30"/>
    <w:qFormat/>
    <w:rsid w:val="007159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15919"/>
    <w:rPr>
      <w:i/>
      <w:iCs/>
      <w:color w:val="2F5496" w:themeColor="accent1" w:themeShade="BF"/>
    </w:rPr>
  </w:style>
  <w:style w:type="character" w:styleId="Intensieveverwijzing">
    <w:name w:val="Intense Reference"/>
    <w:basedOn w:val="Standaardalinea-lettertype"/>
    <w:uiPriority w:val="32"/>
    <w:qFormat/>
    <w:rsid w:val="00715919"/>
    <w:rPr>
      <w:b/>
      <w:bCs/>
      <w:smallCaps/>
      <w:color w:val="2F5496" w:themeColor="accent1" w:themeShade="BF"/>
      <w:spacing w:val="5"/>
    </w:rPr>
  </w:style>
  <w:style w:type="paragraph" w:styleId="Koptekst">
    <w:name w:val="header"/>
    <w:basedOn w:val="Standaard"/>
    <w:link w:val="KoptekstChar"/>
    <w:rsid w:val="0071591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15919"/>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71591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715919"/>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513</ap:Words>
  <ap:Characters>2824</ap:Characters>
  <ap:DocSecurity>0</ap:DocSecurity>
  <ap:Lines>23</ap:Lines>
  <ap:Paragraphs>6</ap:Paragraphs>
  <ap:ScaleCrop>false</ap:ScaleCrop>
  <ap:LinksUpToDate>false</ap:LinksUpToDate>
  <ap:CharactersWithSpaces>3331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2025-04-01T19:43:00.0000000Z</dcterms:created>
  <dcterms:modified xsi:type="dcterms:W3CDTF">2025-04-01T19:43:00.0000000Z</dcterms:modified>
  <version/>
  <category/>
</coreProperties>
</file>