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2F8F" w:rsidR="00512F8F" w:rsidP="00512F8F" w:rsidRDefault="00FA69F3" w14:paraId="6B544822" w14:textId="6B48FE5F">
      <w:pPr>
        <w:ind w:left="1416" w:hanging="1416"/>
        <w:rPr>
          <w:rFonts w:ascii="Calibri" w:hAnsi="Calibri" w:cs="Calibri"/>
        </w:rPr>
      </w:pPr>
      <w:bookmarkStart w:name="_Hlk194332198" w:id="0"/>
      <w:r w:rsidRPr="00512F8F">
        <w:rPr>
          <w:rFonts w:ascii="Calibri" w:hAnsi="Calibri" w:cs="Calibri"/>
        </w:rPr>
        <w:t>36</w:t>
      </w:r>
      <w:r w:rsidRPr="00512F8F" w:rsidR="00512F8F">
        <w:rPr>
          <w:rFonts w:ascii="Calibri" w:hAnsi="Calibri" w:cs="Calibri"/>
        </w:rPr>
        <w:t xml:space="preserve"> </w:t>
      </w:r>
      <w:r w:rsidRPr="00512F8F">
        <w:rPr>
          <w:rFonts w:ascii="Calibri" w:hAnsi="Calibri" w:cs="Calibri"/>
        </w:rPr>
        <w:t>600</w:t>
      </w:r>
      <w:r w:rsidRPr="00512F8F" w:rsidR="00512F8F">
        <w:rPr>
          <w:rFonts w:ascii="Calibri" w:hAnsi="Calibri" w:cs="Calibri"/>
        </w:rPr>
        <w:t xml:space="preserve"> </w:t>
      </w:r>
      <w:r w:rsidRPr="00512F8F">
        <w:rPr>
          <w:rFonts w:ascii="Calibri" w:hAnsi="Calibri" w:cs="Calibri"/>
        </w:rPr>
        <w:t>A</w:t>
      </w:r>
      <w:r w:rsidRPr="00512F8F" w:rsidR="00512F8F">
        <w:rPr>
          <w:rFonts w:ascii="Calibri" w:hAnsi="Calibri" w:cs="Calibri"/>
        </w:rPr>
        <w:tab/>
        <w:t>Vaststelling van de begrotingsstaat van het Mobiliteitsfonds voor het jaar 2025</w:t>
      </w:r>
    </w:p>
    <w:p w:rsidRPr="00512F8F" w:rsidR="00512F8F" w:rsidP="004474D9" w:rsidRDefault="00512F8F" w14:paraId="017DC9D9" w14:textId="77777777">
      <w:pPr>
        <w:rPr>
          <w:rFonts w:ascii="Calibri" w:hAnsi="Calibri" w:cs="Calibri"/>
          <w:color w:val="000000"/>
        </w:rPr>
      </w:pPr>
      <w:r w:rsidRPr="00512F8F">
        <w:rPr>
          <w:rFonts w:ascii="Calibri" w:hAnsi="Calibri" w:cs="Calibri"/>
        </w:rPr>
        <w:t xml:space="preserve">Nr. </w:t>
      </w:r>
      <w:r w:rsidRPr="00512F8F" w:rsidR="00FA69F3">
        <w:rPr>
          <w:rFonts w:ascii="Calibri" w:hAnsi="Calibri" w:cs="Calibri"/>
        </w:rPr>
        <w:t>57</w:t>
      </w:r>
      <w:r w:rsidRPr="00512F8F">
        <w:rPr>
          <w:rFonts w:ascii="Calibri" w:hAnsi="Calibri" w:cs="Calibri"/>
        </w:rPr>
        <w:tab/>
      </w:r>
      <w:r w:rsidRPr="00512F8F">
        <w:rPr>
          <w:rFonts w:ascii="Calibri" w:hAnsi="Calibri" w:cs="Calibri"/>
        </w:rPr>
        <w:tab/>
        <w:t>Brief van de minister van Infrastructuur en Waterstaat</w:t>
      </w:r>
    </w:p>
    <w:p w:rsidRPr="00512F8F" w:rsidR="00FA69F3" w:rsidP="00FA69F3" w:rsidRDefault="00512F8F" w14:paraId="7FE86637" w14:textId="05EC7DAF">
      <w:pPr>
        <w:rPr>
          <w:rFonts w:ascii="Calibri" w:hAnsi="Calibri" w:cs="Calibri"/>
        </w:rPr>
      </w:pPr>
      <w:r w:rsidRPr="00512F8F">
        <w:rPr>
          <w:rFonts w:ascii="Calibri" w:hAnsi="Calibri" w:cs="Calibri"/>
        </w:rPr>
        <w:t>Aan de Voorzitter van de Tweede Kamer der Staten-Generaal</w:t>
      </w:r>
    </w:p>
    <w:p w:rsidRPr="00512F8F" w:rsidR="00512F8F" w:rsidP="00FA69F3" w:rsidRDefault="00512F8F" w14:paraId="4407037C" w14:textId="58DE8608">
      <w:pPr>
        <w:rPr>
          <w:rFonts w:ascii="Calibri" w:hAnsi="Calibri" w:cs="Calibri"/>
        </w:rPr>
      </w:pPr>
      <w:r w:rsidRPr="00512F8F">
        <w:rPr>
          <w:rFonts w:ascii="Calibri" w:hAnsi="Calibri" w:cs="Calibri"/>
        </w:rPr>
        <w:t>Den Haag, 1 april 2025</w:t>
      </w:r>
    </w:p>
    <w:p w:rsidRPr="00512F8F" w:rsidR="00FA69F3" w:rsidP="00FA69F3" w:rsidRDefault="00FA69F3" w14:paraId="31C0101A" w14:textId="77777777">
      <w:pPr>
        <w:rPr>
          <w:rFonts w:ascii="Calibri" w:hAnsi="Calibri" w:cs="Calibri"/>
        </w:rPr>
      </w:pPr>
    </w:p>
    <w:p w:rsidRPr="00512F8F" w:rsidR="00FA69F3" w:rsidP="00FA69F3" w:rsidRDefault="00FA69F3" w14:paraId="481C3828" w14:textId="11A63EB3">
      <w:pPr>
        <w:rPr>
          <w:rFonts w:ascii="Calibri" w:hAnsi="Calibri" w:cs="Calibri"/>
        </w:rPr>
      </w:pPr>
      <w:r w:rsidRPr="00512F8F">
        <w:rPr>
          <w:rFonts w:ascii="Calibri" w:hAnsi="Calibri" w:cs="Calibri"/>
        </w:rPr>
        <w:t>Op 21 maart jl. is uw Kamer geïnformeerd over de verhouding tussen Randstad en regio bij de MIRT-investeringen van de afgelopen vijf jaar tot heden, ter invulling van een toezegging aan het lid Pierik.</w:t>
      </w:r>
      <w:r w:rsidRPr="00512F8F">
        <w:rPr>
          <w:rStyle w:val="Voetnootmarkering"/>
          <w:rFonts w:ascii="Calibri" w:hAnsi="Calibri" w:cs="Calibri"/>
        </w:rPr>
        <w:footnoteReference w:id="1"/>
      </w:r>
      <w:r w:rsidRPr="00512F8F">
        <w:rPr>
          <w:rFonts w:ascii="Calibri" w:hAnsi="Calibri" w:cs="Calibri"/>
        </w:rPr>
        <w:t xml:space="preserve"> In het overzicht van aanvullende investeringsbeslissingen van 2020 tot en met 2024 is een tweetal onjuiste bedragen opgenomen, onder de posten ‘A1/A30 Barneveld’ (2020) en ‘Grootschalige NOVEX-woningbouw Spoorzone Arnhem-Oost’ (2022). In de bijlage bij deze brief is het correcte overzicht opgenomen.</w:t>
      </w:r>
    </w:p>
    <w:bookmarkEnd w:id="0"/>
    <w:p w:rsidRPr="00512F8F" w:rsidR="00FA69F3" w:rsidP="00FA69F3" w:rsidRDefault="00FA69F3" w14:paraId="7DA32055" w14:textId="77777777">
      <w:pPr>
        <w:rPr>
          <w:rFonts w:ascii="Calibri" w:hAnsi="Calibri" w:cs="Calibri"/>
        </w:rPr>
      </w:pPr>
    </w:p>
    <w:p w:rsidRPr="00512F8F" w:rsidR="00512F8F" w:rsidP="00512F8F" w:rsidRDefault="00512F8F" w14:paraId="62443ED2" w14:textId="4866A43B">
      <w:pPr>
        <w:pStyle w:val="Geenafstand"/>
        <w:rPr>
          <w:rFonts w:ascii="Calibri" w:hAnsi="Calibri" w:cs="Calibri"/>
          <w:color w:val="000000"/>
        </w:rPr>
      </w:pPr>
      <w:r w:rsidRPr="00512F8F">
        <w:rPr>
          <w:rFonts w:ascii="Calibri" w:hAnsi="Calibri" w:cs="Calibri"/>
        </w:rPr>
        <w:t>De minister van Infrastructuur en Waterstaat,</w:t>
      </w:r>
    </w:p>
    <w:p w:rsidRPr="00512F8F" w:rsidR="00FA69F3" w:rsidP="00512F8F" w:rsidRDefault="00FA69F3" w14:paraId="60C7C771" w14:textId="77D1D85F">
      <w:pPr>
        <w:pStyle w:val="Geenafstand"/>
        <w:rPr>
          <w:rFonts w:ascii="Calibri" w:hAnsi="Calibri" w:cs="Calibri"/>
        </w:rPr>
      </w:pPr>
      <w:r w:rsidRPr="00512F8F">
        <w:rPr>
          <w:rFonts w:ascii="Calibri" w:hAnsi="Calibri" w:cs="Calibri"/>
        </w:rPr>
        <w:t>B</w:t>
      </w:r>
      <w:r w:rsidRPr="00512F8F" w:rsidR="00512F8F">
        <w:rPr>
          <w:rFonts w:ascii="Calibri" w:hAnsi="Calibri" w:cs="Calibri"/>
        </w:rPr>
        <w:t xml:space="preserve">. </w:t>
      </w:r>
      <w:r w:rsidRPr="00512F8F">
        <w:rPr>
          <w:rFonts w:ascii="Calibri" w:hAnsi="Calibri" w:cs="Calibri"/>
        </w:rPr>
        <w:t>Madlener</w:t>
      </w:r>
    </w:p>
    <w:p w:rsidRPr="00512F8F" w:rsidR="00E6311E" w:rsidRDefault="00E6311E" w14:paraId="6B3B25DF" w14:textId="77777777">
      <w:pPr>
        <w:rPr>
          <w:rFonts w:ascii="Calibri" w:hAnsi="Calibri" w:cs="Calibri"/>
        </w:rPr>
      </w:pPr>
    </w:p>
    <w:sectPr w:rsidRPr="00512F8F" w:rsidR="00E6311E" w:rsidSect="00FA69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1098" w14:textId="77777777" w:rsidR="00FA69F3" w:rsidRDefault="00FA69F3" w:rsidP="00FA69F3">
      <w:pPr>
        <w:spacing w:after="0" w:line="240" w:lineRule="auto"/>
      </w:pPr>
      <w:r>
        <w:separator/>
      </w:r>
    </w:p>
  </w:endnote>
  <w:endnote w:type="continuationSeparator" w:id="0">
    <w:p w14:paraId="189A7A43" w14:textId="77777777" w:rsidR="00FA69F3" w:rsidRDefault="00FA69F3" w:rsidP="00FA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800001F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0B6A" w14:textId="77777777" w:rsidR="00FA69F3" w:rsidRPr="00FA69F3" w:rsidRDefault="00FA69F3" w:rsidP="00FA69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5523" w14:textId="77777777" w:rsidR="00FA69F3" w:rsidRPr="00FA69F3" w:rsidRDefault="00FA69F3" w:rsidP="00FA69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DD33" w14:textId="77777777" w:rsidR="00FA69F3" w:rsidRPr="00FA69F3" w:rsidRDefault="00FA69F3" w:rsidP="00FA69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859F" w14:textId="77777777" w:rsidR="00FA69F3" w:rsidRDefault="00FA69F3" w:rsidP="00FA69F3">
      <w:pPr>
        <w:spacing w:after="0" w:line="240" w:lineRule="auto"/>
      </w:pPr>
      <w:r>
        <w:separator/>
      </w:r>
    </w:p>
  </w:footnote>
  <w:footnote w:type="continuationSeparator" w:id="0">
    <w:p w14:paraId="6D07A3DB" w14:textId="77777777" w:rsidR="00FA69F3" w:rsidRDefault="00FA69F3" w:rsidP="00FA69F3">
      <w:pPr>
        <w:spacing w:after="0" w:line="240" w:lineRule="auto"/>
      </w:pPr>
      <w:r>
        <w:continuationSeparator/>
      </w:r>
    </w:p>
  </w:footnote>
  <w:footnote w:id="1">
    <w:p w14:paraId="77B6F264" w14:textId="77777777" w:rsidR="00FA69F3" w:rsidRPr="00512F8F" w:rsidRDefault="00FA69F3" w:rsidP="00FA69F3">
      <w:pPr>
        <w:pStyle w:val="Voetnoottekst"/>
        <w:rPr>
          <w:rFonts w:ascii="Calibri" w:hAnsi="Calibri" w:cs="Calibri"/>
        </w:rPr>
      </w:pPr>
      <w:r w:rsidRPr="00512F8F">
        <w:rPr>
          <w:rStyle w:val="Voetnootmarkering"/>
          <w:rFonts w:ascii="Calibri" w:hAnsi="Calibri" w:cs="Calibri"/>
        </w:rPr>
        <w:footnoteRef/>
      </w:r>
      <w:r w:rsidRPr="00512F8F">
        <w:rPr>
          <w:rFonts w:ascii="Calibri" w:hAnsi="Calibri" w:cs="Calibri"/>
        </w:rPr>
        <w:t xml:space="preserve"> Kamerstuk 36 600 A, nr. 53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7A9C" w14:textId="77777777" w:rsidR="00FA69F3" w:rsidRPr="00FA69F3" w:rsidRDefault="00FA69F3" w:rsidP="00FA69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FC44" w14:textId="77777777" w:rsidR="00FA69F3" w:rsidRPr="00FA69F3" w:rsidRDefault="00FA69F3" w:rsidP="00FA69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6D18" w14:textId="77777777" w:rsidR="00FA69F3" w:rsidRPr="00FA69F3" w:rsidRDefault="00FA69F3" w:rsidP="00FA69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F3"/>
    <w:rsid w:val="0025703A"/>
    <w:rsid w:val="002A3639"/>
    <w:rsid w:val="00342E18"/>
    <w:rsid w:val="00512F8F"/>
    <w:rsid w:val="00C57495"/>
    <w:rsid w:val="00E6311E"/>
    <w:rsid w:val="00F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1B76"/>
  <w15:chartTrackingRefBased/>
  <w15:docId w15:val="{20F864D4-FB74-4045-A60E-10E86D24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9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9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9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9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9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9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9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9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9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9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9F3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69F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69F3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69F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A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69F3"/>
  </w:style>
  <w:style w:type="paragraph" w:styleId="Voettekst">
    <w:name w:val="footer"/>
    <w:basedOn w:val="Standaard"/>
    <w:link w:val="VoettekstChar"/>
    <w:uiPriority w:val="99"/>
    <w:unhideWhenUsed/>
    <w:rsid w:val="00FA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69F3"/>
  </w:style>
  <w:style w:type="paragraph" w:styleId="Geenafstand">
    <w:name w:val="No Spacing"/>
    <w:uiPriority w:val="1"/>
    <w:qFormat/>
    <w:rsid w:val="00512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2025-04-03T09:52:00.0000000Z</dcterms:created>
  <dcterms:modified xsi:type="dcterms:W3CDTF">2025-04-03T09:52:00.0000000Z</dcterms:modified>
  <version/>
  <category/>
</coreProperties>
</file>