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36E4" w14:paraId="5BCEBDB2" w14:textId="77777777">
        <w:tc>
          <w:tcPr>
            <w:tcW w:w="6733" w:type="dxa"/>
            <w:gridSpan w:val="2"/>
            <w:tcBorders>
              <w:top w:val="nil"/>
              <w:left w:val="nil"/>
              <w:bottom w:val="nil"/>
              <w:right w:val="nil"/>
            </w:tcBorders>
            <w:vAlign w:val="center"/>
          </w:tcPr>
          <w:p w:rsidR="00997775" w:rsidP="00710A7A" w:rsidRDefault="00997775" w14:paraId="74877D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EF85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36E4" w14:paraId="14D8A4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504E4D" w14:textId="77777777">
            <w:r w:rsidRPr="008B0CC5">
              <w:t xml:space="preserve">Vergaderjaar </w:t>
            </w:r>
            <w:r w:rsidR="00AC6B87">
              <w:t>2024-2025</w:t>
            </w:r>
          </w:p>
        </w:tc>
      </w:tr>
      <w:tr w:rsidR="00997775" w:rsidTr="00DC36E4" w14:paraId="34B2B475" w14:textId="77777777">
        <w:trPr>
          <w:cantSplit/>
        </w:trPr>
        <w:tc>
          <w:tcPr>
            <w:tcW w:w="10985" w:type="dxa"/>
            <w:gridSpan w:val="3"/>
            <w:tcBorders>
              <w:top w:val="nil"/>
              <w:left w:val="nil"/>
              <w:bottom w:val="nil"/>
              <w:right w:val="nil"/>
            </w:tcBorders>
          </w:tcPr>
          <w:p w:rsidR="00997775" w:rsidRDefault="00997775" w14:paraId="56271738" w14:textId="77777777"/>
        </w:tc>
      </w:tr>
      <w:tr w:rsidR="00997775" w:rsidTr="00DC36E4" w14:paraId="125615FB" w14:textId="77777777">
        <w:trPr>
          <w:cantSplit/>
        </w:trPr>
        <w:tc>
          <w:tcPr>
            <w:tcW w:w="10985" w:type="dxa"/>
            <w:gridSpan w:val="3"/>
            <w:tcBorders>
              <w:top w:val="nil"/>
              <w:left w:val="nil"/>
              <w:bottom w:val="single" w:color="auto" w:sz="4" w:space="0"/>
              <w:right w:val="nil"/>
            </w:tcBorders>
          </w:tcPr>
          <w:p w:rsidR="00997775" w:rsidRDefault="00997775" w14:paraId="46C1C2AC" w14:textId="77777777"/>
        </w:tc>
      </w:tr>
      <w:tr w:rsidR="00997775" w:rsidTr="00DC36E4" w14:paraId="4D8B6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95FB54" w14:textId="77777777"/>
        </w:tc>
        <w:tc>
          <w:tcPr>
            <w:tcW w:w="7654" w:type="dxa"/>
            <w:gridSpan w:val="2"/>
          </w:tcPr>
          <w:p w:rsidR="00997775" w:rsidRDefault="00997775" w14:paraId="13D78163" w14:textId="77777777"/>
        </w:tc>
      </w:tr>
      <w:tr w:rsidR="00DC36E4" w:rsidTr="00DC36E4" w14:paraId="5A0A8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6E4" w:rsidP="00DC36E4" w:rsidRDefault="00DC36E4" w14:paraId="78A6660E" w14:textId="3D20BE19">
            <w:pPr>
              <w:rPr>
                <w:b/>
              </w:rPr>
            </w:pPr>
            <w:r>
              <w:rPr>
                <w:b/>
              </w:rPr>
              <w:t>36 446</w:t>
            </w:r>
          </w:p>
        </w:tc>
        <w:tc>
          <w:tcPr>
            <w:tcW w:w="7654" w:type="dxa"/>
            <w:gridSpan w:val="2"/>
          </w:tcPr>
          <w:p w:rsidR="00DC36E4" w:rsidP="00DC36E4" w:rsidRDefault="00DC36E4" w14:paraId="22A61F46" w14:textId="55DEFD18">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DC36E4" w:rsidTr="00DC36E4" w14:paraId="7CCF2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6E4" w:rsidP="00DC36E4" w:rsidRDefault="00DC36E4" w14:paraId="6012C5AC" w14:textId="77777777"/>
        </w:tc>
        <w:tc>
          <w:tcPr>
            <w:tcW w:w="7654" w:type="dxa"/>
            <w:gridSpan w:val="2"/>
          </w:tcPr>
          <w:p w:rsidR="00DC36E4" w:rsidP="00DC36E4" w:rsidRDefault="00DC36E4" w14:paraId="4B364A59" w14:textId="77777777"/>
        </w:tc>
      </w:tr>
      <w:tr w:rsidR="00DC36E4" w:rsidTr="00DC36E4" w14:paraId="1726D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6E4" w:rsidP="00DC36E4" w:rsidRDefault="00DC36E4" w14:paraId="3196B586" w14:textId="77777777"/>
        </w:tc>
        <w:tc>
          <w:tcPr>
            <w:tcW w:w="7654" w:type="dxa"/>
            <w:gridSpan w:val="2"/>
          </w:tcPr>
          <w:p w:rsidR="00DC36E4" w:rsidP="00DC36E4" w:rsidRDefault="00DC36E4" w14:paraId="7DBEAE04" w14:textId="77777777"/>
        </w:tc>
      </w:tr>
      <w:tr w:rsidR="00DC36E4" w:rsidTr="00DC36E4" w14:paraId="04BC1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6E4" w:rsidP="00DC36E4" w:rsidRDefault="00DC36E4" w14:paraId="47DC47A3" w14:textId="367CB7C2">
            <w:pPr>
              <w:rPr>
                <w:b/>
              </w:rPr>
            </w:pPr>
            <w:r>
              <w:rPr>
                <w:b/>
              </w:rPr>
              <w:t xml:space="preserve">Nr. </w:t>
            </w:r>
            <w:r>
              <w:rPr>
                <w:b/>
              </w:rPr>
              <w:t>78</w:t>
            </w:r>
          </w:p>
        </w:tc>
        <w:tc>
          <w:tcPr>
            <w:tcW w:w="7654" w:type="dxa"/>
            <w:gridSpan w:val="2"/>
          </w:tcPr>
          <w:p w:rsidR="00DC36E4" w:rsidP="00DC36E4" w:rsidRDefault="00DC36E4" w14:paraId="68B50CE2" w14:textId="73067998">
            <w:pPr>
              <w:rPr>
                <w:b/>
              </w:rPr>
            </w:pPr>
            <w:r>
              <w:rPr>
                <w:b/>
              </w:rPr>
              <w:t xml:space="preserve">MOTIE VAN </w:t>
            </w:r>
            <w:r>
              <w:rPr>
                <w:b/>
              </w:rPr>
              <w:t>HET LID SARIS C.S.</w:t>
            </w:r>
          </w:p>
        </w:tc>
      </w:tr>
      <w:tr w:rsidR="00DC36E4" w:rsidTr="00DC36E4" w14:paraId="45D1A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36E4" w:rsidP="00DC36E4" w:rsidRDefault="00DC36E4" w14:paraId="3FCB8569" w14:textId="77777777"/>
        </w:tc>
        <w:tc>
          <w:tcPr>
            <w:tcW w:w="7654" w:type="dxa"/>
            <w:gridSpan w:val="2"/>
          </w:tcPr>
          <w:p w:rsidR="00DC36E4" w:rsidP="00DC36E4" w:rsidRDefault="00DC36E4" w14:paraId="7DC9E7E1" w14:textId="32E80862">
            <w:r>
              <w:t>Voorgesteld 1 april 2025</w:t>
            </w:r>
          </w:p>
        </w:tc>
      </w:tr>
      <w:tr w:rsidR="00997775" w:rsidTr="00DC36E4" w14:paraId="37B03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3EB93" w14:textId="77777777"/>
        </w:tc>
        <w:tc>
          <w:tcPr>
            <w:tcW w:w="7654" w:type="dxa"/>
            <w:gridSpan w:val="2"/>
          </w:tcPr>
          <w:p w:rsidR="00997775" w:rsidRDefault="00997775" w14:paraId="60E120B2" w14:textId="77777777"/>
        </w:tc>
      </w:tr>
      <w:tr w:rsidR="00997775" w:rsidTr="00DC36E4" w14:paraId="69508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39F95" w14:textId="77777777"/>
        </w:tc>
        <w:tc>
          <w:tcPr>
            <w:tcW w:w="7654" w:type="dxa"/>
            <w:gridSpan w:val="2"/>
          </w:tcPr>
          <w:p w:rsidR="00997775" w:rsidRDefault="00997775" w14:paraId="235E0773" w14:textId="77777777">
            <w:r>
              <w:t>De Kamer,</w:t>
            </w:r>
          </w:p>
        </w:tc>
      </w:tr>
      <w:tr w:rsidR="00997775" w:rsidTr="00DC36E4" w14:paraId="6EC28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0CCEA9" w14:textId="77777777"/>
        </w:tc>
        <w:tc>
          <w:tcPr>
            <w:tcW w:w="7654" w:type="dxa"/>
            <w:gridSpan w:val="2"/>
          </w:tcPr>
          <w:p w:rsidR="00997775" w:rsidRDefault="00997775" w14:paraId="73611729" w14:textId="77777777"/>
        </w:tc>
      </w:tr>
      <w:tr w:rsidR="00997775" w:rsidTr="00DC36E4" w14:paraId="6377B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169E7" w14:textId="77777777"/>
        </w:tc>
        <w:tc>
          <w:tcPr>
            <w:tcW w:w="7654" w:type="dxa"/>
            <w:gridSpan w:val="2"/>
          </w:tcPr>
          <w:p w:rsidR="00997775" w:rsidRDefault="00997775" w14:paraId="495881C8" w14:textId="77777777">
            <w:r>
              <w:t>gehoord de beraadslaging,</w:t>
            </w:r>
          </w:p>
        </w:tc>
      </w:tr>
      <w:tr w:rsidR="00997775" w:rsidTr="00DC36E4" w14:paraId="7FCF7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BF28F" w14:textId="77777777"/>
        </w:tc>
        <w:tc>
          <w:tcPr>
            <w:tcW w:w="7654" w:type="dxa"/>
            <w:gridSpan w:val="2"/>
          </w:tcPr>
          <w:p w:rsidR="00997775" w:rsidRDefault="00997775" w14:paraId="27F51265" w14:textId="77777777"/>
        </w:tc>
      </w:tr>
      <w:tr w:rsidR="00997775" w:rsidTr="00DC36E4" w14:paraId="1B8F7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17649" w14:textId="77777777"/>
        </w:tc>
        <w:tc>
          <w:tcPr>
            <w:tcW w:w="7654" w:type="dxa"/>
            <w:gridSpan w:val="2"/>
          </w:tcPr>
          <w:p w:rsidRPr="00DC36E4" w:rsidR="00DC36E4" w:rsidP="00DC36E4" w:rsidRDefault="00DC36E4" w14:paraId="112ACA6C" w14:textId="77777777">
            <w:r w:rsidRPr="00DC36E4">
              <w:t>constaterende dat grote problemen ontstaan doordat gemeentes niet weten waar mensen wonen, met alle sociale problemen als gevolg;</w:t>
            </w:r>
          </w:p>
          <w:p w:rsidR="00DC36E4" w:rsidP="00DC36E4" w:rsidRDefault="00DC36E4" w14:paraId="25C844B5" w14:textId="77777777"/>
          <w:p w:rsidRPr="00DC36E4" w:rsidR="00DC36E4" w:rsidP="00DC36E4" w:rsidRDefault="00DC36E4" w14:paraId="31A43C9E" w14:textId="5A73C137">
            <w:r w:rsidRPr="00DC36E4">
              <w:t xml:space="preserve">constaterende dat de </w:t>
            </w:r>
            <w:proofErr w:type="spellStart"/>
            <w:r w:rsidRPr="00DC36E4">
              <w:t>Wtta</w:t>
            </w:r>
            <w:proofErr w:type="spellEnd"/>
            <w:r w:rsidRPr="00DC36E4">
              <w:t xml:space="preserve"> wel een aantal stappen bevat om de correcte registratie van arbeidsmigranten te bevorderen, onder andere in de derde nota van wijziging;</w:t>
            </w:r>
          </w:p>
          <w:p w:rsidR="00DC36E4" w:rsidP="00DC36E4" w:rsidRDefault="00DC36E4" w14:paraId="2402C094" w14:textId="77777777"/>
          <w:p w:rsidRPr="00DC36E4" w:rsidR="00DC36E4" w:rsidP="00DC36E4" w:rsidRDefault="00DC36E4" w14:paraId="04B659C3" w14:textId="0F00928C">
            <w:r w:rsidRPr="00DC36E4">
              <w:t xml:space="preserve">verzoekt de regering na inwerkingtreding van de </w:t>
            </w:r>
            <w:proofErr w:type="spellStart"/>
            <w:r w:rsidRPr="00DC36E4">
              <w:t>Wtta</w:t>
            </w:r>
            <w:proofErr w:type="spellEnd"/>
            <w:r w:rsidRPr="00DC36E4">
              <w:t xml:space="preserve"> elk jaar te rapporteren over in welk mate arbeidsmigranten correct in de BRP vermeld staan, en binnen een jaar na inwerkingtreding van de </w:t>
            </w:r>
            <w:proofErr w:type="spellStart"/>
            <w:r w:rsidRPr="00DC36E4">
              <w:t>Wtta</w:t>
            </w:r>
            <w:proofErr w:type="spellEnd"/>
            <w:r w:rsidRPr="00DC36E4">
              <w:t xml:space="preserve"> een nader plan met de VNG, de uitzendsector en de inleners te ontwikkelen voor een sluitende registratie om die klaar te hebben als de registratie in de BRP onvoldoende op orde is,</w:t>
            </w:r>
          </w:p>
          <w:p w:rsidR="00DC36E4" w:rsidP="00DC36E4" w:rsidRDefault="00DC36E4" w14:paraId="367A465F" w14:textId="77777777"/>
          <w:p w:rsidRPr="00DC36E4" w:rsidR="00DC36E4" w:rsidP="00DC36E4" w:rsidRDefault="00DC36E4" w14:paraId="629E3194" w14:textId="18A2BEB1">
            <w:r w:rsidRPr="00DC36E4">
              <w:t>en gaat over tot de orde van de dag.</w:t>
            </w:r>
          </w:p>
          <w:p w:rsidR="00DC36E4" w:rsidP="00DC36E4" w:rsidRDefault="00DC36E4" w14:paraId="3D93F180" w14:textId="77777777"/>
          <w:p w:rsidR="00DC36E4" w:rsidP="00DC36E4" w:rsidRDefault="00DC36E4" w14:paraId="09CFACDC" w14:textId="77777777">
            <w:r w:rsidRPr="00DC36E4">
              <w:t>Saris</w:t>
            </w:r>
          </w:p>
          <w:p w:rsidR="00DC36E4" w:rsidP="00DC36E4" w:rsidRDefault="00DC36E4" w14:paraId="2293AF0E" w14:textId="77777777">
            <w:r w:rsidRPr="00DC36E4">
              <w:t xml:space="preserve">Inge van Dijk </w:t>
            </w:r>
          </w:p>
          <w:p w:rsidR="00997775" w:rsidP="00DC36E4" w:rsidRDefault="00DC36E4" w14:paraId="4873BFBC" w14:textId="16AF6A21">
            <w:r w:rsidRPr="00DC36E4">
              <w:t>Van Kent</w:t>
            </w:r>
          </w:p>
        </w:tc>
      </w:tr>
    </w:tbl>
    <w:p w:rsidR="00997775" w:rsidRDefault="00997775" w14:paraId="6A64B6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5734" w14:textId="77777777" w:rsidR="00DC36E4" w:rsidRDefault="00DC36E4">
      <w:pPr>
        <w:spacing w:line="20" w:lineRule="exact"/>
      </w:pPr>
    </w:p>
  </w:endnote>
  <w:endnote w:type="continuationSeparator" w:id="0">
    <w:p w14:paraId="5FCEF2C6" w14:textId="77777777" w:rsidR="00DC36E4" w:rsidRDefault="00DC36E4">
      <w:pPr>
        <w:pStyle w:val="Amendement"/>
      </w:pPr>
      <w:r>
        <w:rPr>
          <w:b w:val="0"/>
        </w:rPr>
        <w:t xml:space="preserve"> </w:t>
      </w:r>
    </w:p>
  </w:endnote>
  <w:endnote w:type="continuationNotice" w:id="1">
    <w:p w14:paraId="5C100CC0" w14:textId="77777777" w:rsidR="00DC36E4" w:rsidRDefault="00DC36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40EF" w14:textId="77777777" w:rsidR="00DC36E4" w:rsidRDefault="00DC36E4">
      <w:pPr>
        <w:pStyle w:val="Amendement"/>
      </w:pPr>
      <w:r>
        <w:rPr>
          <w:b w:val="0"/>
        </w:rPr>
        <w:separator/>
      </w:r>
    </w:p>
  </w:footnote>
  <w:footnote w:type="continuationSeparator" w:id="0">
    <w:p w14:paraId="00FF696D" w14:textId="77777777" w:rsidR="00DC36E4" w:rsidRDefault="00DC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E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7F0334"/>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36E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5B10D"/>
  <w15:docId w15:val="{865AFDCC-D812-48DB-BFF5-95690FA7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