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502" w:rsidRDefault="00C04502" w14:paraId="3D210D13" w14:textId="77777777">
      <w:bookmarkStart w:name="_GoBack" w:id="0"/>
      <w:bookmarkEnd w:id="0"/>
    </w:p>
    <w:p w:rsidR="00113581" w:rsidRDefault="00CD6CC7" w14:paraId="4C0DDDF0" w14:textId="2522A502">
      <w:r>
        <w:t>Geachte voorzitter,</w:t>
      </w:r>
    </w:p>
    <w:p w:rsidR="00113581" w:rsidRDefault="00113581" w14:paraId="4B081AED" w14:textId="77777777"/>
    <w:p w:rsidRPr="00F4286A" w:rsidR="002820FC" w:rsidRDefault="00CD6CC7" w14:paraId="28ADAF3F" w14:textId="0AC05D08">
      <w:r w:rsidRPr="00F4286A">
        <w:t xml:space="preserve">In de procedurevergadering van 12 maart </w:t>
      </w:r>
      <w:r w:rsidRPr="00F4286A" w:rsidR="00836D52">
        <w:t>jl.</w:t>
      </w:r>
      <w:r w:rsidRPr="00F4286A">
        <w:t xml:space="preserve">, heeft de commissie van Infrastructuur en Waterstaat verzocht te reageren op </w:t>
      </w:r>
      <w:r w:rsidRPr="00F4286A" w:rsidR="007A6D0D">
        <w:t>het</w:t>
      </w:r>
      <w:r w:rsidRPr="00F4286A">
        <w:t xml:space="preserve"> </w:t>
      </w:r>
      <w:r w:rsidRPr="00F4286A" w:rsidR="002820FC">
        <w:t xml:space="preserve">position paper van de Politie over een landelijk vuurwerkverbod, tezamen met de politievakbonden en de Centrale Ondernemingsraad. </w:t>
      </w:r>
      <w:r w:rsidRPr="00F4286A" w:rsidR="00AC59E8">
        <w:t xml:space="preserve">Daarnaast is verzocht om een reactie op de oproep van het Vuurwerkmanifest voor een landelijk vuurwerkverbod, </w:t>
      </w:r>
      <w:r w:rsidRPr="00F4286A" w:rsidR="007A6D0D">
        <w:t xml:space="preserve">medeondertekend door </w:t>
      </w:r>
      <w:r w:rsidRPr="00F4286A" w:rsidR="00AC59E8">
        <w:t xml:space="preserve">Brandweer, Politie en </w:t>
      </w:r>
      <w:r w:rsidRPr="00F4286A" w:rsidR="007A6D0D">
        <w:t>meerdere</w:t>
      </w:r>
      <w:r w:rsidRPr="00F4286A" w:rsidR="00AC59E8">
        <w:t xml:space="preserve"> gemeenten. </w:t>
      </w:r>
      <w:r w:rsidRPr="00F4286A" w:rsidR="00A16156">
        <w:t>Met deze brief voldoe ik</w:t>
      </w:r>
      <w:r w:rsidRPr="00F4286A" w:rsidR="008F6F85">
        <w:t>,</w:t>
      </w:r>
      <w:r w:rsidRPr="00F4286A" w:rsidR="00A16156">
        <w:t xml:space="preserve"> mede namens de minister van JenV</w:t>
      </w:r>
      <w:r w:rsidRPr="00F4286A" w:rsidR="008F6F85">
        <w:t>,</w:t>
      </w:r>
      <w:r w:rsidRPr="00F4286A" w:rsidR="00A16156">
        <w:t xml:space="preserve"> aan uw verzoek. </w:t>
      </w:r>
      <w:r w:rsidRPr="00F4286A" w:rsidR="00AC59E8">
        <w:t xml:space="preserve"> </w:t>
      </w:r>
    </w:p>
    <w:p w:rsidRPr="00F4286A" w:rsidR="002820FC" w:rsidRDefault="002820FC" w14:paraId="7E779AFA" w14:textId="77777777"/>
    <w:p w:rsidRPr="00F4286A" w:rsidR="00615ACC" w:rsidRDefault="000B6BB2" w14:paraId="41DDF5DA" w14:textId="1F9CAD3B">
      <w:r w:rsidRPr="00F4286A">
        <w:t xml:space="preserve">De Politie, politievakbonden en Centrale Ondernemingsraad </w:t>
      </w:r>
      <w:r w:rsidRPr="00F4286A" w:rsidR="00AC59E8">
        <w:t xml:space="preserve">en de ondertekenaars van het Vuurwerkmanifest </w:t>
      </w:r>
      <w:r w:rsidRPr="00F4286A" w:rsidR="001E4342">
        <w:t xml:space="preserve">constateren dat de eerdere maatregelen, zoals vuurwerkzones, lokale verboden en het verbod op (zwaar) vuurwerk niet afdoende </w:t>
      </w:r>
      <w:r w:rsidRPr="00F4286A" w:rsidR="00615ACC">
        <w:t>werken</w:t>
      </w:r>
      <w:r w:rsidRPr="00F4286A" w:rsidR="00763127">
        <w:t>,</w:t>
      </w:r>
      <w:r w:rsidRPr="00F4286A" w:rsidR="001E4342">
        <w:t xml:space="preserve"> om politieagenten en andere hulpverleners tijdens de jaarwisseling op een veilige en werkbare wijze te laten functioneren.</w:t>
      </w:r>
      <w:r w:rsidRPr="00F4286A" w:rsidR="00C04502">
        <w:t xml:space="preserve"> Ze pleiten voor strenge regelgeving, een verbod op de verkoop van vuurwerk aan consumenten</w:t>
      </w:r>
      <w:r w:rsidRPr="00F4286A" w:rsidR="00A14300">
        <w:t xml:space="preserve"> </w:t>
      </w:r>
      <w:r w:rsidRPr="00F4286A" w:rsidR="009F0C33">
        <w:t xml:space="preserve">ten behoeve </w:t>
      </w:r>
      <w:r w:rsidRPr="00F4286A" w:rsidR="00A14300">
        <w:t xml:space="preserve">van de veiligheid van hulpverleners en handhaafbaarheid tijdens de jaarwisseling. Daaraan voegt het Vuurwerkmanifest toe te zoeken naar een </w:t>
      </w:r>
      <w:r w:rsidRPr="00F4286A" w:rsidR="00C04502">
        <w:t>alternatief</w:t>
      </w:r>
      <w:r w:rsidRPr="00F4286A" w:rsidR="00A14300">
        <w:t xml:space="preserve"> voor consumentenvuurwerk tijdens de jaarwisseling in de vorm van professionele vuurwerkshows. </w:t>
      </w:r>
      <w:r w:rsidRPr="00F4286A" w:rsidR="00C04502">
        <w:t xml:space="preserve"> </w:t>
      </w:r>
    </w:p>
    <w:p w:rsidRPr="00F4286A" w:rsidR="00615ACC" w:rsidRDefault="00615ACC" w14:paraId="1A1D543B" w14:textId="77777777"/>
    <w:p w:rsidRPr="00991A7F" w:rsidR="0078302B" w:rsidRDefault="00E50A86" w14:paraId="7543C124" w14:textId="594858BE">
      <w:r w:rsidRPr="00F4286A">
        <w:t xml:space="preserve">Het geweld met illegaal vuurwerk tegen hulpleners en de stijging van het aantal letsels door zwaar illegaal vuurwerk </w:t>
      </w:r>
      <w:r w:rsidRPr="00F4286A" w:rsidR="00763127">
        <w:t xml:space="preserve">zijn </w:t>
      </w:r>
      <w:r w:rsidRPr="00F4286A">
        <w:t xml:space="preserve">zorgelijk. Daarom is en blijft de aanpak </w:t>
      </w:r>
      <w:r w:rsidRPr="00F4286A" w:rsidR="00763127">
        <w:t xml:space="preserve">van </w:t>
      </w:r>
      <w:r w:rsidRPr="00F4286A">
        <w:t xml:space="preserve">het tegengaan van illegale handel en misbruik van professioneel vuurwerk een belangrijk speerpunt van </w:t>
      </w:r>
      <w:r w:rsidRPr="00F4286A" w:rsidR="00991A7F">
        <w:t>de</w:t>
      </w:r>
      <w:r w:rsidRPr="00F4286A" w:rsidR="00954966">
        <w:t xml:space="preserve"> </w:t>
      </w:r>
      <w:r w:rsidRPr="00F4286A">
        <w:t>ministerie</w:t>
      </w:r>
      <w:r w:rsidRPr="00F4286A" w:rsidR="00954966">
        <w:t>s</w:t>
      </w:r>
      <w:r w:rsidRPr="00F4286A">
        <w:t xml:space="preserve"> van J</w:t>
      </w:r>
      <w:r w:rsidRPr="00F4286A" w:rsidR="0078302B">
        <w:t xml:space="preserve">ustitie en Veiligheid (JenV) </w:t>
      </w:r>
      <w:r w:rsidRPr="00F4286A">
        <w:t>en I</w:t>
      </w:r>
      <w:r w:rsidRPr="00F4286A" w:rsidR="0078302B">
        <w:t>nfrastructuur en Waterstaat (IenW)</w:t>
      </w:r>
      <w:r w:rsidRPr="00F4286A">
        <w:t>. Daarvoor</w:t>
      </w:r>
      <w:r w:rsidRPr="00991A7F">
        <w:t xml:space="preserve"> wordt inzet gepleegd op Europees en nationaal niveau.</w:t>
      </w:r>
      <w:r w:rsidRPr="00991A7F" w:rsidR="007C145A">
        <w:rPr>
          <w:rStyle w:val="FootnoteReference"/>
        </w:rPr>
        <w:footnoteReference w:id="1"/>
      </w:r>
      <w:r w:rsidRPr="00991A7F" w:rsidR="0078302B">
        <w:t xml:space="preserve"> Het ministerie van IenW heeft samen</w:t>
      </w:r>
      <w:r w:rsidRPr="00991A7F" w:rsidR="00763127">
        <w:t xml:space="preserve"> met het</w:t>
      </w:r>
      <w:r w:rsidRPr="00991A7F" w:rsidR="0078302B">
        <w:t xml:space="preserve"> ministerie van JenV, de Politie, het Openbaar</w:t>
      </w:r>
      <w:r w:rsidRPr="0078302B" w:rsidR="0078302B">
        <w:t xml:space="preserve"> Ministerie en de Inspectie Leefomgeving en Transport actief bijgedragen aan de evaluatie van de Europese Pyrorichtlijn, </w:t>
      </w:r>
      <w:r w:rsidR="0078302B">
        <w:t>die mogelijk leidt tot een h</w:t>
      </w:r>
      <w:r w:rsidRPr="0078302B" w:rsidR="0078302B">
        <w:t>erziening van de richtlijn.</w:t>
      </w:r>
      <w:r w:rsidR="0078302B">
        <w:t xml:space="preserve"> </w:t>
      </w:r>
      <w:r w:rsidRPr="0078302B" w:rsidR="0078302B">
        <w:t>Deze proactieve rol moet helpen de problematiek eerder aan te pakken en de invoer van gevaarlijke goederen, zoals cobra’s (categorie F4-vuurwerk), te bemoeilijken</w:t>
      </w:r>
      <w:r w:rsidR="00FA7200">
        <w:t xml:space="preserve"> in </w:t>
      </w:r>
      <w:r w:rsidRPr="0078302B" w:rsidR="0078302B">
        <w:t xml:space="preserve">een EU-brede aanpak </w:t>
      </w:r>
      <w:r w:rsidRPr="00991A7F" w:rsidR="0078302B">
        <w:t>tegen de illegale handel en versterking van de EU-wetgeving.</w:t>
      </w:r>
      <w:r w:rsidRPr="00991A7F" w:rsidR="00FA7200">
        <w:rPr>
          <w:rStyle w:val="FootnoteReference"/>
        </w:rPr>
        <w:footnoteReference w:id="2"/>
      </w:r>
    </w:p>
    <w:p w:rsidRPr="00991A7F" w:rsidR="0078302B" w:rsidRDefault="0078302B" w14:paraId="736D8920" w14:textId="77777777"/>
    <w:p w:rsidRPr="00991A7F" w:rsidR="00F90B62" w:rsidRDefault="00F90B62" w14:paraId="1CDA01CC" w14:textId="77777777">
      <w:pPr>
        <w:spacing w:line="240" w:lineRule="auto"/>
      </w:pPr>
      <w:bookmarkStart w:name="_Hlk193186495" w:id="1"/>
      <w:r w:rsidRPr="00991A7F">
        <w:br w:type="page"/>
      </w:r>
    </w:p>
    <w:p w:rsidR="001B7EF7" w:rsidRDefault="001B7EF7" w14:paraId="38F7C717" w14:textId="3687575F">
      <w:r w:rsidRPr="00991A7F">
        <w:lastRenderedPageBreak/>
        <w:t>Nederland werkt hierbij nauw samen met Frankrijk. Er is een gezamenlijke non-paper opgesteld waarin verschillende ambities worden beschreven.</w:t>
      </w:r>
      <w:r w:rsidRPr="00991A7F">
        <w:rPr>
          <w:rStyle w:val="FootnoteReference"/>
        </w:rPr>
        <w:footnoteReference w:id="3"/>
      </w:r>
      <w:r w:rsidRPr="00991A7F">
        <w:t xml:space="preserve"> Veel lidstaten hebben interesse getoond in dit non-paper en de daarin voorgestelde maatregelen, maar er zijn ook lidstaten die de problematiek niet op dezelfde manier ervaren. Dit zorgt ervoor dat het tijd vergt om vooruitgang te boeken.</w:t>
      </w:r>
      <w:r w:rsidRPr="001B7EF7">
        <w:t xml:space="preserve"> Daarnaast wordt er gepleit voor meer waarborgen en voorwaarden om meer inzicht te krijgen in de handelsstromen, voor een betere handhaving, en voor de invoering van de pyro-pass in de gehele EU.</w:t>
      </w:r>
      <w:r w:rsidR="00B12688">
        <w:t xml:space="preserve"> </w:t>
      </w:r>
      <w:r w:rsidRPr="00F4286A" w:rsidR="00F4286A">
        <w:t>D</w:t>
      </w:r>
      <w:r w:rsidRPr="00F4286A" w:rsidR="00FA6281">
        <w:t>e minister van JenV</w:t>
      </w:r>
      <w:r w:rsidRPr="00F4286A" w:rsidR="00F4286A">
        <w:t xml:space="preserve">, </w:t>
      </w:r>
      <w:r w:rsidRPr="00F4286A" w:rsidR="00FA6281">
        <w:t>de Franse minister van BZK</w:t>
      </w:r>
      <w:r w:rsidRPr="00F4286A" w:rsidR="00F4286A">
        <w:t xml:space="preserve"> en ik</w:t>
      </w:r>
      <w:r w:rsidRPr="00F4286A" w:rsidR="00FA6281">
        <w:t xml:space="preserve"> hebben d</w:t>
      </w:r>
      <w:r w:rsidRPr="00F4286A" w:rsidR="00D163F3">
        <w:t xml:space="preserve">e urgentie van de aanpak van illegaal vuurwerk op </w:t>
      </w:r>
      <w:r w:rsidRPr="00F4286A" w:rsidR="001D12DB">
        <w:t>1</w:t>
      </w:r>
      <w:r w:rsidRPr="00F4286A" w:rsidR="00D163F3">
        <w:t xml:space="preserve"> april jl. nogmaals onderstreept bij de betrokken Eurocommissarissen.</w:t>
      </w:r>
    </w:p>
    <w:p w:rsidR="000F625E" w:rsidRDefault="000F625E" w14:paraId="786098ED" w14:textId="77777777"/>
    <w:p w:rsidR="001E4342" w:rsidRDefault="001E4342" w14:paraId="2CBCC2A7" w14:textId="05C497ED">
      <w:r w:rsidRPr="001E4342">
        <w:t>Op dit moment ligt er een initiatiefwetsvoorstel voor een landelijk vuurwerkverbod</w:t>
      </w:r>
      <w:r w:rsidR="00152BC2">
        <w:t xml:space="preserve"> ter behandeling in de </w:t>
      </w:r>
      <w:r w:rsidR="00AB7723">
        <w:t>Tweede Kamer</w:t>
      </w:r>
      <w:r w:rsidR="00152BC2">
        <w:t>.</w:t>
      </w:r>
      <w:r w:rsidR="00AB7723">
        <w:t xml:space="preserve"> </w:t>
      </w:r>
      <w:r w:rsidR="00496B95">
        <w:t xml:space="preserve">Tijdens het plenaire debat op woensdag 19 februari 2025 heeft het Kabinet aangegeven neutraal te staan ten aanzien van het initiatiefwetsvoorstel. Met andere woorden is het aan de Kamer om hier een oordeel over te geven. Wel heeft het </w:t>
      </w:r>
      <w:r w:rsidRPr="00991A7F" w:rsidR="00496B95">
        <w:t>kabinet belangrijke kanttekeningen meegeven ten aanzien van financiële dekking, tijdpad, handhaving en uitvoerbaarheid van het voorstel.</w:t>
      </w:r>
      <w:r w:rsidRPr="00991A7F" w:rsidR="00917E13">
        <w:t xml:space="preserve"> Ik wil niet vooruitlopen op verdere behandeling van het initiatiefwetsvoorstel en besluitvorming door de Tweede Kamer.</w:t>
      </w:r>
    </w:p>
    <w:bookmarkEnd w:id="1"/>
    <w:p w:rsidR="00AB7723" w:rsidP="00AB7723" w:rsidRDefault="00AB7723" w14:paraId="24112AA9" w14:textId="10BDAF76">
      <w:pPr>
        <w:pStyle w:val="Slotzin"/>
      </w:pPr>
      <w:r>
        <w:t>Hoogachtend,</w:t>
      </w:r>
      <w:r w:rsidR="00831F47">
        <w:br/>
      </w:r>
    </w:p>
    <w:p w:rsidR="00AB7723" w:rsidP="00AB7723" w:rsidRDefault="00AB7723" w14:paraId="419E6DF6" w14:textId="77777777">
      <w:pPr>
        <w:pStyle w:val="OndertekeningArea1"/>
      </w:pPr>
      <w:r>
        <w:t>DE STAATSSECRETARIS VAN INFRASTRUCTUUR EN WATERSTAAT - OPENBAAR VERVOER EN MILIEU,</w:t>
      </w:r>
    </w:p>
    <w:p w:rsidR="00AB7723" w:rsidP="00AB7723" w:rsidRDefault="00AB7723" w14:paraId="75ED44AA" w14:textId="77777777"/>
    <w:p w:rsidR="00AB7723" w:rsidP="00AB7723" w:rsidRDefault="00AB7723" w14:paraId="2A7026D8" w14:textId="77777777"/>
    <w:p w:rsidR="00AB7723" w:rsidP="00AB7723" w:rsidRDefault="00AB7723" w14:paraId="2B8EF454" w14:textId="77777777"/>
    <w:p w:rsidR="00AB7723" w:rsidP="00AB7723" w:rsidRDefault="00AB7723" w14:paraId="263FF569" w14:textId="77777777"/>
    <w:p w:rsidR="00113581" w:rsidRDefault="00AB7723" w14:paraId="34C1D6D3" w14:textId="6EFA2BB6">
      <w:r>
        <w:t>C.A. Jansen</w:t>
      </w:r>
    </w:p>
    <w:p w:rsidR="00A16156" w:rsidRDefault="00A16156" w14:paraId="1051F2B0" w14:textId="77777777"/>
    <w:p w:rsidR="00A16156" w:rsidRDefault="00A16156" w14:paraId="26B973CC" w14:textId="77777777"/>
    <w:p w:rsidR="00A16156" w:rsidRDefault="00A16156" w14:paraId="7955BFE5" w14:textId="77777777"/>
    <w:p w:rsidR="00A16156" w:rsidRDefault="00A16156" w14:paraId="10E563B1" w14:textId="77777777"/>
    <w:p w:rsidR="00113581" w:rsidRDefault="00113581" w14:paraId="73133FEB" w14:textId="77777777"/>
    <w:sectPr w:rsidR="0011358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C66A" w14:textId="77777777" w:rsidR="0006785C" w:rsidRDefault="0006785C">
      <w:pPr>
        <w:spacing w:line="240" w:lineRule="auto"/>
      </w:pPr>
      <w:r>
        <w:separator/>
      </w:r>
    </w:p>
  </w:endnote>
  <w:endnote w:type="continuationSeparator" w:id="0">
    <w:p w14:paraId="217F241D" w14:textId="77777777" w:rsidR="0006785C" w:rsidRDefault="00067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7B8D" w14:textId="77777777" w:rsidR="003A63E3" w:rsidRDefault="003A6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706B" w14:textId="77777777" w:rsidR="00113581" w:rsidRDefault="0011358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1177" w14:textId="77777777" w:rsidR="003A63E3" w:rsidRDefault="003A6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DC8F1" w14:textId="77777777" w:rsidR="0006785C" w:rsidRDefault="0006785C">
      <w:pPr>
        <w:spacing w:line="240" w:lineRule="auto"/>
      </w:pPr>
      <w:r>
        <w:separator/>
      </w:r>
    </w:p>
  </w:footnote>
  <w:footnote w:type="continuationSeparator" w:id="0">
    <w:p w14:paraId="6DAD0834" w14:textId="77777777" w:rsidR="0006785C" w:rsidRDefault="0006785C">
      <w:pPr>
        <w:spacing w:line="240" w:lineRule="auto"/>
      </w:pPr>
      <w:r>
        <w:continuationSeparator/>
      </w:r>
    </w:p>
  </w:footnote>
  <w:footnote w:id="1">
    <w:p w14:paraId="4E7D8808" w14:textId="4DC6CBC0" w:rsidR="007C145A" w:rsidRPr="007C145A" w:rsidRDefault="007C145A">
      <w:pPr>
        <w:pStyle w:val="FootnoteText"/>
        <w:rPr>
          <w:sz w:val="13"/>
          <w:szCs w:val="13"/>
        </w:rPr>
      </w:pPr>
      <w:r w:rsidRPr="007C145A">
        <w:rPr>
          <w:rStyle w:val="FootnoteReference"/>
          <w:sz w:val="13"/>
          <w:szCs w:val="13"/>
        </w:rPr>
        <w:footnoteRef/>
      </w:r>
      <w:r w:rsidRPr="007C145A">
        <w:rPr>
          <w:sz w:val="13"/>
          <w:szCs w:val="13"/>
        </w:rPr>
        <w:t xml:space="preserve"> https://open.overheid.nl/documenten/dpc-215ffcbe513ed532b3924540342627e859d1aea3/pdf</w:t>
      </w:r>
    </w:p>
  </w:footnote>
  <w:footnote w:id="2">
    <w:p w14:paraId="3514D1B5" w14:textId="05C9BF5C" w:rsidR="00FA7200" w:rsidRPr="007C145A" w:rsidRDefault="00FA7200">
      <w:pPr>
        <w:pStyle w:val="FootnoteText"/>
        <w:rPr>
          <w:sz w:val="13"/>
          <w:szCs w:val="13"/>
        </w:rPr>
      </w:pPr>
      <w:r w:rsidRPr="00FA7200">
        <w:rPr>
          <w:rStyle w:val="FootnoteReference"/>
          <w:sz w:val="13"/>
          <w:szCs w:val="13"/>
        </w:rPr>
        <w:footnoteRef/>
      </w:r>
      <w:r w:rsidRPr="007C145A">
        <w:rPr>
          <w:sz w:val="13"/>
          <w:szCs w:val="13"/>
        </w:rPr>
        <w:t xml:space="preserve"> https://open.overheid.nl/documenten/dpc-f38a7a62091a11d5e662fe6f8ab700630c426a86/pdf</w:t>
      </w:r>
    </w:p>
  </w:footnote>
  <w:footnote w:id="3">
    <w:p w14:paraId="2E254EA9" w14:textId="1471FD61" w:rsidR="001B7EF7" w:rsidRPr="00AD14D6" w:rsidRDefault="001B7EF7">
      <w:pPr>
        <w:pStyle w:val="FootnoteText"/>
        <w:rPr>
          <w:sz w:val="13"/>
          <w:szCs w:val="13"/>
        </w:rPr>
      </w:pPr>
      <w:r w:rsidRPr="001B7EF7">
        <w:rPr>
          <w:rStyle w:val="FootnoteReference"/>
          <w:sz w:val="13"/>
          <w:szCs w:val="13"/>
        </w:rPr>
        <w:footnoteRef/>
      </w:r>
      <w:r w:rsidRPr="00AD14D6">
        <w:rPr>
          <w:sz w:val="13"/>
          <w:szCs w:val="13"/>
        </w:rPr>
        <w:t xml:space="preserve"> https://zoek.officielebekendmakingen.nl/kst-21501-08-936.pdf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3F8A" w14:textId="77777777" w:rsidR="003A63E3" w:rsidRDefault="003A6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A36" w14:textId="77777777" w:rsidR="00113581" w:rsidRDefault="00CD6CC7">
    <w:r>
      <w:rPr>
        <w:noProof/>
        <w:lang w:val="en-GB" w:eastAsia="en-GB"/>
      </w:rPr>
      <mc:AlternateContent>
        <mc:Choice Requires="wps">
          <w:drawing>
            <wp:anchor distT="0" distB="0" distL="0" distR="0" simplePos="0" relativeHeight="251652096" behindDoc="0" locked="1" layoutInCell="1" allowOverlap="1" wp14:anchorId="6622D5DE" wp14:editId="6173885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D79391" w14:textId="77777777" w:rsidR="0027356A" w:rsidRDefault="0027356A"/>
                      </w:txbxContent>
                    </wps:txbx>
                    <wps:bodyPr vert="horz" wrap="square" lIns="0" tIns="0" rIns="0" bIns="0" anchor="t" anchorCtr="0"/>
                  </wps:wsp>
                </a:graphicData>
              </a:graphic>
            </wp:anchor>
          </w:drawing>
        </mc:Choice>
        <mc:Fallback>
          <w:pict>
            <v:shapetype w14:anchorId="6622D5D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5D79391" w14:textId="77777777" w:rsidR="0027356A" w:rsidRDefault="0027356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841E0D3" wp14:editId="0DC8553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1EF4D4" w14:textId="77777777" w:rsidR="00113581" w:rsidRDefault="00113581">
                          <w:pPr>
                            <w:pStyle w:val="WitregelW1"/>
                          </w:pPr>
                        </w:p>
                        <w:p w14:paraId="29C50597" w14:textId="77777777" w:rsidR="00F90B62" w:rsidRDefault="00F90B62" w:rsidP="00F90B62">
                          <w:pPr>
                            <w:pStyle w:val="Referentiegegevenskop"/>
                          </w:pPr>
                          <w:r>
                            <w:t>Ons kenmerk</w:t>
                          </w:r>
                        </w:p>
                        <w:p w14:paraId="62C556A8" w14:textId="77777777" w:rsidR="00FA7200" w:rsidRPr="005D2C3A" w:rsidRDefault="00FA7200" w:rsidP="00FA7200">
                          <w:pPr>
                            <w:pStyle w:val="Referentiegegevens"/>
                          </w:pPr>
                          <w:r w:rsidRPr="005D2C3A">
                            <w:t>IENW/BSK-2025/71055</w:t>
                          </w:r>
                        </w:p>
                        <w:p w14:paraId="479A60F8" w14:textId="77777777" w:rsidR="00FA7200" w:rsidRPr="005D2C3A" w:rsidRDefault="00FA7200" w:rsidP="00FA7200">
                          <w:pPr>
                            <w:rPr>
                              <w:sz w:val="13"/>
                              <w:szCs w:val="13"/>
                            </w:rPr>
                          </w:pPr>
                        </w:p>
                        <w:p w14:paraId="3773F6E9" w14:textId="7C4FE9AF" w:rsidR="00113581" w:rsidRDefault="00113581" w:rsidP="00FA7200">
                          <w:pPr>
                            <w:pStyle w:val="Referentiegegevensbold"/>
                          </w:pPr>
                        </w:p>
                      </w:txbxContent>
                    </wps:txbx>
                    <wps:bodyPr vert="horz" wrap="square" lIns="0" tIns="0" rIns="0" bIns="0" anchor="t" anchorCtr="0"/>
                  </wps:wsp>
                </a:graphicData>
              </a:graphic>
            </wp:anchor>
          </w:drawing>
        </mc:Choice>
        <mc:Fallback>
          <w:pict>
            <v:shape w14:anchorId="2841E0D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41EF4D4" w14:textId="77777777" w:rsidR="00113581" w:rsidRDefault="00113581">
                    <w:pPr>
                      <w:pStyle w:val="WitregelW1"/>
                    </w:pPr>
                  </w:p>
                  <w:p w14:paraId="29C50597" w14:textId="77777777" w:rsidR="00F90B62" w:rsidRDefault="00F90B62" w:rsidP="00F90B62">
                    <w:pPr>
                      <w:pStyle w:val="Referentiegegevenskop"/>
                    </w:pPr>
                    <w:r>
                      <w:t>Ons kenmerk</w:t>
                    </w:r>
                  </w:p>
                  <w:p w14:paraId="62C556A8" w14:textId="77777777" w:rsidR="00FA7200" w:rsidRPr="005D2C3A" w:rsidRDefault="00FA7200" w:rsidP="00FA7200">
                    <w:pPr>
                      <w:pStyle w:val="Referentiegegevens"/>
                    </w:pPr>
                    <w:r w:rsidRPr="005D2C3A">
                      <w:t>IENW/BSK-2025/71055</w:t>
                    </w:r>
                  </w:p>
                  <w:p w14:paraId="479A60F8" w14:textId="77777777" w:rsidR="00FA7200" w:rsidRPr="005D2C3A" w:rsidRDefault="00FA7200" w:rsidP="00FA7200">
                    <w:pPr>
                      <w:rPr>
                        <w:sz w:val="13"/>
                        <w:szCs w:val="13"/>
                      </w:rPr>
                    </w:pPr>
                  </w:p>
                  <w:p w14:paraId="3773F6E9" w14:textId="7C4FE9AF" w:rsidR="00113581" w:rsidRDefault="00113581" w:rsidP="00FA7200">
                    <w:pPr>
                      <w:pStyle w:val="Referentiegegevensbold"/>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E3C58F7" wp14:editId="1C2DF44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55CB11" w14:textId="77777777" w:rsidR="0027356A" w:rsidRDefault="0027356A"/>
                      </w:txbxContent>
                    </wps:txbx>
                    <wps:bodyPr vert="horz" wrap="square" lIns="0" tIns="0" rIns="0" bIns="0" anchor="t" anchorCtr="0"/>
                  </wps:wsp>
                </a:graphicData>
              </a:graphic>
            </wp:anchor>
          </w:drawing>
        </mc:Choice>
        <mc:Fallback>
          <w:pict>
            <v:shape w14:anchorId="6E3C58F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255CB11" w14:textId="77777777" w:rsidR="0027356A" w:rsidRDefault="0027356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A01B5B1" wp14:editId="1EA415F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A3778B" w14:textId="09E33401" w:rsidR="00113581" w:rsidRDefault="00CD6CC7">
                          <w:pPr>
                            <w:pStyle w:val="Referentiegegevens"/>
                          </w:pPr>
                          <w:r>
                            <w:t xml:space="preserve">Pagina </w:t>
                          </w:r>
                          <w:r>
                            <w:fldChar w:fldCharType="begin"/>
                          </w:r>
                          <w:r>
                            <w:instrText>PAGE</w:instrText>
                          </w:r>
                          <w:r>
                            <w:fldChar w:fldCharType="separate"/>
                          </w:r>
                          <w:r w:rsidR="00882E25">
                            <w:rPr>
                              <w:noProof/>
                            </w:rPr>
                            <w:t>2</w:t>
                          </w:r>
                          <w:r>
                            <w:fldChar w:fldCharType="end"/>
                          </w:r>
                          <w:r>
                            <w:t xml:space="preserve"> van </w:t>
                          </w:r>
                          <w:r>
                            <w:fldChar w:fldCharType="begin"/>
                          </w:r>
                          <w:r>
                            <w:instrText>NUMPAGES</w:instrText>
                          </w:r>
                          <w:r>
                            <w:fldChar w:fldCharType="separate"/>
                          </w:r>
                          <w:r w:rsidR="00882E25">
                            <w:rPr>
                              <w:noProof/>
                            </w:rPr>
                            <w:t>2</w:t>
                          </w:r>
                          <w:r>
                            <w:fldChar w:fldCharType="end"/>
                          </w:r>
                        </w:p>
                      </w:txbxContent>
                    </wps:txbx>
                    <wps:bodyPr vert="horz" wrap="square" lIns="0" tIns="0" rIns="0" bIns="0" anchor="t" anchorCtr="0"/>
                  </wps:wsp>
                </a:graphicData>
              </a:graphic>
            </wp:anchor>
          </w:drawing>
        </mc:Choice>
        <mc:Fallback>
          <w:pict>
            <v:shape w14:anchorId="2A01B5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7A3778B" w14:textId="09E33401" w:rsidR="00113581" w:rsidRDefault="00CD6CC7">
                    <w:pPr>
                      <w:pStyle w:val="Referentiegegevens"/>
                    </w:pPr>
                    <w:r>
                      <w:t xml:space="preserve">Pagina </w:t>
                    </w:r>
                    <w:r>
                      <w:fldChar w:fldCharType="begin"/>
                    </w:r>
                    <w:r>
                      <w:instrText>PAGE</w:instrText>
                    </w:r>
                    <w:r>
                      <w:fldChar w:fldCharType="separate"/>
                    </w:r>
                    <w:r w:rsidR="00882E25">
                      <w:rPr>
                        <w:noProof/>
                      </w:rPr>
                      <w:t>2</w:t>
                    </w:r>
                    <w:r>
                      <w:fldChar w:fldCharType="end"/>
                    </w:r>
                    <w:r>
                      <w:t xml:space="preserve"> van </w:t>
                    </w:r>
                    <w:r>
                      <w:fldChar w:fldCharType="begin"/>
                    </w:r>
                    <w:r>
                      <w:instrText>NUMPAGES</w:instrText>
                    </w:r>
                    <w:r>
                      <w:fldChar w:fldCharType="separate"/>
                    </w:r>
                    <w:r w:rsidR="00882E2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21BC" w14:textId="77777777" w:rsidR="00113581" w:rsidRDefault="00CD6CC7">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17EBE706" wp14:editId="500A84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04696E" w14:textId="47777244" w:rsidR="00113581" w:rsidRDefault="00B648C8">
                          <w:pPr>
                            <w:spacing w:line="240" w:lineRule="auto"/>
                          </w:pPr>
                          <w:r>
                            <w:rPr>
                              <w:noProof/>
                              <w:lang w:val="en-GB" w:eastAsia="en-GB"/>
                            </w:rPr>
                            <w:drawing>
                              <wp:inline distT="0" distB="0" distL="0" distR="0" wp14:anchorId="4C677B5C" wp14:editId="478CADA1">
                                <wp:extent cx="467995" cy="1583690"/>
                                <wp:effectExtent l="0" t="0" r="8255" b="0"/>
                                <wp:docPr id="45235899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EBE70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C04696E" w14:textId="47777244" w:rsidR="00113581" w:rsidRDefault="00B648C8">
                    <w:pPr>
                      <w:spacing w:line="240" w:lineRule="auto"/>
                    </w:pPr>
                    <w:r>
                      <w:rPr>
                        <w:noProof/>
                        <w:lang w:val="en-GB" w:eastAsia="en-GB"/>
                      </w:rPr>
                      <w:drawing>
                        <wp:inline distT="0" distB="0" distL="0" distR="0" wp14:anchorId="4C677B5C" wp14:editId="478CADA1">
                          <wp:extent cx="467995" cy="1583690"/>
                          <wp:effectExtent l="0" t="0" r="8255" b="0"/>
                          <wp:docPr id="45235899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E875317" wp14:editId="688B7F1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8021C4" w14:textId="77777777" w:rsidR="00113581" w:rsidRDefault="00CD6CC7">
                          <w:pPr>
                            <w:spacing w:line="240" w:lineRule="auto"/>
                          </w:pPr>
                          <w:r>
                            <w:rPr>
                              <w:noProof/>
                              <w:lang w:val="en-GB" w:eastAsia="en-GB"/>
                            </w:rPr>
                            <w:drawing>
                              <wp:inline distT="0" distB="0" distL="0" distR="0" wp14:anchorId="2090B4A9" wp14:editId="6A6F7655">
                                <wp:extent cx="2339975" cy="1582834"/>
                                <wp:effectExtent l="0" t="0" r="0" b="0"/>
                                <wp:docPr id="1763119294"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87531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C8021C4" w14:textId="77777777" w:rsidR="00113581" w:rsidRDefault="00CD6CC7">
                    <w:pPr>
                      <w:spacing w:line="240" w:lineRule="auto"/>
                    </w:pPr>
                    <w:r>
                      <w:rPr>
                        <w:noProof/>
                        <w:lang w:val="en-GB" w:eastAsia="en-GB"/>
                      </w:rPr>
                      <w:drawing>
                        <wp:inline distT="0" distB="0" distL="0" distR="0" wp14:anchorId="2090B4A9" wp14:editId="6A6F7655">
                          <wp:extent cx="2339975" cy="1582834"/>
                          <wp:effectExtent l="0" t="0" r="0" b="0"/>
                          <wp:docPr id="1763119294"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A982246" wp14:editId="4967ADB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B57A07" w14:textId="77777777" w:rsidR="00F90B62" w:rsidRPr="00F90B62" w:rsidRDefault="00F90B62" w:rsidP="00F90B62">
                          <w:pPr>
                            <w:pStyle w:val="Referentiegegevens"/>
                            <w:rPr>
                              <w:lang w:val="fr-FR"/>
                            </w:rPr>
                          </w:pPr>
                          <w:r w:rsidRPr="00F90B62">
                            <w:rPr>
                              <w:lang w:val="fr-FR"/>
                            </w:rPr>
                            <w:t>&gt; Retouradres Postbus 20901 2500 EX  Den Haag</w:t>
                          </w:r>
                        </w:p>
                        <w:p w14:paraId="039BCF26" w14:textId="5612939B" w:rsidR="00113581" w:rsidRPr="00F90B62" w:rsidRDefault="00113581">
                          <w:pPr>
                            <w:pStyle w:val="Referentiegegevens"/>
                            <w:rPr>
                              <w:lang w:val="fr-FR"/>
                            </w:rPr>
                          </w:pPr>
                        </w:p>
                      </w:txbxContent>
                    </wps:txbx>
                    <wps:bodyPr vert="horz" wrap="square" lIns="0" tIns="0" rIns="0" bIns="0" anchor="t" anchorCtr="0"/>
                  </wps:wsp>
                </a:graphicData>
              </a:graphic>
            </wp:anchor>
          </w:drawing>
        </mc:Choice>
        <mc:Fallback>
          <w:pict>
            <v:shape w14:anchorId="4A98224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1B57A07" w14:textId="77777777" w:rsidR="00F90B62" w:rsidRPr="00F90B62" w:rsidRDefault="00F90B62" w:rsidP="00F90B62">
                    <w:pPr>
                      <w:pStyle w:val="Referentiegegevens"/>
                      <w:rPr>
                        <w:lang w:val="fr-FR"/>
                      </w:rPr>
                    </w:pPr>
                    <w:r w:rsidRPr="00F90B62">
                      <w:rPr>
                        <w:lang w:val="fr-FR"/>
                      </w:rPr>
                      <w:t>&gt; Retouradres Postbus 20901 2500 EX  Den Haag</w:t>
                    </w:r>
                  </w:p>
                  <w:p w14:paraId="039BCF26" w14:textId="5612939B" w:rsidR="00113581" w:rsidRPr="00F90B62" w:rsidRDefault="00113581">
                    <w:pPr>
                      <w:pStyle w:val="Referentiegegevens"/>
                      <w:rPr>
                        <w:lang w:val="fr-FR"/>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9815BD1" wp14:editId="62AC3C3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3822CB" w14:textId="77777777" w:rsidR="00F90B62" w:rsidRPr="00F90B62" w:rsidRDefault="00F90B62" w:rsidP="00F90B62">
                          <w:r w:rsidRPr="00F90B62">
                            <w:t>De voorzitter van de Tweede Kamer</w:t>
                          </w:r>
                          <w:r w:rsidRPr="00F90B62">
                            <w:br/>
                            <w:t>der Staten-Generaal</w:t>
                          </w:r>
                          <w:r w:rsidRPr="00F90B62">
                            <w:br/>
                            <w:t>Postbus 20018</w:t>
                          </w:r>
                          <w:r w:rsidRPr="00F90B62">
                            <w:br/>
                            <w:t>2500 EA  DEN HAAG</w:t>
                          </w:r>
                        </w:p>
                        <w:p w14:paraId="177294C6" w14:textId="3AE3BF8C" w:rsidR="00113581" w:rsidRDefault="00113581"/>
                      </w:txbxContent>
                    </wps:txbx>
                    <wps:bodyPr vert="horz" wrap="square" lIns="0" tIns="0" rIns="0" bIns="0" anchor="t" anchorCtr="0"/>
                  </wps:wsp>
                </a:graphicData>
              </a:graphic>
            </wp:anchor>
          </w:drawing>
        </mc:Choice>
        <mc:Fallback>
          <w:pict>
            <v:shape w14:anchorId="29815BD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E3822CB" w14:textId="77777777" w:rsidR="00F90B62" w:rsidRPr="00F90B62" w:rsidRDefault="00F90B62" w:rsidP="00F90B62">
                    <w:r w:rsidRPr="00F90B62">
                      <w:t>De voorzitter van de Tweede Kamer</w:t>
                    </w:r>
                    <w:r w:rsidRPr="00F90B62">
                      <w:br/>
                      <w:t>der Staten-Generaal</w:t>
                    </w:r>
                    <w:r w:rsidRPr="00F90B62">
                      <w:br/>
                      <w:t>Postbus 20018</w:t>
                    </w:r>
                    <w:r w:rsidRPr="00F90B62">
                      <w:br/>
                      <w:t>2500 EA  DEN HAAG</w:t>
                    </w:r>
                  </w:p>
                  <w:p w14:paraId="177294C6" w14:textId="3AE3BF8C" w:rsidR="00113581" w:rsidRDefault="001135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48DE06C" wp14:editId="16D07FBE">
              <wp:simplePos x="0" y="0"/>
              <wp:positionH relativeFrom="margin">
                <wp:align>right</wp:align>
              </wp:positionH>
              <wp:positionV relativeFrom="page">
                <wp:posOffset>3352165</wp:posOffset>
              </wp:positionV>
              <wp:extent cx="4787900" cy="939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39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13581" w14:paraId="3F519521" w14:textId="77777777">
                            <w:trPr>
                              <w:trHeight w:val="240"/>
                            </w:trPr>
                            <w:tc>
                              <w:tcPr>
                                <w:tcW w:w="1140" w:type="dxa"/>
                              </w:tcPr>
                              <w:p w14:paraId="2F6AC33D" w14:textId="77777777" w:rsidR="00113581" w:rsidRDefault="00CD6CC7">
                                <w:r>
                                  <w:t>Datum</w:t>
                                </w:r>
                              </w:p>
                            </w:tc>
                            <w:tc>
                              <w:tcPr>
                                <w:tcW w:w="5918" w:type="dxa"/>
                              </w:tcPr>
                              <w:p w14:paraId="2DD0D394" w14:textId="463D9699" w:rsidR="00113581" w:rsidRDefault="00882E25">
                                <w:sdt>
                                  <w:sdtPr>
                                    <w:id w:val="-336540934"/>
                                    <w:date w:fullDate="2025-04-02T00:00:00Z">
                                      <w:dateFormat w:val="d MMMM yyyy"/>
                                      <w:lid w:val="nl"/>
                                      <w:storeMappedDataAs w:val="dateTime"/>
                                      <w:calendar w:val="gregorian"/>
                                    </w:date>
                                  </w:sdtPr>
                                  <w:sdtEndPr/>
                                  <w:sdtContent>
                                    <w:r w:rsidR="003A63E3">
                                      <w:rPr>
                                        <w:lang w:val="nl"/>
                                      </w:rPr>
                                      <w:t>2 april 2025</w:t>
                                    </w:r>
                                  </w:sdtContent>
                                </w:sdt>
                              </w:p>
                            </w:tc>
                          </w:tr>
                          <w:tr w:rsidR="00113581" w14:paraId="2F9537B0" w14:textId="77777777">
                            <w:trPr>
                              <w:trHeight w:val="240"/>
                            </w:trPr>
                            <w:tc>
                              <w:tcPr>
                                <w:tcW w:w="1140" w:type="dxa"/>
                              </w:tcPr>
                              <w:p w14:paraId="37D2EDF4" w14:textId="77777777" w:rsidR="00113581" w:rsidRDefault="00CD6CC7">
                                <w:r>
                                  <w:t>Betreft</w:t>
                                </w:r>
                              </w:p>
                            </w:tc>
                            <w:tc>
                              <w:tcPr>
                                <w:tcW w:w="5918" w:type="dxa"/>
                              </w:tcPr>
                              <w:p w14:paraId="31FF70C0" w14:textId="6BF77F4F" w:rsidR="00113581" w:rsidRDefault="00CD6CC7">
                                <w:r>
                                  <w:t xml:space="preserve">Reactie op </w:t>
                                </w:r>
                                <w:r w:rsidR="002820FC">
                                  <w:t xml:space="preserve">position paper </w:t>
                                </w:r>
                                <w:r w:rsidR="007A6D0D">
                                  <w:t xml:space="preserve">van </w:t>
                                </w:r>
                                <w:r>
                                  <w:t xml:space="preserve">Politie </w:t>
                                </w:r>
                                <w:r w:rsidR="00C04502">
                                  <w:t xml:space="preserve">en vuurwerkmanifest </w:t>
                                </w:r>
                                <w:r w:rsidR="007A6D0D">
                                  <w:t xml:space="preserve">met oproep </w:t>
                                </w:r>
                                <w:r w:rsidR="00C04502">
                                  <w:t xml:space="preserve">voor een landelijk </w:t>
                                </w:r>
                                <w:r w:rsidR="007A6D0D">
                                  <w:t>vuurwerk</w:t>
                                </w:r>
                                <w:r w:rsidR="00C04502">
                                  <w:t xml:space="preserve">verbod </w:t>
                                </w:r>
                                <w:r w:rsidR="007A6D0D">
                                  <w:t>voor consumenten</w:t>
                                </w:r>
                                <w:r w:rsidR="00C04502">
                                  <w:t xml:space="preserve"> </w:t>
                                </w:r>
                              </w:p>
                            </w:tc>
                          </w:tr>
                        </w:tbl>
                        <w:p w14:paraId="0A862EC9" w14:textId="77777777" w:rsidR="0027356A" w:rsidRDefault="0027356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8DE06C" id="1670fa0c-13cb-45ec-92be-ef1f34d237c5" o:spid="_x0000_s1034" type="#_x0000_t202" style="position:absolute;margin-left:325.8pt;margin-top:263.95pt;width:377pt;height:7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13581" w14:paraId="3F519521" w14:textId="77777777">
                      <w:trPr>
                        <w:trHeight w:val="240"/>
                      </w:trPr>
                      <w:tc>
                        <w:tcPr>
                          <w:tcW w:w="1140" w:type="dxa"/>
                        </w:tcPr>
                        <w:p w14:paraId="2F6AC33D" w14:textId="77777777" w:rsidR="00113581" w:rsidRDefault="00CD6CC7">
                          <w:r>
                            <w:t>Datum</w:t>
                          </w:r>
                        </w:p>
                      </w:tc>
                      <w:tc>
                        <w:tcPr>
                          <w:tcW w:w="5918" w:type="dxa"/>
                        </w:tcPr>
                        <w:p w14:paraId="2DD0D394" w14:textId="463D9699" w:rsidR="00113581" w:rsidRDefault="00882E25">
                          <w:sdt>
                            <w:sdtPr>
                              <w:id w:val="-336540934"/>
                              <w:date w:fullDate="2025-04-02T00:00:00Z">
                                <w:dateFormat w:val="d MMMM yyyy"/>
                                <w:lid w:val="nl"/>
                                <w:storeMappedDataAs w:val="dateTime"/>
                                <w:calendar w:val="gregorian"/>
                              </w:date>
                            </w:sdtPr>
                            <w:sdtEndPr/>
                            <w:sdtContent>
                              <w:r w:rsidR="003A63E3">
                                <w:rPr>
                                  <w:lang w:val="nl"/>
                                </w:rPr>
                                <w:t>2 april 2025</w:t>
                              </w:r>
                            </w:sdtContent>
                          </w:sdt>
                        </w:p>
                      </w:tc>
                    </w:tr>
                    <w:tr w:rsidR="00113581" w14:paraId="2F9537B0" w14:textId="77777777">
                      <w:trPr>
                        <w:trHeight w:val="240"/>
                      </w:trPr>
                      <w:tc>
                        <w:tcPr>
                          <w:tcW w:w="1140" w:type="dxa"/>
                        </w:tcPr>
                        <w:p w14:paraId="37D2EDF4" w14:textId="77777777" w:rsidR="00113581" w:rsidRDefault="00CD6CC7">
                          <w:r>
                            <w:t>Betreft</w:t>
                          </w:r>
                        </w:p>
                      </w:tc>
                      <w:tc>
                        <w:tcPr>
                          <w:tcW w:w="5918" w:type="dxa"/>
                        </w:tcPr>
                        <w:p w14:paraId="31FF70C0" w14:textId="6BF77F4F" w:rsidR="00113581" w:rsidRDefault="00CD6CC7">
                          <w:r>
                            <w:t xml:space="preserve">Reactie op </w:t>
                          </w:r>
                          <w:r w:rsidR="002820FC">
                            <w:t xml:space="preserve">position paper </w:t>
                          </w:r>
                          <w:r w:rsidR="007A6D0D">
                            <w:t xml:space="preserve">van </w:t>
                          </w:r>
                          <w:r>
                            <w:t xml:space="preserve">Politie </w:t>
                          </w:r>
                          <w:r w:rsidR="00C04502">
                            <w:t xml:space="preserve">en vuurwerkmanifest </w:t>
                          </w:r>
                          <w:r w:rsidR="007A6D0D">
                            <w:t xml:space="preserve">met oproep </w:t>
                          </w:r>
                          <w:r w:rsidR="00C04502">
                            <w:t xml:space="preserve">voor een landelijk </w:t>
                          </w:r>
                          <w:r w:rsidR="007A6D0D">
                            <w:t>vuurwerk</w:t>
                          </w:r>
                          <w:r w:rsidR="00C04502">
                            <w:t xml:space="preserve">verbod </w:t>
                          </w:r>
                          <w:r w:rsidR="007A6D0D">
                            <w:t>voor consumenten</w:t>
                          </w:r>
                          <w:r w:rsidR="00C04502">
                            <w:t xml:space="preserve"> </w:t>
                          </w:r>
                        </w:p>
                      </w:tc>
                    </w:tr>
                  </w:tbl>
                  <w:p w14:paraId="0A862EC9" w14:textId="77777777" w:rsidR="0027356A" w:rsidRDefault="0027356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FA97548" wp14:editId="130520B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E8BA0B" w14:textId="77777777" w:rsidR="00AB7723" w:rsidRPr="005D2C3A" w:rsidRDefault="00AB7723" w:rsidP="00AB7723">
                          <w:pPr>
                            <w:pStyle w:val="AfzendgegevensKop"/>
                          </w:pPr>
                          <w:r w:rsidRPr="005D2C3A">
                            <w:t>Ministerie van Infrastructuur en Waterstaat</w:t>
                          </w:r>
                        </w:p>
                        <w:p w14:paraId="1135EACD" w14:textId="77777777" w:rsidR="00AB7723" w:rsidRPr="005D2C3A" w:rsidRDefault="00AB7723" w:rsidP="00AB7723">
                          <w:pPr>
                            <w:pStyle w:val="WitregelW1"/>
                            <w:rPr>
                              <w:sz w:val="13"/>
                              <w:szCs w:val="13"/>
                            </w:rPr>
                          </w:pPr>
                        </w:p>
                        <w:p w14:paraId="5C7D73CB" w14:textId="77777777" w:rsidR="00AB7723" w:rsidRPr="005D2C3A" w:rsidRDefault="00AB7723" w:rsidP="00AB7723">
                          <w:pPr>
                            <w:pStyle w:val="Afzendgegevens"/>
                          </w:pPr>
                          <w:r w:rsidRPr="005D2C3A">
                            <w:t>Rijnstraat 8</w:t>
                          </w:r>
                        </w:p>
                        <w:p w14:paraId="53D00ADC" w14:textId="77777777" w:rsidR="00AB7723" w:rsidRPr="005D2C3A" w:rsidRDefault="00AB7723" w:rsidP="00AB7723">
                          <w:pPr>
                            <w:pStyle w:val="Afzendgegevens"/>
                            <w:rPr>
                              <w:lang w:val="de-DE"/>
                            </w:rPr>
                          </w:pPr>
                          <w:r w:rsidRPr="005D2C3A">
                            <w:rPr>
                              <w:lang w:val="de-DE"/>
                            </w:rPr>
                            <w:t>2515 XP  Den Haag</w:t>
                          </w:r>
                        </w:p>
                        <w:p w14:paraId="6F3D8B23" w14:textId="77777777" w:rsidR="00AB7723" w:rsidRPr="005D2C3A" w:rsidRDefault="00AB7723" w:rsidP="00AB7723">
                          <w:pPr>
                            <w:pStyle w:val="Afzendgegevens"/>
                            <w:rPr>
                              <w:lang w:val="de-DE"/>
                            </w:rPr>
                          </w:pPr>
                          <w:r w:rsidRPr="005D2C3A">
                            <w:rPr>
                              <w:lang w:val="de-DE"/>
                            </w:rPr>
                            <w:t>Postbus 20901</w:t>
                          </w:r>
                        </w:p>
                        <w:p w14:paraId="270FA92A" w14:textId="77777777" w:rsidR="00AB7723" w:rsidRPr="005D2C3A" w:rsidRDefault="00AB7723" w:rsidP="00AB7723">
                          <w:pPr>
                            <w:pStyle w:val="Afzendgegevens"/>
                            <w:rPr>
                              <w:lang w:val="de-DE"/>
                            </w:rPr>
                          </w:pPr>
                          <w:r w:rsidRPr="005D2C3A">
                            <w:rPr>
                              <w:lang w:val="de-DE"/>
                            </w:rPr>
                            <w:t>2500 EX Den Haag</w:t>
                          </w:r>
                        </w:p>
                        <w:p w14:paraId="1ED97605" w14:textId="77777777" w:rsidR="00AB7723" w:rsidRPr="005D2C3A" w:rsidRDefault="00AB7723" w:rsidP="00AB7723">
                          <w:pPr>
                            <w:pStyle w:val="WitregelW1"/>
                            <w:rPr>
                              <w:sz w:val="13"/>
                              <w:szCs w:val="13"/>
                              <w:lang w:val="de-DE"/>
                            </w:rPr>
                          </w:pPr>
                        </w:p>
                        <w:p w14:paraId="1791556A" w14:textId="77777777" w:rsidR="00AB7723" w:rsidRPr="005D2C3A" w:rsidRDefault="00AB7723" w:rsidP="00AB7723">
                          <w:pPr>
                            <w:pStyle w:val="Afzendgegevens"/>
                            <w:rPr>
                              <w:lang w:val="de-DE"/>
                            </w:rPr>
                          </w:pPr>
                          <w:r w:rsidRPr="005D2C3A">
                            <w:rPr>
                              <w:lang w:val="de-DE"/>
                            </w:rPr>
                            <w:t>T   070-456 0000</w:t>
                          </w:r>
                        </w:p>
                        <w:p w14:paraId="3D8694CE" w14:textId="77777777" w:rsidR="00AB7723" w:rsidRPr="005D2C3A" w:rsidRDefault="00AB7723" w:rsidP="003A63E3">
                          <w:pPr>
                            <w:pStyle w:val="Afzendgegevens"/>
                            <w:spacing w:line="240" w:lineRule="auto"/>
                          </w:pPr>
                          <w:r w:rsidRPr="005D2C3A">
                            <w:t>F   070-456 1111</w:t>
                          </w:r>
                        </w:p>
                        <w:p w14:paraId="6C30552B" w14:textId="77777777" w:rsidR="00113581" w:rsidRPr="005D2C3A" w:rsidRDefault="00113581" w:rsidP="003A63E3">
                          <w:pPr>
                            <w:pStyle w:val="WitregelW2"/>
                            <w:spacing w:line="240" w:lineRule="auto"/>
                            <w:rPr>
                              <w:sz w:val="13"/>
                              <w:szCs w:val="13"/>
                            </w:rPr>
                          </w:pPr>
                        </w:p>
                        <w:p w14:paraId="2540DC2B" w14:textId="77777777" w:rsidR="00F90B62" w:rsidRDefault="00F90B62" w:rsidP="003A63E3">
                          <w:pPr>
                            <w:pStyle w:val="Referentiegegevenskop"/>
                            <w:spacing w:line="240" w:lineRule="auto"/>
                          </w:pPr>
                          <w:r>
                            <w:t>Ons kenmerk</w:t>
                          </w:r>
                        </w:p>
                        <w:p w14:paraId="5B8EAA40" w14:textId="7AAAE5E4" w:rsidR="00113581" w:rsidRPr="005D2C3A" w:rsidRDefault="00CD6CC7" w:rsidP="003A63E3">
                          <w:pPr>
                            <w:pStyle w:val="Referentiegegevens"/>
                            <w:spacing w:line="240" w:lineRule="auto"/>
                          </w:pPr>
                          <w:r w:rsidRPr="005D2C3A">
                            <w:t>IENW/BSK-2025/71055</w:t>
                          </w:r>
                        </w:p>
                        <w:p w14:paraId="4E451985" w14:textId="77777777" w:rsidR="00CD6CC7" w:rsidRPr="005D2C3A" w:rsidRDefault="00CD6CC7" w:rsidP="003A63E3">
                          <w:pPr>
                            <w:spacing w:line="240" w:lineRule="auto"/>
                            <w:rPr>
                              <w:sz w:val="13"/>
                              <w:szCs w:val="13"/>
                            </w:rPr>
                          </w:pPr>
                        </w:p>
                        <w:p w14:paraId="36DB5C74" w14:textId="53DCA98D" w:rsidR="005D2C3A" w:rsidRPr="005D2C3A" w:rsidRDefault="005D2C3A" w:rsidP="003A63E3">
                          <w:pPr>
                            <w:spacing w:line="240" w:lineRule="auto"/>
                            <w:rPr>
                              <w:b/>
                              <w:bCs/>
                              <w:sz w:val="13"/>
                              <w:szCs w:val="13"/>
                            </w:rPr>
                          </w:pPr>
                          <w:r w:rsidRPr="005D2C3A">
                            <w:rPr>
                              <w:b/>
                              <w:bCs/>
                              <w:sz w:val="13"/>
                              <w:szCs w:val="13"/>
                            </w:rPr>
                            <w:t>Uw referentie</w:t>
                          </w:r>
                        </w:p>
                        <w:p w14:paraId="03A88D5B" w14:textId="472343D2" w:rsidR="005D2C3A" w:rsidRDefault="005D2C3A" w:rsidP="003A63E3">
                          <w:pPr>
                            <w:spacing w:line="240" w:lineRule="auto"/>
                            <w:rPr>
                              <w:sz w:val="13"/>
                              <w:szCs w:val="13"/>
                            </w:rPr>
                          </w:pPr>
                          <w:r w:rsidRPr="005D2C3A">
                            <w:rPr>
                              <w:sz w:val="13"/>
                              <w:szCs w:val="13"/>
                            </w:rPr>
                            <w:t>2025Z02912/2025D10539</w:t>
                          </w:r>
                        </w:p>
                        <w:p w14:paraId="4C972ABD" w14:textId="77777777" w:rsidR="003A63E3" w:rsidRDefault="003A63E3" w:rsidP="003A63E3">
                          <w:pPr>
                            <w:spacing w:line="240" w:lineRule="auto"/>
                            <w:rPr>
                              <w:sz w:val="13"/>
                              <w:szCs w:val="13"/>
                            </w:rPr>
                          </w:pPr>
                        </w:p>
                        <w:p w14:paraId="043C7224" w14:textId="0D20CCB0" w:rsidR="003A63E3" w:rsidRPr="003A63E3" w:rsidRDefault="003A63E3" w:rsidP="003A63E3">
                          <w:pPr>
                            <w:spacing w:line="240" w:lineRule="auto"/>
                            <w:rPr>
                              <w:b/>
                              <w:bCs/>
                              <w:sz w:val="13"/>
                              <w:szCs w:val="13"/>
                            </w:rPr>
                          </w:pPr>
                          <w:r w:rsidRPr="003A63E3">
                            <w:rPr>
                              <w:b/>
                              <w:bCs/>
                              <w:sz w:val="13"/>
                              <w:szCs w:val="13"/>
                            </w:rPr>
                            <w:t>Bijlage(n)</w:t>
                          </w:r>
                        </w:p>
                        <w:p w14:paraId="7EE162A6" w14:textId="27928347" w:rsidR="003A63E3" w:rsidRPr="005D2C3A" w:rsidRDefault="003A63E3" w:rsidP="003A63E3">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2FA9754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EE8BA0B" w14:textId="77777777" w:rsidR="00AB7723" w:rsidRPr="005D2C3A" w:rsidRDefault="00AB7723" w:rsidP="00AB7723">
                    <w:pPr>
                      <w:pStyle w:val="AfzendgegevensKop"/>
                    </w:pPr>
                    <w:r w:rsidRPr="005D2C3A">
                      <w:t>Ministerie van Infrastructuur en Waterstaat</w:t>
                    </w:r>
                  </w:p>
                  <w:p w14:paraId="1135EACD" w14:textId="77777777" w:rsidR="00AB7723" w:rsidRPr="005D2C3A" w:rsidRDefault="00AB7723" w:rsidP="00AB7723">
                    <w:pPr>
                      <w:pStyle w:val="WitregelW1"/>
                      <w:rPr>
                        <w:sz w:val="13"/>
                        <w:szCs w:val="13"/>
                      </w:rPr>
                    </w:pPr>
                  </w:p>
                  <w:p w14:paraId="5C7D73CB" w14:textId="77777777" w:rsidR="00AB7723" w:rsidRPr="005D2C3A" w:rsidRDefault="00AB7723" w:rsidP="00AB7723">
                    <w:pPr>
                      <w:pStyle w:val="Afzendgegevens"/>
                    </w:pPr>
                    <w:r w:rsidRPr="005D2C3A">
                      <w:t>Rijnstraat 8</w:t>
                    </w:r>
                  </w:p>
                  <w:p w14:paraId="53D00ADC" w14:textId="77777777" w:rsidR="00AB7723" w:rsidRPr="005D2C3A" w:rsidRDefault="00AB7723" w:rsidP="00AB7723">
                    <w:pPr>
                      <w:pStyle w:val="Afzendgegevens"/>
                      <w:rPr>
                        <w:lang w:val="de-DE"/>
                      </w:rPr>
                    </w:pPr>
                    <w:r w:rsidRPr="005D2C3A">
                      <w:rPr>
                        <w:lang w:val="de-DE"/>
                      </w:rPr>
                      <w:t>2515 XP  Den Haag</w:t>
                    </w:r>
                  </w:p>
                  <w:p w14:paraId="6F3D8B23" w14:textId="77777777" w:rsidR="00AB7723" w:rsidRPr="005D2C3A" w:rsidRDefault="00AB7723" w:rsidP="00AB7723">
                    <w:pPr>
                      <w:pStyle w:val="Afzendgegevens"/>
                      <w:rPr>
                        <w:lang w:val="de-DE"/>
                      </w:rPr>
                    </w:pPr>
                    <w:r w:rsidRPr="005D2C3A">
                      <w:rPr>
                        <w:lang w:val="de-DE"/>
                      </w:rPr>
                      <w:t>Postbus 20901</w:t>
                    </w:r>
                  </w:p>
                  <w:p w14:paraId="270FA92A" w14:textId="77777777" w:rsidR="00AB7723" w:rsidRPr="005D2C3A" w:rsidRDefault="00AB7723" w:rsidP="00AB7723">
                    <w:pPr>
                      <w:pStyle w:val="Afzendgegevens"/>
                      <w:rPr>
                        <w:lang w:val="de-DE"/>
                      </w:rPr>
                    </w:pPr>
                    <w:r w:rsidRPr="005D2C3A">
                      <w:rPr>
                        <w:lang w:val="de-DE"/>
                      </w:rPr>
                      <w:t>2500 EX Den Haag</w:t>
                    </w:r>
                  </w:p>
                  <w:p w14:paraId="1ED97605" w14:textId="77777777" w:rsidR="00AB7723" w:rsidRPr="005D2C3A" w:rsidRDefault="00AB7723" w:rsidP="00AB7723">
                    <w:pPr>
                      <w:pStyle w:val="WitregelW1"/>
                      <w:rPr>
                        <w:sz w:val="13"/>
                        <w:szCs w:val="13"/>
                        <w:lang w:val="de-DE"/>
                      </w:rPr>
                    </w:pPr>
                  </w:p>
                  <w:p w14:paraId="1791556A" w14:textId="77777777" w:rsidR="00AB7723" w:rsidRPr="005D2C3A" w:rsidRDefault="00AB7723" w:rsidP="00AB7723">
                    <w:pPr>
                      <w:pStyle w:val="Afzendgegevens"/>
                      <w:rPr>
                        <w:lang w:val="de-DE"/>
                      </w:rPr>
                    </w:pPr>
                    <w:r w:rsidRPr="005D2C3A">
                      <w:rPr>
                        <w:lang w:val="de-DE"/>
                      </w:rPr>
                      <w:t>T   070-456 0000</w:t>
                    </w:r>
                  </w:p>
                  <w:p w14:paraId="3D8694CE" w14:textId="77777777" w:rsidR="00AB7723" w:rsidRPr="005D2C3A" w:rsidRDefault="00AB7723" w:rsidP="003A63E3">
                    <w:pPr>
                      <w:pStyle w:val="Afzendgegevens"/>
                      <w:spacing w:line="240" w:lineRule="auto"/>
                    </w:pPr>
                    <w:r w:rsidRPr="005D2C3A">
                      <w:t>F   070-456 1111</w:t>
                    </w:r>
                  </w:p>
                  <w:p w14:paraId="6C30552B" w14:textId="77777777" w:rsidR="00113581" w:rsidRPr="005D2C3A" w:rsidRDefault="00113581" w:rsidP="003A63E3">
                    <w:pPr>
                      <w:pStyle w:val="WitregelW2"/>
                      <w:spacing w:line="240" w:lineRule="auto"/>
                      <w:rPr>
                        <w:sz w:val="13"/>
                        <w:szCs w:val="13"/>
                      </w:rPr>
                    </w:pPr>
                  </w:p>
                  <w:p w14:paraId="2540DC2B" w14:textId="77777777" w:rsidR="00F90B62" w:rsidRDefault="00F90B62" w:rsidP="003A63E3">
                    <w:pPr>
                      <w:pStyle w:val="Referentiegegevenskop"/>
                      <w:spacing w:line="240" w:lineRule="auto"/>
                    </w:pPr>
                    <w:r>
                      <w:t>Ons kenmerk</w:t>
                    </w:r>
                  </w:p>
                  <w:p w14:paraId="5B8EAA40" w14:textId="7AAAE5E4" w:rsidR="00113581" w:rsidRPr="005D2C3A" w:rsidRDefault="00CD6CC7" w:rsidP="003A63E3">
                    <w:pPr>
                      <w:pStyle w:val="Referentiegegevens"/>
                      <w:spacing w:line="240" w:lineRule="auto"/>
                    </w:pPr>
                    <w:r w:rsidRPr="005D2C3A">
                      <w:t>IENW/BSK-2025/71055</w:t>
                    </w:r>
                  </w:p>
                  <w:p w14:paraId="4E451985" w14:textId="77777777" w:rsidR="00CD6CC7" w:rsidRPr="005D2C3A" w:rsidRDefault="00CD6CC7" w:rsidP="003A63E3">
                    <w:pPr>
                      <w:spacing w:line="240" w:lineRule="auto"/>
                      <w:rPr>
                        <w:sz w:val="13"/>
                        <w:szCs w:val="13"/>
                      </w:rPr>
                    </w:pPr>
                  </w:p>
                  <w:p w14:paraId="36DB5C74" w14:textId="53DCA98D" w:rsidR="005D2C3A" w:rsidRPr="005D2C3A" w:rsidRDefault="005D2C3A" w:rsidP="003A63E3">
                    <w:pPr>
                      <w:spacing w:line="240" w:lineRule="auto"/>
                      <w:rPr>
                        <w:b/>
                        <w:bCs/>
                        <w:sz w:val="13"/>
                        <w:szCs w:val="13"/>
                      </w:rPr>
                    </w:pPr>
                    <w:r w:rsidRPr="005D2C3A">
                      <w:rPr>
                        <w:b/>
                        <w:bCs/>
                        <w:sz w:val="13"/>
                        <w:szCs w:val="13"/>
                      </w:rPr>
                      <w:t>Uw referentie</w:t>
                    </w:r>
                  </w:p>
                  <w:p w14:paraId="03A88D5B" w14:textId="472343D2" w:rsidR="005D2C3A" w:rsidRDefault="005D2C3A" w:rsidP="003A63E3">
                    <w:pPr>
                      <w:spacing w:line="240" w:lineRule="auto"/>
                      <w:rPr>
                        <w:sz w:val="13"/>
                        <w:szCs w:val="13"/>
                      </w:rPr>
                    </w:pPr>
                    <w:r w:rsidRPr="005D2C3A">
                      <w:rPr>
                        <w:sz w:val="13"/>
                        <w:szCs w:val="13"/>
                      </w:rPr>
                      <w:t>2025Z02912/2025D10539</w:t>
                    </w:r>
                  </w:p>
                  <w:p w14:paraId="4C972ABD" w14:textId="77777777" w:rsidR="003A63E3" w:rsidRDefault="003A63E3" w:rsidP="003A63E3">
                    <w:pPr>
                      <w:spacing w:line="240" w:lineRule="auto"/>
                      <w:rPr>
                        <w:sz w:val="13"/>
                        <w:szCs w:val="13"/>
                      </w:rPr>
                    </w:pPr>
                  </w:p>
                  <w:p w14:paraId="043C7224" w14:textId="0D20CCB0" w:rsidR="003A63E3" w:rsidRPr="003A63E3" w:rsidRDefault="003A63E3" w:rsidP="003A63E3">
                    <w:pPr>
                      <w:spacing w:line="240" w:lineRule="auto"/>
                      <w:rPr>
                        <w:b/>
                        <w:bCs/>
                        <w:sz w:val="13"/>
                        <w:szCs w:val="13"/>
                      </w:rPr>
                    </w:pPr>
                    <w:r w:rsidRPr="003A63E3">
                      <w:rPr>
                        <w:b/>
                        <w:bCs/>
                        <w:sz w:val="13"/>
                        <w:szCs w:val="13"/>
                      </w:rPr>
                      <w:t>Bijlage(n)</w:t>
                    </w:r>
                  </w:p>
                  <w:p w14:paraId="7EE162A6" w14:textId="27928347" w:rsidR="003A63E3" w:rsidRPr="005D2C3A" w:rsidRDefault="003A63E3" w:rsidP="003A63E3">
                    <w:pPr>
                      <w:spacing w:line="240"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6C543AE" wp14:editId="18C2485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073096" w14:textId="5D8064EF" w:rsidR="00113581" w:rsidRDefault="00CD6CC7">
                          <w:pPr>
                            <w:pStyle w:val="Referentiegegevens"/>
                          </w:pPr>
                          <w:r>
                            <w:t xml:space="preserve">Pagina </w:t>
                          </w:r>
                          <w:r>
                            <w:fldChar w:fldCharType="begin"/>
                          </w:r>
                          <w:r>
                            <w:instrText>PAGE</w:instrText>
                          </w:r>
                          <w:r>
                            <w:fldChar w:fldCharType="separate"/>
                          </w:r>
                          <w:r w:rsidR="00882E25">
                            <w:rPr>
                              <w:noProof/>
                            </w:rPr>
                            <w:t>1</w:t>
                          </w:r>
                          <w:r>
                            <w:fldChar w:fldCharType="end"/>
                          </w:r>
                          <w:r>
                            <w:t xml:space="preserve"> van </w:t>
                          </w:r>
                          <w:r>
                            <w:fldChar w:fldCharType="begin"/>
                          </w:r>
                          <w:r>
                            <w:instrText>NUMPAGES</w:instrText>
                          </w:r>
                          <w:r>
                            <w:fldChar w:fldCharType="separate"/>
                          </w:r>
                          <w:r w:rsidR="00882E25">
                            <w:rPr>
                              <w:noProof/>
                            </w:rPr>
                            <w:t>1</w:t>
                          </w:r>
                          <w:r>
                            <w:fldChar w:fldCharType="end"/>
                          </w:r>
                        </w:p>
                      </w:txbxContent>
                    </wps:txbx>
                    <wps:bodyPr vert="horz" wrap="square" lIns="0" tIns="0" rIns="0" bIns="0" anchor="t" anchorCtr="0"/>
                  </wps:wsp>
                </a:graphicData>
              </a:graphic>
            </wp:anchor>
          </w:drawing>
        </mc:Choice>
        <mc:Fallback>
          <w:pict>
            <v:shape w14:anchorId="46C543A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3073096" w14:textId="5D8064EF" w:rsidR="00113581" w:rsidRDefault="00CD6CC7">
                    <w:pPr>
                      <w:pStyle w:val="Referentiegegevens"/>
                    </w:pPr>
                    <w:r>
                      <w:t xml:space="preserve">Pagina </w:t>
                    </w:r>
                    <w:r>
                      <w:fldChar w:fldCharType="begin"/>
                    </w:r>
                    <w:r>
                      <w:instrText>PAGE</w:instrText>
                    </w:r>
                    <w:r>
                      <w:fldChar w:fldCharType="separate"/>
                    </w:r>
                    <w:r w:rsidR="00882E25">
                      <w:rPr>
                        <w:noProof/>
                      </w:rPr>
                      <w:t>1</w:t>
                    </w:r>
                    <w:r>
                      <w:fldChar w:fldCharType="end"/>
                    </w:r>
                    <w:r>
                      <w:t xml:space="preserve"> van </w:t>
                    </w:r>
                    <w:r>
                      <w:fldChar w:fldCharType="begin"/>
                    </w:r>
                    <w:r>
                      <w:instrText>NUMPAGES</w:instrText>
                    </w:r>
                    <w:r>
                      <w:fldChar w:fldCharType="separate"/>
                    </w:r>
                    <w:r w:rsidR="00882E2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05D5105" wp14:editId="46FA27D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F9BA56" w14:textId="77777777" w:rsidR="0027356A" w:rsidRDefault="0027356A"/>
                      </w:txbxContent>
                    </wps:txbx>
                    <wps:bodyPr vert="horz" wrap="square" lIns="0" tIns="0" rIns="0" bIns="0" anchor="t" anchorCtr="0"/>
                  </wps:wsp>
                </a:graphicData>
              </a:graphic>
            </wp:anchor>
          </w:drawing>
        </mc:Choice>
        <mc:Fallback>
          <w:pict>
            <v:shape w14:anchorId="705D510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7F9BA56" w14:textId="77777777" w:rsidR="0027356A" w:rsidRDefault="0027356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261ED"/>
    <w:multiLevelType w:val="multilevel"/>
    <w:tmpl w:val="9DCCE4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C700C13"/>
    <w:multiLevelType w:val="multilevel"/>
    <w:tmpl w:val="AA72A3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AC827"/>
    <w:multiLevelType w:val="multilevel"/>
    <w:tmpl w:val="FBF425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4AF5FF"/>
    <w:multiLevelType w:val="multilevel"/>
    <w:tmpl w:val="541138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C550190"/>
    <w:multiLevelType w:val="multilevel"/>
    <w:tmpl w:val="801F8E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23"/>
    <w:rsid w:val="00037DFD"/>
    <w:rsid w:val="00063495"/>
    <w:rsid w:val="0006785C"/>
    <w:rsid w:val="00074D69"/>
    <w:rsid w:val="000839B7"/>
    <w:rsid w:val="000B6BB2"/>
    <w:rsid w:val="000E14E3"/>
    <w:rsid w:val="000E7B66"/>
    <w:rsid w:val="000F625E"/>
    <w:rsid w:val="00113581"/>
    <w:rsid w:val="00123EE0"/>
    <w:rsid w:val="00132F51"/>
    <w:rsid w:val="00152BC2"/>
    <w:rsid w:val="001621DC"/>
    <w:rsid w:val="001B7EF7"/>
    <w:rsid w:val="001D12DB"/>
    <w:rsid w:val="001E27B5"/>
    <w:rsid w:val="001E4342"/>
    <w:rsid w:val="001E509D"/>
    <w:rsid w:val="00211C42"/>
    <w:rsid w:val="002366C4"/>
    <w:rsid w:val="00246A71"/>
    <w:rsid w:val="0027356A"/>
    <w:rsid w:val="002774D5"/>
    <w:rsid w:val="002820FC"/>
    <w:rsid w:val="00304875"/>
    <w:rsid w:val="00321106"/>
    <w:rsid w:val="00321E0C"/>
    <w:rsid w:val="003242D2"/>
    <w:rsid w:val="00333B54"/>
    <w:rsid w:val="00353050"/>
    <w:rsid w:val="003967B3"/>
    <w:rsid w:val="003A578C"/>
    <w:rsid w:val="003A63E3"/>
    <w:rsid w:val="003B6BEB"/>
    <w:rsid w:val="003D1359"/>
    <w:rsid w:val="00452E7D"/>
    <w:rsid w:val="00496B95"/>
    <w:rsid w:val="004A369C"/>
    <w:rsid w:val="00500BCF"/>
    <w:rsid w:val="005213F3"/>
    <w:rsid w:val="00553E94"/>
    <w:rsid w:val="00563B7C"/>
    <w:rsid w:val="00572777"/>
    <w:rsid w:val="005B5CF9"/>
    <w:rsid w:val="005D2C3A"/>
    <w:rsid w:val="00606D0D"/>
    <w:rsid w:val="00615ACC"/>
    <w:rsid w:val="00622E75"/>
    <w:rsid w:val="00623007"/>
    <w:rsid w:val="00635C48"/>
    <w:rsid w:val="006E6EF7"/>
    <w:rsid w:val="00706856"/>
    <w:rsid w:val="007314FB"/>
    <w:rsid w:val="00763127"/>
    <w:rsid w:val="007652D5"/>
    <w:rsid w:val="0078302B"/>
    <w:rsid w:val="0079700B"/>
    <w:rsid w:val="007A6D0D"/>
    <w:rsid w:val="007C145A"/>
    <w:rsid w:val="007D2331"/>
    <w:rsid w:val="00820502"/>
    <w:rsid w:val="00831C6B"/>
    <w:rsid w:val="00831F47"/>
    <w:rsid w:val="00836D52"/>
    <w:rsid w:val="00882E25"/>
    <w:rsid w:val="008A207F"/>
    <w:rsid w:val="008E4B56"/>
    <w:rsid w:val="008E6470"/>
    <w:rsid w:val="008F091C"/>
    <w:rsid w:val="008F6F85"/>
    <w:rsid w:val="00917E13"/>
    <w:rsid w:val="00923768"/>
    <w:rsid w:val="00927F83"/>
    <w:rsid w:val="009329EE"/>
    <w:rsid w:val="009400A7"/>
    <w:rsid w:val="00954966"/>
    <w:rsid w:val="00957FAF"/>
    <w:rsid w:val="00984703"/>
    <w:rsid w:val="00991A7F"/>
    <w:rsid w:val="009C558F"/>
    <w:rsid w:val="009E05FF"/>
    <w:rsid w:val="009F0C33"/>
    <w:rsid w:val="00A0569C"/>
    <w:rsid w:val="00A14300"/>
    <w:rsid w:val="00A16156"/>
    <w:rsid w:val="00A5383A"/>
    <w:rsid w:val="00AB7723"/>
    <w:rsid w:val="00AC59E8"/>
    <w:rsid w:val="00AD14D6"/>
    <w:rsid w:val="00B12688"/>
    <w:rsid w:val="00B328A8"/>
    <w:rsid w:val="00B4738C"/>
    <w:rsid w:val="00B648C8"/>
    <w:rsid w:val="00BC0E49"/>
    <w:rsid w:val="00BC1A45"/>
    <w:rsid w:val="00BD50E4"/>
    <w:rsid w:val="00C04502"/>
    <w:rsid w:val="00C7328F"/>
    <w:rsid w:val="00C84035"/>
    <w:rsid w:val="00C84936"/>
    <w:rsid w:val="00C87C0A"/>
    <w:rsid w:val="00CD6CC7"/>
    <w:rsid w:val="00CF34B3"/>
    <w:rsid w:val="00D163F3"/>
    <w:rsid w:val="00D23C1B"/>
    <w:rsid w:val="00D37691"/>
    <w:rsid w:val="00D71596"/>
    <w:rsid w:val="00D7461D"/>
    <w:rsid w:val="00D772E7"/>
    <w:rsid w:val="00D9238D"/>
    <w:rsid w:val="00E007DD"/>
    <w:rsid w:val="00E50A86"/>
    <w:rsid w:val="00E54777"/>
    <w:rsid w:val="00EC7894"/>
    <w:rsid w:val="00F276AA"/>
    <w:rsid w:val="00F348C6"/>
    <w:rsid w:val="00F4286A"/>
    <w:rsid w:val="00F43BFC"/>
    <w:rsid w:val="00F90B62"/>
    <w:rsid w:val="00FA6281"/>
    <w:rsid w:val="00FA7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customStyle="1" w:styleId="OndertekeningArea1">
    <w:name w:val="Ondertekening_Area1"/>
    <w:basedOn w:val="Normal"/>
    <w:next w:val="Normal"/>
    <w:rsid w:val="00AB7723"/>
    <w:pPr>
      <w:spacing w:before="240" w:line="240" w:lineRule="exact"/>
    </w:pPr>
  </w:style>
  <w:style w:type="paragraph" w:customStyle="1" w:styleId="Slotzin">
    <w:name w:val="Slotzin"/>
    <w:basedOn w:val="Normal"/>
    <w:next w:val="Normal"/>
    <w:rsid w:val="00AB7723"/>
    <w:pPr>
      <w:spacing w:before="240" w:line="240" w:lineRule="exact"/>
    </w:pPr>
  </w:style>
  <w:style w:type="paragraph" w:styleId="Header">
    <w:name w:val="header"/>
    <w:basedOn w:val="Normal"/>
    <w:link w:val="HeaderChar"/>
    <w:uiPriority w:val="99"/>
    <w:unhideWhenUsed/>
    <w:rsid w:val="00AB7723"/>
    <w:pPr>
      <w:tabs>
        <w:tab w:val="center" w:pos="4536"/>
        <w:tab w:val="right" w:pos="9072"/>
      </w:tabs>
      <w:spacing w:line="240" w:lineRule="auto"/>
    </w:pPr>
  </w:style>
  <w:style w:type="character" w:customStyle="1" w:styleId="HeaderChar">
    <w:name w:val="Header Char"/>
    <w:basedOn w:val="DefaultParagraphFont"/>
    <w:link w:val="Header"/>
    <w:uiPriority w:val="99"/>
    <w:rsid w:val="00AB7723"/>
    <w:rPr>
      <w:rFonts w:ascii="Verdana" w:hAnsi="Verdana"/>
      <w:color w:val="000000"/>
      <w:sz w:val="18"/>
      <w:szCs w:val="18"/>
    </w:rPr>
  </w:style>
  <w:style w:type="paragraph" w:styleId="Footer">
    <w:name w:val="footer"/>
    <w:basedOn w:val="Normal"/>
    <w:link w:val="FooterChar"/>
    <w:uiPriority w:val="99"/>
    <w:unhideWhenUsed/>
    <w:rsid w:val="00AB7723"/>
    <w:pPr>
      <w:tabs>
        <w:tab w:val="center" w:pos="4536"/>
        <w:tab w:val="right" w:pos="9072"/>
      </w:tabs>
      <w:spacing w:line="240" w:lineRule="auto"/>
    </w:pPr>
  </w:style>
  <w:style w:type="character" w:customStyle="1" w:styleId="FooterChar">
    <w:name w:val="Footer Char"/>
    <w:basedOn w:val="DefaultParagraphFont"/>
    <w:link w:val="Footer"/>
    <w:uiPriority w:val="99"/>
    <w:rsid w:val="00AB7723"/>
    <w:rPr>
      <w:rFonts w:ascii="Verdana" w:hAnsi="Verdana"/>
      <w:color w:val="000000"/>
      <w:sz w:val="18"/>
      <w:szCs w:val="18"/>
    </w:rPr>
  </w:style>
  <w:style w:type="paragraph" w:customStyle="1" w:styleId="Afzendgegevens">
    <w:name w:val="Afzendgegevens"/>
    <w:basedOn w:val="Normal"/>
    <w:next w:val="Normal"/>
    <w:rsid w:val="00AB7723"/>
    <w:pPr>
      <w:tabs>
        <w:tab w:val="left" w:pos="2267"/>
      </w:tabs>
      <w:spacing w:line="180" w:lineRule="exact"/>
    </w:pPr>
    <w:rPr>
      <w:sz w:val="13"/>
      <w:szCs w:val="13"/>
    </w:rPr>
  </w:style>
  <w:style w:type="paragraph" w:customStyle="1" w:styleId="AfzendgegevensKop">
    <w:name w:val="Afzendgegevens_Kop"/>
    <w:basedOn w:val="Afzendgegevens"/>
    <w:next w:val="Normal"/>
    <w:rsid w:val="00AB7723"/>
    <w:rPr>
      <w:b/>
    </w:rPr>
  </w:style>
  <w:style w:type="paragraph" w:styleId="Revision">
    <w:name w:val="Revision"/>
    <w:hidden/>
    <w:uiPriority w:val="99"/>
    <w:semiHidden/>
    <w:rsid w:val="00836D5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36D52"/>
    <w:rPr>
      <w:sz w:val="16"/>
      <w:szCs w:val="16"/>
    </w:rPr>
  </w:style>
  <w:style w:type="paragraph" w:styleId="CommentText">
    <w:name w:val="annotation text"/>
    <w:basedOn w:val="Normal"/>
    <w:link w:val="CommentTextChar"/>
    <w:uiPriority w:val="99"/>
    <w:unhideWhenUsed/>
    <w:rsid w:val="00836D52"/>
    <w:pPr>
      <w:spacing w:line="240" w:lineRule="auto"/>
    </w:pPr>
    <w:rPr>
      <w:sz w:val="20"/>
      <w:szCs w:val="20"/>
    </w:rPr>
  </w:style>
  <w:style w:type="character" w:customStyle="1" w:styleId="CommentTextChar">
    <w:name w:val="Comment Text Char"/>
    <w:basedOn w:val="DefaultParagraphFont"/>
    <w:link w:val="CommentText"/>
    <w:uiPriority w:val="99"/>
    <w:rsid w:val="00836D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36D52"/>
    <w:rPr>
      <w:b/>
      <w:bCs/>
    </w:rPr>
  </w:style>
  <w:style w:type="character" w:customStyle="1" w:styleId="CommentSubjectChar">
    <w:name w:val="Comment Subject Char"/>
    <w:basedOn w:val="CommentTextChar"/>
    <w:link w:val="CommentSubject"/>
    <w:uiPriority w:val="99"/>
    <w:semiHidden/>
    <w:rsid w:val="00836D52"/>
    <w:rPr>
      <w:rFonts w:ascii="Verdana" w:hAnsi="Verdana"/>
      <w:b/>
      <w:bCs/>
      <w:color w:val="000000"/>
    </w:rPr>
  </w:style>
  <w:style w:type="paragraph" w:styleId="FootnoteText">
    <w:name w:val="footnote text"/>
    <w:basedOn w:val="Normal"/>
    <w:link w:val="FootnoteTextChar"/>
    <w:uiPriority w:val="99"/>
    <w:semiHidden/>
    <w:unhideWhenUsed/>
    <w:rsid w:val="00AC59E8"/>
    <w:pPr>
      <w:spacing w:line="240" w:lineRule="auto"/>
    </w:pPr>
    <w:rPr>
      <w:sz w:val="20"/>
      <w:szCs w:val="20"/>
    </w:rPr>
  </w:style>
  <w:style w:type="character" w:customStyle="1" w:styleId="FootnoteTextChar">
    <w:name w:val="Footnote Text Char"/>
    <w:basedOn w:val="DefaultParagraphFont"/>
    <w:link w:val="FootnoteText"/>
    <w:uiPriority w:val="99"/>
    <w:semiHidden/>
    <w:rsid w:val="00AC59E8"/>
    <w:rPr>
      <w:rFonts w:ascii="Verdana" w:hAnsi="Verdana"/>
      <w:color w:val="000000"/>
    </w:rPr>
  </w:style>
  <w:style w:type="character" w:styleId="FootnoteReference">
    <w:name w:val="footnote reference"/>
    <w:basedOn w:val="DefaultParagraphFont"/>
    <w:uiPriority w:val="99"/>
    <w:semiHidden/>
    <w:unhideWhenUsed/>
    <w:rsid w:val="00AC59E8"/>
    <w:rPr>
      <w:vertAlign w:val="superscript"/>
    </w:rPr>
  </w:style>
  <w:style w:type="character" w:customStyle="1" w:styleId="UnresolvedMention">
    <w:name w:val="Unresolved Mention"/>
    <w:basedOn w:val="DefaultParagraphFont"/>
    <w:uiPriority w:val="99"/>
    <w:semiHidden/>
    <w:unhideWhenUsed/>
    <w:rsid w:val="00AC59E8"/>
    <w:rPr>
      <w:color w:val="605E5C"/>
      <w:shd w:val="clear" w:color="auto" w:fill="E1DFDD"/>
    </w:rPr>
  </w:style>
  <w:style w:type="paragraph" w:customStyle="1" w:styleId="Referentiegegevenskop">
    <w:name w:val="Referentiegegevens_kop"/>
    <w:basedOn w:val="Normal"/>
    <w:next w:val="Normal"/>
    <w:rsid w:val="00F90B62"/>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08781">
      <w:bodyDiv w:val="1"/>
      <w:marLeft w:val="0"/>
      <w:marRight w:val="0"/>
      <w:marTop w:val="0"/>
      <w:marBottom w:val="0"/>
      <w:divBdr>
        <w:top w:val="none" w:sz="0" w:space="0" w:color="auto"/>
        <w:left w:val="none" w:sz="0" w:space="0" w:color="auto"/>
        <w:bottom w:val="none" w:sz="0" w:space="0" w:color="auto"/>
        <w:right w:val="none" w:sz="0" w:space="0" w:color="auto"/>
      </w:divBdr>
    </w:div>
    <w:div w:id="402214949">
      <w:bodyDiv w:val="1"/>
      <w:marLeft w:val="0"/>
      <w:marRight w:val="0"/>
      <w:marTop w:val="0"/>
      <w:marBottom w:val="0"/>
      <w:divBdr>
        <w:top w:val="none" w:sz="0" w:space="0" w:color="auto"/>
        <w:left w:val="none" w:sz="0" w:space="0" w:color="auto"/>
        <w:bottom w:val="none" w:sz="0" w:space="0" w:color="auto"/>
        <w:right w:val="none" w:sz="0" w:space="0" w:color="auto"/>
      </w:divBdr>
    </w:div>
    <w:div w:id="1094593512">
      <w:bodyDiv w:val="1"/>
      <w:marLeft w:val="0"/>
      <w:marRight w:val="0"/>
      <w:marTop w:val="0"/>
      <w:marBottom w:val="0"/>
      <w:divBdr>
        <w:top w:val="none" w:sz="0" w:space="0" w:color="auto"/>
        <w:left w:val="none" w:sz="0" w:space="0" w:color="auto"/>
        <w:bottom w:val="none" w:sz="0" w:space="0" w:color="auto"/>
        <w:right w:val="none" w:sz="0" w:space="0" w:color="auto"/>
      </w:divBdr>
    </w:div>
    <w:div w:id="134559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547</ap:Words>
  <ap:Characters>3122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 Reactie op brief Politie, politievakbonden en Centrale Ondernemingsraad voor landelijk verbod op  consumentenvuurwerk</vt:lpstr>
    </vt:vector>
  </ap:TitlesOfParts>
  <ap:LinksUpToDate>false</ap:LinksUpToDate>
  <ap:CharactersWithSpaces>3662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2025-04-02T15:24:00.0000000Z</dcterms:created>
  <dcterms:modified xsi:type="dcterms:W3CDTF">2025-04-02T15:24:00.0000000Z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brief Politie, politievakbonden en Centrale Ondernemingsraad voor landelijk verbod op  consumentenvuurwerk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maart 2025</vt:lpwstr>
  </property>
  <property fmtid="{D5CDD505-2E9C-101B-9397-08002B2CF9AE}" pid="13" name="Opgesteld door, Naam">
    <vt:lpwstr>Arjen Bloem</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