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1CBF" w:rsidP="00291CBF" w:rsidRDefault="00291CBF" w14:paraId="76828BEF" w14:textId="77777777">
      <w:pPr>
        <w:spacing w:after="240"/>
        <w:rPr>
          <w:rFonts w:ascii="Arial" w:hAnsi="Arial" w:eastAsia="Times New Roman" w:cs="Arial"/>
          <w:sz w:val="22"/>
          <w:szCs w:val="22"/>
        </w:rPr>
      </w:pPr>
      <w:r>
        <w:rPr>
          <w:rFonts w:ascii="Arial" w:hAnsi="Arial" w:eastAsia="Times New Roman" w:cs="Arial"/>
          <w:sz w:val="22"/>
          <w:szCs w:val="22"/>
        </w:rPr>
        <w:t>Stemmingen moties Eenheid van kabinetsbeleid inzake de ondertekening van lintjesvoordrachten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eenheid van kabinetsbeleid inzake de ondertekening van lintjesvoordrachten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291CBF" w:rsidP="00291CBF" w:rsidRDefault="00291CBF" w14:paraId="093F408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motie-Timmermans c.s. over het opzeggen van het vertrouwen in de minister van Asiel en Migratie (36600-XX, nr. 57);</w:t>
      </w:r>
    </w:p>
    <w:p w:rsidR="00291CBF" w:rsidP="00291CBF" w:rsidRDefault="00291CBF" w14:paraId="5A9AE8F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Baarle over het opzeggen van het vertrouwen in het kabinet (36600-XX, nr. 58);</w:t>
      </w:r>
    </w:p>
    <w:p w:rsidR="00291CBF" w:rsidP="00291CBF" w:rsidRDefault="00291CBF" w14:paraId="03E8EE0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motie-Ouwehand over het opzeggen van het vertrouwen in de minister-president (36600-XX, nr. 59).</w:t>
      </w:r>
    </w:p>
    <w:p w:rsidR="00291CBF" w:rsidP="00291CBF" w:rsidRDefault="00291CBF" w14:paraId="19FF69C4" w14:textId="77777777">
      <w:pPr>
        <w:rPr>
          <w:rFonts w:ascii="Arial" w:hAnsi="Arial" w:eastAsia="Times New Roman" w:cs="Arial"/>
          <w:sz w:val="22"/>
          <w:szCs w:val="22"/>
        </w:rPr>
      </w:pPr>
    </w:p>
    <w:p w:rsidR="00291CBF" w:rsidP="00291CBF" w:rsidRDefault="00291CBF" w14:paraId="76895007" w14:textId="77777777">
      <w:pPr>
        <w:spacing w:after="240"/>
        <w:rPr>
          <w:rFonts w:ascii="Arial" w:hAnsi="Arial" w:eastAsia="Times New Roman" w:cs="Arial"/>
          <w:sz w:val="22"/>
          <w:szCs w:val="22"/>
        </w:rPr>
      </w:pPr>
      <w:r>
        <w:rPr>
          <w:rFonts w:ascii="Arial" w:hAnsi="Arial" w:eastAsia="Times New Roman" w:cs="Arial"/>
          <w:sz w:val="22"/>
          <w:szCs w:val="22"/>
        </w:rPr>
        <w:t>(Zie vergadering van heden.)</w:t>
      </w:r>
    </w:p>
    <w:p w:rsidR="00291CBF" w:rsidP="00291CBF" w:rsidRDefault="00291CBF" w14:paraId="0CD015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stemmen.</w:t>
      </w:r>
    </w:p>
    <w:p w:rsidR="00291CBF" w:rsidP="00291CBF" w:rsidRDefault="00291CBF" w14:paraId="25E32909" w14:textId="77777777">
      <w:pPr>
        <w:spacing w:after="240"/>
        <w:rPr>
          <w:rFonts w:ascii="Arial" w:hAnsi="Arial" w:eastAsia="Times New Roman" w:cs="Arial"/>
          <w:sz w:val="22"/>
          <w:szCs w:val="22"/>
        </w:rPr>
      </w:pPr>
      <w:r>
        <w:rPr>
          <w:rFonts w:ascii="Arial" w:hAnsi="Arial" w:eastAsia="Times New Roman" w:cs="Arial"/>
          <w:sz w:val="22"/>
          <w:szCs w:val="22"/>
        </w:rPr>
        <w:t>In stemming komt de motie-Timmermans c.s. (36600-XX, nr. 57).</w:t>
      </w:r>
    </w:p>
    <w:p w:rsidR="00291CBF" w:rsidP="00291CBF" w:rsidRDefault="00291CBF" w14:paraId="16A9F3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het CDA voor deze motie hebben gestemd en de leden van de overige fracties ertegen, zodat zij is verworpen.</w:t>
      </w:r>
    </w:p>
    <w:p w:rsidR="00291CBF" w:rsidP="00291CBF" w:rsidRDefault="00291CBF" w14:paraId="10F99A9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Baarle (36600-XX, nr. 58).</w:t>
      </w:r>
    </w:p>
    <w:p w:rsidR="00291CBF" w:rsidP="00291CBF" w:rsidRDefault="00291CBF" w14:paraId="52AB89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291CBF" w:rsidP="00291CBF" w:rsidRDefault="00291CBF" w14:paraId="19D5A1CF" w14:textId="77777777">
      <w:pPr>
        <w:spacing w:after="240"/>
        <w:rPr>
          <w:rFonts w:ascii="Arial" w:hAnsi="Arial" w:eastAsia="Times New Roman" w:cs="Arial"/>
          <w:sz w:val="22"/>
          <w:szCs w:val="22"/>
        </w:rPr>
      </w:pPr>
      <w:r>
        <w:rPr>
          <w:rFonts w:ascii="Arial" w:hAnsi="Arial" w:eastAsia="Times New Roman" w:cs="Arial"/>
          <w:sz w:val="22"/>
          <w:szCs w:val="22"/>
        </w:rPr>
        <w:t>In stemming komt de motie-Ouwehand (36600-XX, nr. 59).</w:t>
      </w:r>
    </w:p>
    <w:p w:rsidR="00291CBF" w:rsidP="00291CBF" w:rsidRDefault="00291CBF" w14:paraId="33AD3B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en DENK voor deze motie hebben gestemd en de leden van de overige fracties ertegen, zodat zij is verworpen.</w:t>
      </w:r>
    </w:p>
    <w:p w:rsidR="00291CBF" w:rsidP="00291CBF" w:rsidRDefault="00291CBF" w14:paraId="17D4154E" w14:textId="77777777">
      <w:pPr>
        <w:spacing w:after="240"/>
        <w:rPr>
          <w:rFonts w:ascii="Arial" w:hAnsi="Arial" w:eastAsia="Times New Roman" w:cs="Arial"/>
          <w:sz w:val="22"/>
          <w:szCs w:val="22"/>
        </w:rPr>
      </w:pPr>
      <w:r>
        <w:rPr>
          <w:rFonts w:ascii="Arial" w:hAnsi="Arial" w:eastAsia="Times New Roman" w:cs="Arial"/>
          <w:sz w:val="22"/>
          <w:szCs w:val="22"/>
        </w:rPr>
        <w:t>Tot zover dit debat. Dank aan de minister-president. Dank aan de minister van Asiel. Ik sluit de vergadering van 2 april.</w:t>
      </w:r>
    </w:p>
    <w:p w:rsidR="00291CBF" w:rsidP="00291CBF" w:rsidRDefault="00291CBF" w14:paraId="3E421812" w14:textId="77777777">
      <w:pPr>
        <w:pStyle w:val="Kop1"/>
        <w:rPr>
          <w:rFonts w:ascii="Arial" w:hAnsi="Arial" w:eastAsia="Times New Roman" w:cs="Arial"/>
        </w:rPr>
      </w:pPr>
      <w:r>
        <w:rPr>
          <w:rStyle w:val="Zwaar"/>
          <w:rFonts w:ascii="Arial" w:hAnsi="Arial" w:eastAsia="Times New Roman" w:cs="Arial"/>
          <w:b w:val="0"/>
          <w:bCs w:val="0"/>
        </w:rPr>
        <w:t>Sluiting</w:t>
      </w:r>
    </w:p>
    <w:p w:rsidR="006629A3" w:rsidP="00291CBF" w:rsidRDefault="00291CBF" w14:paraId="6F961672" w14:textId="08A23000">
      <w:r>
        <w:rPr>
          <w:rFonts w:ascii="Arial" w:hAnsi="Arial" w:eastAsia="Times New Roman" w:cs="Arial"/>
          <w:sz w:val="22"/>
          <w:szCs w:val="22"/>
        </w:rPr>
        <w:t>Sluiting 19.48 uur.</w:t>
      </w:r>
    </w:p>
    <w:sectPr w:rsidR="006629A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0002C9"/>
    <w:multiLevelType w:val="multilevel"/>
    <w:tmpl w:val="3660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47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BF"/>
    <w:rsid w:val="000A4C9E"/>
    <w:rsid w:val="00291CBF"/>
    <w:rsid w:val="006629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1FF51"/>
  <w15:chartTrackingRefBased/>
  <w15:docId w15:val="{56888E51-6318-4DAD-8611-E133ACFA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91CB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91C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91C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91CB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91CB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91CB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91C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91C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91C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91C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91CB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91CB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91CB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91CB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91CB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91C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91C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91C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91CBF"/>
    <w:rPr>
      <w:rFonts w:eastAsiaTheme="majorEastAsia" w:cstheme="majorBidi"/>
      <w:color w:val="272727" w:themeColor="text1" w:themeTint="D8"/>
    </w:rPr>
  </w:style>
  <w:style w:type="paragraph" w:styleId="Titel">
    <w:name w:val="Title"/>
    <w:basedOn w:val="Standaard"/>
    <w:next w:val="Standaard"/>
    <w:link w:val="TitelChar"/>
    <w:uiPriority w:val="10"/>
    <w:qFormat/>
    <w:rsid w:val="00291CB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91C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91C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91C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91C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91CBF"/>
    <w:rPr>
      <w:i/>
      <w:iCs/>
      <w:color w:val="404040" w:themeColor="text1" w:themeTint="BF"/>
    </w:rPr>
  </w:style>
  <w:style w:type="paragraph" w:styleId="Lijstalinea">
    <w:name w:val="List Paragraph"/>
    <w:basedOn w:val="Standaard"/>
    <w:uiPriority w:val="34"/>
    <w:qFormat/>
    <w:rsid w:val="00291CBF"/>
    <w:pPr>
      <w:ind w:left="720"/>
      <w:contextualSpacing/>
    </w:pPr>
  </w:style>
  <w:style w:type="character" w:styleId="Intensievebenadrukking">
    <w:name w:val="Intense Emphasis"/>
    <w:basedOn w:val="Standaardalinea-lettertype"/>
    <w:uiPriority w:val="21"/>
    <w:qFormat/>
    <w:rsid w:val="00291CBF"/>
    <w:rPr>
      <w:i/>
      <w:iCs/>
      <w:color w:val="2F5496" w:themeColor="accent1" w:themeShade="BF"/>
    </w:rPr>
  </w:style>
  <w:style w:type="paragraph" w:styleId="Duidelijkcitaat">
    <w:name w:val="Intense Quote"/>
    <w:basedOn w:val="Standaard"/>
    <w:next w:val="Standaard"/>
    <w:link w:val="DuidelijkcitaatChar"/>
    <w:uiPriority w:val="30"/>
    <w:qFormat/>
    <w:rsid w:val="00291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91CBF"/>
    <w:rPr>
      <w:i/>
      <w:iCs/>
      <w:color w:val="2F5496" w:themeColor="accent1" w:themeShade="BF"/>
    </w:rPr>
  </w:style>
  <w:style w:type="character" w:styleId="Intensieveverwijzing">
    <w:name w:val="Intense Reference"/>
    <w:basedOn w:val="Standaardalinea-lettertype"/>
    <w:uiPriority w:val="32"/>
    <w:qFormat/>
    <w:rsid w:val="00291CBF"/>
    <w:rPr>
      <w:b/>
      <w:bCs/>
      <w:smallCaps/>
      <w:color w:val="2F5496" w:themeColor="accent1" w:themeShade="BF"/>
      <w:spacing w:val="5"/>
    </w:rPr>
  </w:style>
  <w:style w:type="character" w:styleId="Zwaar">
    <w:name w:val="Strong"/>
    <w:basedOn w:val="Standaardalinea-lettertype"/>
    <w:uiPriority w:val="22"/>
    <w:qFormat/>
    <w:rsid w:val="00291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240</ap:Words>
  <ap:Characters>1324</ap:Characters>
  <ap:DocSecurity>0</ap:DocSecurity>
  <ap:Lines>11</ap:Lines>
  <ap:Paragraphs>3</ap:Paragraphs>
  <ap:ScaleCrop>false</ap:ScaleCrop>
  <ap:LinksUpToDate>false</ap:LinksUpToDate>
  <ap:CharactersWithSpaces>1561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2025-04-03T07:16:00.0000000Z</dcterms:created>
  <dcterms:modified xsi:type="dcterms:W3CDTF">2025-04-03T07:16:00.0000000Z</dcterms:modified>
  <version/>
  <category/>
</coreProperties>
</file>