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9621F" w:rsidR="0009621F" w:rsidP="00985BA8" w:rsidRDefault="00785F53" w14:paraId="5F0A96AE" w14:textId="1E1D4D78">
      <w:pPr>
        <w:rPr>
          <w:rFonts w:ascii="Calibri" w:hAnsi="Calibri" w:cs="Calibri"/>
        </w:rPr>
      </w:pPr>
      <w:r w:rsidRPr="0009621F">
        <w:rPr>
          <w:rFonts w:ascii="Calibri" w:hAnsi="Calibri" w:cs="Calibri"/>
        </w:rPr>
        <w:t>32</w:t>
      </w:r>
      <w:r w:rsidRPr="0009621F" w:rsidR="0009621F">
        <w:rPr>
          <w:rFonts w:ascii="Calibri" w:hAnsi="Calibri" w:cs="Calibri"/>
        </w:rPr>
        <w:t xml:space="preserve"> </w:t>
      </w:r>
      <w:r w:rsidRPr="0009621F">
        <w:rPr>
          <w:rFonts w:ascii="Calibri" w:hAnsi="Calibri" w:cs="Calibri"/>
        </w:rPr>
        <w:t>849</w:t>
      </w:r>
      <w:r w:rsidRPr="0009621F" w:rsidR="0009621F">
        <w:rPr>
          <w:rFonts w:ascii="Calibri" w:hAnsi="Calibri" w:cs="Calibri"/>
        </w:rPr>
        <w:tab/>
      </w:r>
      <w:r w:rsidRPr="0009621F" w:rsidR="0009621F">
        <w:rPr>
          <w:rFonts w:ascii="Calibri" w:hAnsi="Calibri" w:cs="Calibri"/>
        </w:rPr>
        <w:tab/>
        <w:t>Mijnbouw</w:t>
      </w:r>
    </w:p>
    <w:p w:rsidRPr="0009621F" w:rsidR="00785F53" w:rsidP="00785F53" w:rsidRDefault="0009621F" w14:paraId="0FE16CEC" w14:textId="6A3739C8">
      <w:pPr>
        <w:rPr>
          <w:rFonts w:ascii="Calibri" w:hAnsi="Calibri" w:cs="Calibri"/>
        </w:rPr>
      </w:pPr>
      <w:r w:rsidRPr="0009621F">
        <w:rPr>
          <w:rFonts w:ascii="Calibri" w:hAnsi="Calibri" w:cs="Calibri"/>
        </w:rPr>
        <w:t xml:space="preserve">Nr. </w:t>
      </w:r>
      <w:r w:rsidRPr="0009621F" w:rsidR="00785F53">
        <w:rPr>
          <w:rFonts w:ascii="Calibri" w:hAnsi="Calibri" w:cs="Calibri"/>
        </w:rPr>
        <w:t>271</w:t>
      </w:r>
      <w:r w:rsidRPr="0009621F">
        <w:rPr>
          <w:rFonts w:ascii="Calibri" w:hAnsi="Calibri" w:cs="Calibri"/>
        </w:rPr>
        <w:tab/>
      </w:r>
      <w:r w:rsidRPr="0009621F">
        <w:rPr>
          <w:rFonts w:ascii="Calibri" w:hAnsi="Calibri" w:cs="Calibri"/>
        </w:rPr>
        <w:tab/>
        <w:t>Brief van de minister van Klimaat en Groene Groei</w:t>
      </w:r>
    </w:p>
    <w:p w:rsidRPr="0009621F" w:rsidR="0009621F" w:rsidP="00785F53" w:rsidRDefault="0009621F" w14:paraId="0AB771DC" w14:textId="0FFFA2B8">
      <w:pPr>
        <w:rPr>
          <w:rFonts w:ascii="Calibri" w:hAnsi="Calibri" w:cs="Calibri"/>
        </w:rPr>
      </w:pPr>
      <w:r w:rsidRPr="0009621F">
        <w:rPr>
          <w:rFonts w:ascii="Calibri" w:hAnsi="Calibri" w:cs="Calibri"/>
        </w:rPr>
        <w:t>Aan de Voorzitter van de Tweede Kamer der Staten-Generaal</w:t>
      </w:r>
    </w:p>
    <w:p w:rsidRPr="0009621F" w:rsidR="00785F53" w:rsidP="00785F53" w:rsidRDefault="0009621F" w14:paraId="1A88173A" w14:textId="22BB354E">
      <w:pPr>
        <w:rPr>
          <w:rFonts w:ascii="Calibri" w:hAnsi="Calibri" w:cs="Calibri"/>
        </w:rPr>
      </w:pPr>
      <w:r w:rsidRPr="0009621F">
        <w:rPr>
          <w:rFonts w:ascii="Calibri" w:hAnsi="Calibri" w:cs="Calibri"/>
        </w:rPr>
        <w:t>Den Haag, 3 april 2025</w:t>
      </w:r>
    </w:p>
    <w:p w:rsidRPr="0009621F" w:rsidR="00785F53" w:rsidP="00785F53" w:rsidRDefault="00785F53" w14:paraId="16D3412E" w14:textId="77777777">
      <w:pPr>
        <w:rPr>
          <w:rFonts w:ascii="Calibri" w:hAnsi="Calibri" w:cs="Calibri"/>
        </w:rPr>
      </w:pPr>
    </w:p>
    <w:p w:rsidRPr="0009621F" w:rsidR="00785F53" w:rsidP="00785F53" w:rsidRDefault="00785F53" w14:paraId="37C9DF6A" w14:textId="71EFC7DC">
      <w:pPr>
        <w:rPr>
          <w:rFonts w:ascii="Calibri" w:hAnsi="Calibri" w:cs="Calibri"/>
        </w:rPr>
      </w:pPr>
      <w:r w:rsidRPr="0009621F">
        <w:rPr>
          <w:rFonts w:ascii="Calibri" w:hAnsi="Calibri" w:cs="Calibri"/>
        </w:rPr>
        <w:t>In de procedurevergadering van de vaste commissie Klimaat en Groene Groei van 1 april jl. is het verzoek ingediend om voor het commissiedebat Mijnbouw op 3 april 2025 een kabinetsreactie aan de Kamer te sturen over de ingezonden brief over “Reactie Stichting Calamiteitenfonds Mijn(water)schade Limburg met betrekking tot mijnbouwschade Limburg” van de stichting Calamiteitenfonds Mijn(water)schade Limburg.</w:t>
      </w:r>
    </w:p>
    <w:p w:rsidRPr="0009621F" w:rsidR="00785F53" w:rsidP="00785F53" w:rsidRDefault="00785F53" w14:paraId="568CC9D6" w14:textId="77777777">
      <w:pPr>
        <w:rPr>
          <w:rFonts w:ascii="Calibri" w:hAnsi="Calibri" w:cs="Calibri"/>
        </w:rPr>
      </w:pPr>
    </w:p>
    <w:p w:rsidRPr="0009621F" w:rsidR="00785F53" w:rsidP="00785F53" w:rsidRDefault="00785F53" w14:paraId="7227F8E5" w14:textId="77777777">
      <w:pPr>
        <w:rPr>
          <w:rFonts w:ascii="Calibri" w:hAnsi="Calibri" w:cs="Calibri"/>
        </w:rPr>
      </w:pPr>
      <w:r w:rsidRPr="0009621F">
        <w:rPr>
          <w:rFonts w:ascii="Calibri" w:hAnsi="Calibri" w:cs="Calibri"/>
        </w:rPr>
        <w:t>Een inhoudelijke appreciatie kan niet op deze korte termijn worden gegeven. Een reactie geven die recht doet aan de brief van de stichting kost meer tijd. Het vergt bovendien ook afstemming. Ik zal de Tweede Kamer op korte termijn mijn appreciatie sturen.</w:t>
      </w:r>
    </w:p>
    <w:p w:rsidRPr="0009621F" w:rsidR="00785F53" w:rsidP="00785F53" w:rsidRDefault="00785F53" w14:paraId="02846773" w14:textId="77777777">
      <w:pPr>
        <w:rPr>
          <w:rFonts w:ascii="Calibri" w:hAnsi="Calibri" w:cs="Calibri"/>
        </w:rPr>
      </w:pPr>
    </w:p>
    <w:p w:rsidRPr="0009621F" w:rsidR="0009621F" w:rsidP="0009621F" w:rsidRDefault="0009621F" w14:paraId="3E261F68" w14:textId="6BF06444">
      <w:pPr>
        <w:pStyle w:val="Geenafstand"/>
        <w:rPr>
          <w:rFonts w:ascii="Calibri" w:hAnsi="Calibri" w:cs="Calibri"/>
        </w:rPr>
      </w:pPr>
      <w:r w:rsidRPr="0009621F">
        <w:rPr>
          <w:rFonts w:ascii="Calibri" w:hAnsi="Calibri" w:cs="Calibri"/>
        </w:rPr>
        <w:t>De m</w:t>
      </w:r>
      <w:r w:rsidRPr="0009621F">
        <w:rPr>
          <w:rFonts w:ascii="Calibri" w:hAnsi="Calibri" w:cs="Calibri"/>
        </w:rPr>
        <w:t>inister van Klimaat en Groene Groei</w:t>
      </w:r>
      <w:r w:rsidRPr="0009621F">
        <w:rPr>
          <w:rFonts w:ascii="Calibri" w:hAnsi="Calibri" w:cs="Calibri"/>
        </w:rPr>
        <w:t>,</w:t>
      </w:r>
    </w:p>
    <w:p w:rsidRPr="0009621F" w:rsidR="00785F53" w:rsidP="0009621F" w:rsidRDefault="00785F53" w14:paraId="21B27B7D" w14:textId="4EDC7158">
      <w:pPr>
        <w:pStyle w:val="Geenafstand"/>
        <w:rPr>
          <w:rFonts w:ascii="Calibri" w:hAnsi="Calibri" w:cs="Calibri"/>
        </w:rPr>
      </w:pPr>
      <w:r w:rsidRPr="0009621F">
        <w:rPr>
          <w:rFonts w:ascii="Calibri" w:hAnsi="Calibri" w:cs="Calibri"/>
        </w:rPr>
        <w:t>S</w:t>
      </w:r>
      <w:r w:rsidRPr="0009621F" w:rsidR="0009621F">
        <w:rPr>
          <w:rFonts w:ascii="Calibri" w:hAnsi="Calibri" w:cs="Calibri"/>
        </w:rPr>
        <w:t xml:space="preserve">.T.M. </w:t>
      </w:r>
      <w:r w:rsidRPr="0009621F">
        <w:rPr>
          <w:rFonts w:ascii="Calibri" w:hAnsi="Calibri" w:cs="Calibri"/>
        </w:rPr>
        <w:t>Hermans</w:t>
      </w:r>
    </w:p>
    <w:p w:rsidRPr="0009621F" w:rsidR="00BF53F0" w:rsidRDefault="00BF53F0" w14:paraId="1FCB1489" w14:textId="77777777">
      <w:pPr>
        <w:rPr>
          <w:rFonts w:ascii="Calibri" w:hAnsi="Calibri" w:cs="Calibri"/>
        </w:rPr>
      </w:pPr>
    </w:p>
    <w:sectPr w:rsidRPr="0009621F" w:rsidR="00BF53F0" w:rsidSect="0015746B">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59D32" w14:textId="77777777" w:rsidR="00785F53" w:rsidRDefault="00785F53" w:rsidP="00785F53">
      <w:pPr>
        <w:spacing w:after="0" w:line="240" w:lineRule="auto"/>
      </w:pPr>
      <w:r>
        <w:separator/>
      </w:r>
    </w:p>
  </w:endnote>
  <w:endnote w:type="continuationSeparator" w:id="0">
    <w:p w14:paraId="6D3E501A" w14:textId="77777777" w:rsidR="00785F53" w:rsidRDefault="00785F53" w:rsidP="00785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80854" w14:textId="77777777" w:rsidR="00785F53" w:rsidRPr="00785F53" w:rsidRDefault="00785F53" w:rsidP="00785F5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99B59" w14:textId="77777777" w:rsidR="00785F53" w:rsidRPr="00785F53" w:rsidRDefault="00785F53" w:rsidP="00785F5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C0941" w14:textId="77777777" w:rsidR="00785F53" w:rsidRPr="00785F53" w:rsidRDefault="00785F53" w:rsidP="00785F5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AFA4C" w14:textId="77777777" w:rsidR="00785F53" w:rsidRDefault="00785F53" w:rsidP="00785F53">
      <w:pPr>
        <w:spacing w:after="0" w:line="240" w:lineRule="auto"/>
      </w:pPr>
      <w:r>
        <w:separator/>
      </w:r>
    </w:p>
  </w:footnote>
  <w:footnote w:type="continuationSeparator" w:id="0">
    <w:p w14:paraId="078C7C85" w14:textId="77777777" w:rsidR="00785F53" w:rsidRDefault="00785F53" w:rsidP="00785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9F03B" w14:textId="77777777" w:rsidR="00785F53" w:rsidRPr="00785F53" w:rsidRDefault="00785F53" w:rsidP="00785F5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17F39" w14:textId="77777777" w:rsidR="00785F53" w:rsidRPr="00785F53" w:rsidRDefault="00785F53" w:rsidP="00785F5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BBD77" w14:textId="77777777" w:rsidR="00785F53" w:rsidRPr="00785F53" w:rsidRDefault="00785F53" w:rsidP="00785F5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F53"/>
    <w:rsid w:val="00060D0A"/>
    <w:rsid w:val="0009621F"/>
    <w:rsid w:val="0015746B"/>
    <w:rsid w:val="00785F53"/>
    <w:rsid w:val="008F493A"/>
    <w:rsid w:val="00986F42"/>
    <w:rsid w:val="00BF53F0"/>
    <w:rsid w:val="00C04C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3B297"/>
  <w15:chartTrackingRefBased/>
  <w15:docId w15:val="{AEA8BD5C-1A9B-4EDB-A540-2A67174C1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85F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85F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85F5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85F5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85F5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85F5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85F5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85F5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85F5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85F5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85F5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85F5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85F5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85F5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85F5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85F5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85F5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85F53"/>
    <w:rPr>
      <w:rFonts w:eastAsiaTheme="majorEastAsia" w:cstheme="majorBidi"/>
      <w:color w:val="272727" w:themeColor="text1" w:themeTint="D8"/>
    </w:rPr>
  </w:style>
  <w:style w:type="paragraph" w:styleId="Titel">
    <w:name w:val="Title"/>
    <w:basedOn w:val="Standaard"/>
    <w:next w:val="Standaard"/>
    <w:link w:val="TitelChar"/>
    <w:uiPriority w:val="10"/>
    <w:qFormat/>
    <w:rsid w:val="00785F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85F5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85F5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85F5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85F5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85F53"/>
    <w:rPr>
      <w:i/>
      <w:iCs/>
      <w:color w:val="404040" w:themeColor="text1" w:themeTint="BF"/>
    </w:rPr>
  </w:style>
  <w:style w:type="paragraph" w:styleId="Lijstalinea">
    <w:name w:val="List Paragraph"/>
    <w:basedOn w:val="Standaard"/>
    <w:uiPriority w:val="34"/>
    <w:qFormat/>
    <w:rsid w:val="00785F53"/>
    <w:pPr>
      <w:ind w:left="720"/>
      <w:contextualSpacing/>
    </w:pPr>
  </w:style>
  <w:style w:type="character" w:styleId="Intensievebenadrukking">
    <w:name w:val="Intense Emphasis"/>
    <w:basedOn w:val="Standaardalinea-lettertype"/>
    <w:uiPriority w:val="21"/>
    <w:qFormat/>
    <w:rsid w:val="00785F53"/>
    <w:rPr>
      <w:i/>
      <w:iCs/>
      <w:color w:val="0F4761" w:themeColor="accent1" w:themeShade="BF"/>
    </w:rPr>
  </w:style>
  <w:style w:type="paragraph" w:styleId="Duidelijkcitaat">
    <w:name w:val="Intense Quote"/>
    <w:basedOn w:val="Standaard"/>
    <w:next w:val="Standaard"/>
    <w:link w:val="DuidelijkcitaatChar"/>
    <w:uiPriority w:val="30"/>
    <w:qFormat/>
    <w:rsid w:val="00785F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85F53"/>
    <w:rPr>
      <w:i/>
      <w:iCs/>
      <w:color w:val="0F4761" w:themeColor="accent1" w:themeShade="BF"/>
    </w:rPr>
  </w:style>
  <w:style w:type="character" w:styleId="Intensieveverwijzing">
    <w:name w:val="Intense Reference"/>
    <w:basedOn w:val="Standaardalinea-lettertype"/>
    <w:uiPriority w:val="32"/>
    <w:qFormat/>
    <w:rsid w:val="00785F53"/>
    <w:rPr>
      <w:b/>
      <w:bCs/>
      <w:smallCaps/>
      <w:color w:val="0F4761" w:themeColor="accent1" w:themeShade="BF"/>
      <w:spacing w:val="5"/>
    </w:rPr>
  </w:style>
  <w:style w:type="paragraph" w:styleId="Koptekst">
    <w:name w:val="header"/>
    <w:basedOn w:val="Standaard"/>
    <w:link w:val="KoptekstChar"/>
    <w:rsid w:val="00785F5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785F53"/>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785F5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785F53"/>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785F5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85F53"/>
    <w:rPr>
      <w:rFonts w:ascii="Verdana" w:hAnsi="Verdana"/>
      <w:noProof/>
      <w:sz w:val="13"/>
      <w:szCs w:val="24"/>
      <w:lang w:eastAsia="nl-NL"/>
    </w:rPr>
  </w:style>
  <w:style w:type="paragraph" w:customStyle="1" w:styleId="Huisstijl-Gegeven">
    <w:name w:val="Huisstijl-Gegeven"/>
    <w:basedOn w:val="Standaard"/>
    <w:link w:val="Huisstijl-GegevenCharChar"/>
    <w:rsid w:val="00785F5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785F5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785F53"/>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785F53"/>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785F53"/>
    <w:pPr>
      <w:spacing w:after="0"/>
    </w:pPr>
    <w:rPr>
      <w:b/>
    </w:rPr>
  </w:style>
  <w:style w:type="paragraph" w:customStyle="1" w:styleId="Huisstijl-Paginanummering">
    <w:name w:val="Huisstijl-Paginanummering"/>
    <w:basedOn w:val="Standaard"/>
    <w:uiPriority w:val="99"/>
    <w:rsid w:val="00785F53"/>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785F53"/>
    <w:rPr>
      <w:rFonts w:ascii="Verdana" w:eastAsia="Times New Roman" w:hAnsi="Verdana" w:cs="Verdana"/>
      <w:noProof/>
      <w:kern w:val="0"/>
      <w:sz w:val="13"/>
      <w:szCs w:val="13"/>
      <w:lang w:eastAsia="nl-NL"/>
      <w14:ligatures w14:val="none"/>
    </w:rPr>
  </w:style>
  <w:style w:type="paragraph" w:styleId="Geenafstand">
    <w:name w:val="No Spacing"/>
    <w:uiPriority w:val="1"/>
    <w:qFormat/>
    <w:rsid w:val="000962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135</ap:Words>
  <ap:Characters>746</ap:Characters>
  <ap:DocSecurity>0</ap:DocSecurity>
  <ap:Lines>6</ap:Lines>
  <ap:Paragraphs>1</ap:Paragraphs>
  <ap:ScaleCrop>false</ap:ScaleCrop>
  <ap:LinksUpToDate>false</ap:LinksUpToDate>
  <ap:CharactersWithSpaces>880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2025-04-07T13:54:00.0000000Z</dcterms:created>
  <dcterms:modified xsi:type="dcterms:W3CDTF">2025-04-07T13:54:00.0000000Z</dcterms:modified>
  <version/>
  <category/>
</coreProperties>
</file>