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24359E" w14:paraId="397E9F5B" w14:textId="77777777">
        <w:tc>
          <w:tcPr>
            <w:tcW w:w="6733" w:type="dxa"/>
            <w:gridSpan w:val="2"/>
            <w:tcBorders>
              <w:top w:val="nil"/>
              <w:left w:val="nil"/>
              <w:bottom w:val="nil"/>
              <w:right w:val="nil"/>
            </w:tcBorders>
            <w:vAlign w:val="center"/>
          </w:tcPr>
          <w:p w:rsidR="00997775" w:rsidP="00710A7A" w:rsidRDefault="00997775" w14:paraId="00DBBA6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88A3778" w14:textId="77777777">
            <w:pPr>
              <w:pStyle w:val="Amendement"/>
              <w:jc w:val="right"/>
              <w:rPr>
                <w:rFonts w:ascii="Times New Roman" w:hAnsi="Times New Roman"/>
                <w:spacing w:val="40"/>
                <w:sz w:val="22"/>
              </w:rPr>
            </w:pPr>
            <w:r>
              <w:rPr>
                <w:rFonts w:ascii="Times New Roman" w:hAnsi="Times New Roman"/>
                <w:sz w:val="88"/>
              </w:rPr>
              <w:t>2</w:t>
            </w:r>
          </w:p>
        </w:tc>
      </w:tr>
      <w:tr w:rsidR="00997775" w:rsidTr="0024359E" w14:paraId="23A974D4"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9B44435" w14:textId="77777777">
            <w:r w:rsidRPr="008B0CC5">
              <w:t xml:space="preserve">Vergaderjaar </w:t>
            </w:r>
            <w:r w:rsidR="00AC6B87">
              <w:t>2024-2025</w:t>
            </w:r>
          </w:p>
        </w:tc>
      </w:tr>
      <w:tr w:rsidR="00997775" w:rsidTr="0024359E" w14:paraId="3FF763B2" w14:textId="77777777">
        <w:trPr>
          <w:cantSplit/>
        </w:trPr>
        <w:tc>
          <w:tcPr>
            <w:tcW w:w="10985" w:type="dxa"/>
            <w:gridSpan w:val="3"/>
            <w:tcBorders>
              <w:top w:val="nil"/>
              <w:left w:val="nil"/>
              <w:bottom w:val="nil"/>
              <w:right w:val="nil"/>
            </w:tcBorders>
          </w:tcPr>
          <w:p w:rsidR="00997775" w:rsidRDefault="00997775" w14:paraId="36F3BF1C" w14:textId="77777777"/>
        </w:tc>
      </w:tr>
      <w:tr w:rsidR="00997775" w:rsidTr="0024359E" w14:paraId="12C477BE" w14:textId="77777777">
        <w:trPr>
          <w:cantSplit/>
        </w:trPr>
        <w:tc>
          <w:tcPr>
            <w:tcW w:w="10985" w:type="dxa"/>
            <w:gridSpan w:val="3"/>
            <w:tcBorders>
              <w:top w:val="nil"/>
              <w:left w:val="nil"/>
              <w:bottom w:val="single" w:color="auto" w:sz="4" w:space="0"/>
              <w:right w:val="nil"/>
            </w:tcBorders>
          </w:tcPr>
          <w:p w:rsidR="00997775" w:rsidRDefault="00997775" w14:paraId="10B88B4B" w14:textId="77777777"/>
        </w:tc>
      </w:tr>
      <w:tr w:rsidR="00997775" w:rsidTr="0024359E" w14:paraId="4DAC77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632700B" w14:textId="77777777"/>
        </w:tc>
        <w:tc>
          <w:tcPr>
            <w:tcW w:w="7654" w:type="dxa"/>
            <w:gridSpan w:val="2"/>
          </w:tcPr>
          <w:p w:rsidR="00997775" w:rsidRDefault="00997775" w14:paraId="28011C6E" w14:textId="77777777"/>
        </w:tc>
      </w:tr>
      <w:tr w:rsidR="0024359E" w:rsidTr="0024359E" w14:paraId="049191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4359E" w:rsidP="0024359E" w:rsidRDefault="0024359E" w14:paraId="6C80F837" w14:textId="3D3292A9">
            <w:pPr>
              <w:rPr>
                <w:b/>
              </w:rPr>
            </w:pPr>
            <w:r>
              <w:rPr>
                <w:b/>
              </w:rPr>
              <w:t>36 600 B</w:t>
            </w:r>
          </w:p>
        </w:tc>
        <w:tc>
          <w:tcPr>
            <w:tcW w:w="7654" w:type="dxa"/>
            <w:gridSpan w:val="2"/>
          </w:tcPr>
          <w:p w:rsidR="0024359E" w:rsidP="0024359E" w:rsidRDefault="0024359E" w14:paraId="2ABF3644" w14:textId="71467FCE">
            <w:pPr>
              <w:rPr>
                <w:b/>
              </w:rPr>
            </w:pPr>
            <w:r w:rsidRPr="008E31B4">
              <w:rPr>
                <w:b/>
                <w:bCs/>
                <w:szCs w:val="24"/>
              </w:rPr>
              <w:t>Vaststelling van de begrotingsstaat van het gemeentefonds voor het jaar 2025</w:t>
            </w:r>
          </w:p>
        </w:tc>
      </w:tr>
      <w:tr w:rsidR="0024359E" w:rsidTr="0024359E" w14:paraId="433C81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4359E" w:rsidP="0024359E" w:rsidRDefault="0024359E" w14:paraId="5F979539" w14:textId="77777777"/>
        </w:tc>
        <w:tc>
          <w:tcPr>
            <w:tcW w:w="7654" w:type="dxa"/>
            <w:gridSpan w:val="2"/>
          </w:tcPr>
          <w:p w:rsidR="0024359E" w:rsidP="0024359E" w:rsidRDefault="0024359E" w14:paraId="55449608" w14:textId="77777777"/>
        </w:tc>
      </w:tr>
      <w:tr w:rsidR="0024359E" w:rsidTr="0024359E" w14:paraId="18B9BF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4359E" w:rsidP="0024359E" w:rsidRDefault="0024359E" w14:paraId="0330C3BF" w14:textId="77777777"/>
        </w:tc>
        <w:tc>
          <w:tcPr>
            <w:tcW w:w="7654" w:type="dxa"/>
            <w:gridSpan w:val="2"/>
          </w:tcPr>
          <w:p w:rsidR="0024359E" w:rsidP="0024359E" w:rsidRDefault="0024359E" w14:paraId="00D223F3" w14:textId="77777777"/>
        </w:tc>
      </w:tr>
      <w:tr w:rsidR="0024359E" w:rsidTr="0024359E" w14:paraId="671178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4359E" w:rsidP="0024359E" w:rsidRDefault="0024359E" w14:paraId="28E7FE08" w14:textId="11F1F60D">
            <w:pPr>
              <w:rPr>
                <w:b/>
              </w:rPr>
            </w:pPr>
            <w:r>
              <w:rPr>
                <w:b/>
              </w:rPr>
              <w:t xml:space="preserve">Nr. </w:t>
            </w:r>
            <w:r w:rsidR="0013351F">
              <w:rPr>
                <w:b/>
              </w:rPr>
              <w:t>31</w:t>
            </w:r>
          </w:p>
        </w:tc>
        <w:tc>
          <w:tcPr>
            <w:tcW w:w="7654" w:type="dxa"/>
            <w:gridSpan w:val="2"/>
          </w:tcPr>
          <w:p w:rsidR="0024359E" w:rsidP="0024359E" w:rsidRDefault="0024359E" w14:paraId="670933B4" w14:textId="6F53B916">
            <w:pPr>
              <w:rPr>
                <w:b/>
              </w:rPr>
            </w:pPr>
            <w:r>
              <w:rPr>
                <w:b/>
              </w:rPr>
              <w:t xml:space="preserve">MOTIE VAN </w:t>
            </w:r>
            <w:r w:rsidR="0013351F">
              <w:rPr>
                <w:b/>
              </w:rPr>
              <w:t xml:space="preserve">HET </w:t>
            </w:r>
            <w:r w:rsidR="001E4485">
              <w:rPr>
                <w:b/>
              </w:rPr>
              <w:t xml:space="preserve">LID </w:t>
            </w:r>
            <w:r w:rsidR="0013351F">
              <w:rPr>
                <w:b/>
              </w:rPr>
              <w:t>CHAKOR C.S.</w:t>
            </w:r>
          </w:p>
        </w:tc>
      </w:tr>
      <w:tr w:rsidR="0024359E" w:rsidTr="0024359E" w14:paraId="45AA49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4359E" w:rsidP="0024359E" w:rsidRDefault="0024359E" w14:paraId="244E669A" w14:textId="77777777"/>
        </w:tc>
        <w:tc>
          <w:tcPr>
            <w:tcW w:w="7654" w:type="dxa"/>
            <w:gridSpan w:val="2"/>
          </w:tcPr>
          <w:p w:rsidR="0024359E" w:rsidP="0024359E" w:rsidRDefault="0024359E" w14:paraId="6EC2E3CE" w14:textId="1EEAC505">
            <w:r>
              <w:t>Voorgesteld 3 april 2025</w:t>
            </w:r>
          </w:p>
        </w:tc>
      </w:tr>
      <w:tr w:rsidR="00997775" w:rsidTr="0024359E" w14:paraId="49F15A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0C245D4" w14:textId="77777777"/>
        </w:tc>
        <w:tc>
          <w:tcPr>
            <w:tcW w:w="7654" w:type="dxa"/>
            <w:gridSpan w:val="2"/>
          </w:tcPr>
          <w:p w:rsidR="00997775" w:rsidRDefault="00997775" w14:paraId="27FDAD62" w14:textId="77777777"/>
        </w:tc>
      </w:tr>
      <w:tr w:rsidR="00997775" w:rsidTr="0024359E" w14:paraId="6E563A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B29A86E" w14:textId="77777777"/>
        </w:tc>
        <w:tc>
          <w:tcPr>
            <w:tcW w:w="7654" w:type="dxa"/>
            <w:gridSpan w:val="2"/>
          </w:tcPr>
          <w:p w:rsidR="00997775" w:rsidRDefault="00997775" w14:paraId="182F6C30" w14:textId="77777777">
            <w:r>
              <w:t>De Kamer,</w:t>
            </w:r>
          </w:p>
        </w:tc>
      </w:tr>
      <w:tr w:rsidR="00997775" w:rsidTr="0024359E" w14:paraId="3E81C4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D07F6D6" w14:textId="77777777"/>
        </w:tc>
        <w:tc>
          <w:tcPr>
            <w:tcW w:w="7654" w:type="dxa"/>
            <w:gridSpan w:val="2"/>
          </w:tcPr>
          <w:p w:rsidR="00997775" w:rsidRDefault="00997775" w14:paraId="35955F9C" w14:textId="77777777"/>
        </w:tc>
      </w:tr>
      <w:tr w:rsidR="00997775" w:rsidTr="0024359E" w14:paraId="04F3FB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369CF97" w14:textId="77777777"/>
        </w:tc>
        <w:tc>
          <w:tcPr>
            <w:tcW w:w="7654" w:type="dxa"/>
            <w:gridSpan w:val="2"/>
          </w:tcPr>
          <w:p w:rsidR="00997775" w:rsidRDefault="00997775" w14:paraId="5D4D9903" w14:textId="77777777">
            <w:r>
              <w:t>gehoord de beraadslaging,</w:t>
            </w:r>
          </w:p>
        </w:tc>
      </w:tr>
      <w:tr w:rsidR="00997775" w:rsidTr="0024359E" w14:paraId="277989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EF22DD0" w14:textId="77777777"/>
        </w:tc>
        <w:tc>
          <w:tcPr>
            <w:tcW w:w="7654" w:type="dxa"/>
            <w:gridSpan w:val="2"/>
          </w:tcPr>
          <w:p w:rsidR="00997775" w:rsidRDefault="00997775" w14:paraId="4BD4381D" w14:textId="77777777"/>
        </w:tc>
      </w:tr>
      <w:tr w:rsidR="00997775" w:rsidTr="0024359E" w14:paraId="6802EC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C90589D" w14:textId="77777777"/>
        </w:tc>
        <w:tc>
          <w:tcPr>
            <w:tcW w:w="7654" w:type="dxa"/>
            <w:gridSpan w:val="2"/>
          </w:tcPr>
          <w:p w:rsidRPr="0024359E" w:rsidR="0024359E" w:rsidP="0024359E" w:rsidRDefault="0024359E" w14:paraId="72207D07" w14:textId="77777777">
            <w:r w:rsidRPr="0024359E">
              <w:t>constaterende dat er tijdens het vorige overhedenoverleg geen overeenstemming is bereikt tussen Rijk en decentrale overheden over structurele financiering van gemeentelijke taken, terwijl het voor gemeenten van groot belang is dat zij snel helderheid hebben over hun meerjarige financiële situatie;</w:t>
            </w:r>
          </w:p>
          <w:p w:rsidR="0013351F" w:rsidP="0024359E" w:rsidRDefault="0013351F" w14:paraId="09271F77" w14:textId="77777777"/>
          <w:p w:rsidRPr="0024359E" w:rsidR="0024359E" w:rsidP="0024359E" w:rsidRDefault="0024359E" w14:paraId="636970A6" w14:textId="6F541E9B">
            <w:r w:rsidRPr="0024359E">
              <w:t>verzoekt de regering om zich maximaal in te spannen zodat er tijdens het volgende overhedenoverleg op 14 april overeenstemming kan worden bereikt met de decentrale overheden ten aanzien van zowel de tekorten op de jeugdzorg als de algemene korting op het Gemeentefonds;</w:t>
            </w:r>
          </w:p>
          <w:p w:rsidR="0013351F" w:rsidP="0024359E" w:rsidRDefault="0013351F" w14:paraId="3173E022" w14:textId="77777777"/>
          <w:p w:rsidRPr="0024359E" w:rsidR="0024359E" w:rsidP="0024359E" w:rsidRDefault="0024359E" w14:paraId="5F137AED" w14:textId="3CEED526">
            <w:r w:rsidRPr="0024359E">
              <w:t>en gaat over tot de orde van de dag.</w:t>
            </w:r>
          </w:p>
          <w:p w:rsidR="0013351F" w:rsidP="0024359E" w:rsidRDefault="0013351F" w14:paraId="17BB17B0" w14:textId="77777777"/>
          <w:p w:rsidR="0013351F" w:rsidP="0024359E" w:rsidRDefault="0024359E" w14:paraId="76BFB3C8" w14:textId="77777777">
            <w:proofErr w:type="spellStart"/>
            <w:r w:rsidRPr="0024359E">
              <w:t>Chakor</w:t>
            </w:r>
            <w:proofErr w:type="spellEnd"/>
          </w:p>
          <w:p w:rsidR="0013351F" w:rsidP="0024359E" w:rsidRDefault="0024359E" w14:paraId="35322A37" w14:textId="77777777">
            <w:r w:rsidRPr="0024359E">
              <w:t>Van Nispen</w:t>
            </w:r>
          </w:p>
          <w:p w:rsidR="0013351F" w:rsidP="0024359E" w:rsidRDefault="0024359E" w14:paraId="215193FC" w14:textId="77777777">
            <w:r w:rsidRPr="0024359E">
              <w:t>Sneller</w:t>
            </w:r>
          </w:p>
          <w:p w:rsidR="0013351F" w:rsidP="0024359E" w:rsidRDefault="0024359E" w14:paraId="665F4DF0" w14:textId="77777777">
            <w:r w:rsidRPr="0024359E">
              <w:t>Inge van Dijk</w:t>
            </w:r>
          </w:p>
          <w:p w:rsidR="0013351F" w:rsidP="0024359E" w:rsidRDefault="0024359E" w14:paraId="1956BC02" w14:textId="77777777">
            <w:r w:rsidRPr="0024359E">
              <w:t>Koekkoek</w:t>
            </w:r>
          </w:p>
          <w:p w:rsidR="0013351F" w:rsidP="0024359E" w:rsidRDefault="0024359E" w14:paraId="1173ADBA" w14:textId="77777777">
            <w:r w:rsidRPr="0024359E">
              <w:t>Kostić</w:t>
            </w:r>
          </w:p>
          <w:p w:rsidR="0013351F" w:rsidP="0024359E" w:rsidRDefault="0024359E" w14:paraId="2572169A" w14:textId="77777777">
            <w:proofErr w:type="spellStart"/>
            <w:r w:rsidRPr="0024359E">
              <w:t>Flach</w:t>
            </w:r>
            <w:proofErr w:type="spellEnd"/>
          </w:p>
          <w:p w:rsidR="0013351F" w:rsidP="0024359E" w:rsidRDefault="0024359E" w14:paraId="1E288B29" w14:textId="77777777">
            <w:r w:rsidRPr="0024359E">
              <w:t xml:space="preserve">Grinwis </w:t>
            </w:r>
          </w:p>
          <w:p w:rsidR="00997775" w:rsidP="0013351F" w:rsidRDefault="0024359E" w14:paraId="48A473FF" w14:textId="146F6922">
            <w:r w:rsidRPr="0024359E">
              <w:t>Vermeer</w:t>
            </w:r>
          </w:p>
        </w:tc>
      </w:tr>
    </w:tbl>
    <w:p w:rsidR="00997775" w:rsidRDefault="00997775" w14:paraId="5330510A"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23335" w14:textId="77777777" w:rsidR="0024359E" w:rsidRDefault="0024359E">
      <w:pPr>
        <w:spacing w:line="20" w:lineRule="exact"/>
      </w:pPr>
    </w:p>
  </w:endnote>
  <w:endnote w:type="continuationSeparator" w:id="0">
    <w:p w14:paraId="3A99B4CC" w14:textId="77777777" w:rsidR="0024359E" w:rsidRDefault="0024359E">
      <w:pPr>
        <w:pStyle w:val="Amendement"/>
      </w:pPr>
      <w:r>
        <w:rPr>
          <w:b w:val="0"/>
        </w:rPr>
        <w:t xml:space="preserve"> </w:t>
      </w:r>
    </w:p>
  </w:endnote>
  <w:endnote w:type="continuationNotice" w:id="1">
    <w:p w14:paraId="332C5D4E" w14:textId="77777777" w:rsidR="0024359E" w:rsidRDefault="0024359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FD959" w14:textId="77777777" w:rsidR="0024359E" w:rsidRDefault="0024359E">
      <w:pPr>
        <w:pStyle w:val="Amendement"/>
      </w:pPr>
      <w:r>
        <w:rPr>
          <w:b w:val="0"/>
        </w:rPr>
        <w:separator/>
      </w:r>
    </w:p>
  </w:footnote>
  <w:footnote w:type="continuationSeparator" w:id="0">
    <w:p w14:paraId="4C3970C2" w14:textId="77777777" w:rsidR="0024359E" w:rsidRDefault="002435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59E"/>
    <w:rsid w:val="0013351F"/>
    <w:rsid w:val="00133FCE"/>
    <w:rsid w:val="001E4485"/>
    <w:rsid w:val="001E482C"/>
    <w:rsid w:val="001E4877"/>
    <w:rsid w:val="0021105A"/>
    <w:rsid w:val="0024359E"/>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D381E"/>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EAEA5B"/>
  <w15:docId w15:val="{8239E494-EE50-4EF0-83B8-FC81045C5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141</ap:Words>
  <ap:Characters>824</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2025-04-04T11:15:00.0000000Z</dcterms:created>
  <dcterms:modified xsi:type="dcterms:W3CDTF">2025-04-04T11:15:00.0000000Z</dcterms:modified>
  <dc:description>------------------------</dc:description>
  <dc:subject/>
  <keywords/>
  <version/>
  <category/>
</coreProperties>
</file>