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1AF3420" w14:textId="77777777">
      <w:pPr>
        <w:rPr>
          <w:lang w:val="en-US"/>
        </w:rPr>
      </w:pPr>
      <w:bookmarkStart w:name="bmkOndertekening" w:id="0"/>
      <w:bookmarkStart w:name="bmkMinuut" w:id="1"/>
      <w:bookmarkEnd w:id="0"/>
      <w:bookmarkEnd w:id="1"/>
    </w:p>
    <w:p w:rsidR="00897378" w:rsidP="00897378" w:rsidRDefault="00897378" w14:paraId="396F620D" w14:textId="77777777">
      <w:pPr>
        <w:rPr>
          <w:lang w:val="en-US"/>
        </w:rPr>
      </w:pPr>
    </w:p>
    <w:p w:rsidRPr="00A97BB8" w:rsidR="00897378" w:rsidP="00897378" w:rsidRDefault="009E391F" w14:paraId="01116FE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14FFDAD3" w14:textId="77777777">
      <w:pPr>
        <w:pStyle w:val="Retouradres"/>
      </w:pPr>
    </w:p>
    <w:p w:rsidRPr="007539FC" w:rsidR="00897378" w:rsidP="00897378" w:rsidRDefault="009E391F" w14:paraId="367A9091" w14:textId="77777777">
      <w:pPr>
        <w:outlineLvl w:val="0"/>
      </w:pPr>
      <w:r w:rsidRPr="007539FC">
        <w:t>De Voorzitter van de Tweede Kamer</w:t>
      </w:r>
    </w:p>
    <w:p w:rsidRPr="00EE56B7" w:rsidR="00897378" w:rsidP="00897378" w:rsidRDefault="009E391F" w14:paraId="1708EDB2" w14:textId="77777777">
      <w:pPr>
        <w:rPr>
          <w:lang w:val="de-DE"/>
        </w:rPr>
      </w:pPr>
      <w:r w:rsidRPr="00EE56B7">
        <w:rPr>
          <w:lang w:val="de-DE"/>
        </w:rPr>
        <w:t>der Staten-Generaal</w:t>
      </w:r>
    </w:p>
    <w:p w:rsidRPr="00EE56B7" w:rsidR="00897378" w:rsidP="00897378" w:rsidRDefault="009E391F" w14:paraId="4C938DBF" w14:textId="77777777">
      <w:pPr>
        <w:rPr>
          <w:lang w:val="de-DE"/>
        </w:rPr>
      </w:pPr>
      <w:r w:rsidRPr="00EE56B7">
        <w:rPr>
          <w:lang w:val="de-DE"/>
        </w:rPr>
        <w:t>Postbus 20018</w:t>
      </w:r>
    </w:p>
    <w:p w:rsidRPr="00EE56B7" w:rsidR="00897378" w:rsidP="00897378" w:rsidRDefault="009E391F" w14:paraId="53B1A82F" w14:textId="77777777">
      <w:pPr>
        <w:rPr>
          <w:lang w:val="de-DE"/>
        </w:rPr>
      </w:pPr>
      <w:r w:rsidRPr="00EE56B7">
        <w:rPr>
          <w:lang w:val="de-DE"/>
        </w:rPr>
        <w:t>2500 EA  DEN HAAG</w:t>
      </w:r>
    </w:p>
    <w:p w:rsidRPr="00EE56B7" w:rsidR="00897378" w:rsidP="00897378" w:rsidRDefault="00897378" w14:paraId="618DFE12" w14:textId="77777777">
      <w:pPr>
        <w:rPr>
          <w:lang w:val="de-DE"/>
        </w:rPr>
      </w:pPr>
    </w:p>
    <w:p w:rsidRPr="00EE56B7" w:rsidR="00897378" w:rsidP="00897378" w:rsidRDefault="00897378" w14:paraId="1F58E111" w14:textId="77777777">
      <w:pPr>
        <w:rPr>
          <w:lang w:val="de-DE"/>
        </w:rPr>
      </w:pPr>
    </w:p>
    <w:p w:rsidRPr="00EE56B7" w:rsidR="00897378" w:rsidP="00897378" w:rsidRDefault="00897378" w14:paraId="2FBF0B90" w14:textId="77777777">
      <w:pPr>
        <w:rPr>
          <w:lang w:val="de-DE"/>
        </w:rPr>
      </w:pPr>
    </w:p>
    <w:p w:rsidRPr="00EE56B7" w:rsidR="00897378" w:rsidP="00897378" w:rsidRDefault="00897378" w14:paraId="4F2B6A9A" w14:textId="77777777">
      <w:pPr>
        <w:rPr>
          <w:lang w:val="de-DE"/>
        </w:rPr>
      </w:pPr>
    </w:p>
    <w:p w:rsidRPr="00EE56B7" w:rsidR="00897378" w:rsidP="00897378" w:rsidRDefault="00897378" w14:paraId="4FA5873C" w14:textId="77777777">
      <w:pPr>
        <w:rPr>
          <w:lang w:val="de-DE"/>
        </w:rPr>
      </w:pPr>
    </w:p>
    <w:p w:rsidRPr="00EE56B7" w:rsidR="00897378" w:rsidP="00897378" w:rsidRDefault="00897378" w14:paraId="1C41FB37" w14:textId="77777777">
      <w:pPr>
        <w:rPr>
          <w:lang w:val="de-DE"/>
        </w:rPr>
      </w:pPr>
    </w:p>
    <w:p w:rsidRPr="00EE56B7" w:rsidR="00897378" w:rsidP="00897378" w:rsidRDefault="009E391F" w14:paraId="2A4F2E78" w14:textId="1D27B2D2">
      <w:pPr>
        <w:tabs>
          <w:tab w:val="left" w:pos="737"/>
        </w:tabs>
        <w:outlineLvl w:val="0"/>
        <w:rPr>
          <w:lang w:val="de-DE"/>
        </w:rPr>
      </w:pPr>
      <w:r w:rsidRPr="00EE56B7">
        <w:rPr>
          <w:lang w:val="de-DE"/>
        </w:rPr>
        <w:t>Datum</w:t>
      </w:r>
      <w:r w:rsidRPr="00EE56B7" w:rsidR="00D74EDF">
        <w:rPr>
          <w:lang w:val="de-DE"/>
        </w:rPr>
        <w:tab/>
      </w:r>
      <w:r>
        <w:rPr>
          <w:lang w:val="de-DE"/>
        </w:rPr>
        <w:t xml:space="preserve">3 </w:t>
      </w:r>
      <w:proofErr w:type="spellStart"/>
      <w:r>
        <w:rPr>
          <w:lang w:val="de-DE"/>
        </w:rPr>
        <w:t>april</w:t>
      </w:r>
      <w:proofErr w:type="spellEnd"/>
      <w:r>
        <w:rPr>
          <w:lang w:val="de-DE"/>
        </w:rPr>
        <w:t xml:space="preserve"> 2025</w:t>
      </w:r>
    </w:p>
    <w:p w:rsidRPr="007539FC" w:rsidR="00897378" w:rsidP="00897378" w:rsidRDefault="009E391F" w14:paraId="3AB681FE" w14:textId="77777777">
      <w:pPr>
        <w:tabs>
          <w:tab w:val="left" w:pos="737"/>
        </w:tabs>
      </w:pPr>
      <w:r w:rsidRPr="007539FC">
        <w:t>Betreft</w:t>
      </w:r>
      <w:r w:rsidRPr="007539FC">
        <w:tab/>
      </w:r>
      <w:r>
        <w:t>Kamervragen</w:t>
      </w:r>
    </w:p>
    <w:p w:rsidR="00897378" w:rsidP="00897378" w:rsidRDefault="00897378" w14:paraId="06A5C34C" w14:textId="77777777"/>
    <w:p w:rsidRPr="007539FC" w:rsidR="00897378" w:rsidP="00897378" w:rsidRDefault="00897378" w14:paraId="2041DBCE" w14:textId="77777777"/>
    <w:p w:rsidR="00897378" w:rsidP="00897378" w:rsidRDefault="00897378" w14:paraId="199A3339" w14:textId="77777777"/>
    <w:p w:rsidR="00897378" w:rsidP="00897378" w:rsidRDefault="009E391F" w14:paraId="4BABCCD3" w14:textId="77777777">
      <w:r>
        <w:t>Geachte voorzitter,</w:t>
      </w:r>
    </w:p>
    <w:p w:rsidRPr="007539FC" w:rsidR="00897378" w:rsidP="00897378" w:rsidRDefault="00897378" w14:paraId="18DDA08F" w14:textId="77777777"/>
    <w:p w:rsidR="00897378" w:rsidP="00897378" w:rsidRDefault="009E391F" w14:paraId="096542A1" w14:textId="68966078">
      <w:pPr>
        <w:rPr>
          <w:spacing w:val="-2"/>
        </w:rPr>
      </w:pPr>
      <w:bookmarkStart w:name="bmkBriefTekst" w:id="2"/>
      <w:r w:rsidRPr="00312E83">
        <w:rPr>
          <w:spacing w:val="-2"/>
        </w:rPr>
        <w:t>Hierbij zend ik u</w:t>
      </w:r>
      <w:r w:rsidR="00B25223">
        <w:t xml:space="preserve"> </w:t>
      </w:r>
      <w:r w:rsidRPr="00312E83">
        <w:rPr>
          <w:spacing w:val="-2"/>
        </w:rPr>
        <w:t xml:space="preserve">de antwoorden op de </w:t>
      </w:r>
      <w:r w:rsidRPr="00312E83">
        <w:rPr>
          <w:spacing w:val="-2"/>
        </w:rPr>
        <w:t>vragen van</w:t>
      </w:r>
      <w:bookmarkEnd w:id="2"/>
      <w:r w:rsidR="003E08F0">
        <w:rPr>
          <w:spacing w:val="-2"/>
        </w:rPr>
        <w:t xml:space="preserve"> de leden Va</w:t>
      </w:r>
      <w:r w:rsidR="00B25223">
        <w:t xml:space="preserve">n den </w:t>
      </w:r>
      <w:proofErr w:type="spellStart"/>
      <w:r w:rsidR="00B25223">
        <w:t>Hil</w:t>
      </w:r>
      <w:proofErr w:type="spellEnd"/>
      <w:r w:rsidR="003E08F0">
        <w:t xml:space="preserve"> en </w:t>
      </w:r>
      <w:r w:rsidR="00B25223">
        <w:t>Tielen (</w:t>
      </w:r>
      <w:r w:rsidR="00AF2BE4">
        <w:t xml:space="preserve">beiden </w:t>
      </w:r>
      <w:r w:rsidR="00B25223">
        <w:t>VVD)</w:t>
      </w:r>
      <w:r w:rsidR="00674CA6">
        <w:t xml:space="preserve"> </w:t>
      </w:r>
      <w:r>
        <w:rPr>
          <w:spacing w:val="-2"/>
        </w:rPr>
        <w:t xml:space="preserve">over </w:t>
      </w:r>
      <w:r w:rsidR="00B25223">
        <w:t xml:space="preserve">de uitzending van </w:t>
      </w:r>
      <w:r w:rsidR="00E669AD">
        <w:t>D</w:t>
      </w:r>
      <w:r w:rsidR="00B25223">
        <w:t>e Oranjezondag van 9 maart 2025</w:t>
      </w:r>
      <w:r>
        <w:rPr>
          <w:spacing w:val="-2"/>
        </w:rPr>
        <w:t xml:space="preserve"> (</w:t>
      </w:r>
      <w:r w:rsidR="00B25223">
        <w:t>2025Z05070</w:t>
      </w:r>
      <w:r>
        <w:rPr>
          <w:spacing w:val="-2"/>
        </w:rPr>
        <w:t>).</w:t>
      </w:r>
    </w:p>
    <w:p w:rsidR="00897378" w:rsidP="00897378" w:rsidRDefault="00897378" w14:paraId="0CB9C234" w14:textId="77777777"/>
    <w:p w:rsidRPr="007A681B" w:rsidR="00AF2BE4" w:rsidP="00AF2BE4" w:rsidRDefault="00AF2BE4" w14:paraId="4B3F0CCB" w14:textId="77777777">
      <w:pPr>
        <w:suppressAutoHyphens/>
      </w:pPr>
      <w:r w:rsidRPr="007A681B">
        <w:t>Hoogachtend,</w:t>
      </w:r>
    </w:p>
    <w:p w:rsidRPr="007A681B" w:rsidR="00AF2BE4" w:rsidP="00AF2BE4" w:rsidRDefault="00AF2BE4" w14:paraId="4CDA9DB0" w14:textId="77777777">
      <w:pPr>
        <w:suppressAutoHyphens/>
        <w:rPr>
          <w:spacing w:val="-2"/>
        </w:rPr>
      </w:pPr>
    </w:p>
    <w:p w:rsidR="00AF2BE4" w:rsidP="00AF2BE4" w:rsidRDefault="00AF2BE4" w14:paraId="79E04FE3" w14:textId="77777777">
      <w:pPr>
        <w:widowControl w:val="0"/>
        <w:suppressAutoHyphens/>
        <w:autoSpaceDN w:val="0"/>
        <w:jc w:val="both"/>
        <w:textAlignment w:val="baseline"/>
        <w:rPr>
          <w:rFonts w:eastAsia="SimSun" w:cs="Lohit Hindi"/>
          <w:kern w:val="3"/>
          <w:szCs w:val="24"/>
          <w:lang w:eastAsia="zh-CN" w:bidi="hi-IN"/>
        </w:rPr>
      </w:pPr>
      <w:r w:rsidRPr="007A681B">
        <w:rPr>
          <w:rFonts w:eastAsia="SimSun" w:cs="Lohit Hindi"/>
          <w:kern w:val="3"/>
          <w:szCs w:val="24"/>
          <w:lang w:eastAsia="zh-CN" w:bidi="hi-IN"/>
        </w:rPr>
        <w:t>de staatssecretaris</w:t>
      </w:r>
      <w:r>
        <w:rPr>
          <w:rFonts w:eastAsia="SimSun" w:cs="Lohit Hindi"/>
          <w:kern w:val="3"/>
          <w:szCs w:val="24"/>
          <w:lang w:eastAsia="zh-CN" w:bidi="hi-IN"/>
        </w:rPr>
        <w:t xml:space="preserve"> Jeugd,</w:t>
      </w:r>
    </w:p>
    <w:p w:rsidRPr="007A681B" w:rsidR="00AF2BE4" w:rsidP="00AF2BE4" w:rsidRDefault="00AF2BE4" w14:paraId="2D65A756"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Preventie en Sport</w:t>
      </w:r>
      <w:r w:rsidRPr="007A681B">
        <w:rPr>
          <w:rFonts w:eastAsia="SimSun" w:cs="Lohit Hindi"/>
          <w:kern w:val="3"/>
          <w:szCs w:val="24"/>
          <w:lang w:eastAsia="zh-CN" w:bidi="hi-IN"/>
        </w:rPr>
        <w:t>,</w:t>
      </w:r>
    </w:p>
    <w:p w:rsidRPr="007A681B" w:rsidR="00AF2BE4" w:rsidP="00AF2BE4" w:rsidRDefault="00AF2BE4" w14:paraId="2FD14910" w14:textId="77777777">
      <w:pPr>
        <w:widowControl w:val="0"/>
        <w:suppressAutoHyphens/>
        <w:autoSpaceDN w:val="0"/>
        <w:jc w:val="both"/>
        <w:textAlignment w:val="baseline"/>
        <w:rPr>
          <w:rFonts w:eastAsia="SimSun" w:cs="Lohit Hindi"/>
          <w:kern w:val="3"/>
          <w:szCs w:val="18"/>
          <w:lang w:eastAsia="zh-CN" w:bidi="hi-IN"/>
        </w:rPr>
      </w:pPr>
    </w:p>
    <w:p w:rsidRPr="007A681B" w:rsidR="00AF2BE4" w:rsidP="00AF2BE4" w:rsidRDefault="00AF2BE4" w14:paraId="0AECB4D8" w14:textId="77777777">
      <w:pPr>
        <w:widowControl w:val="0"/>
        <w:suppressAutoHyphens/>
        <w:autoSpaceDN w:val="0"/>
        <w:textAlignment w:val="baseline"/>
        <w:rPr>
          <w:rFonts w:eastAsia="SimSun" w:cs="Lohit Hindi"/>
          <w:kern w:val="3"/>
          <w:szCs w:val="18"/>
          <w:lang w:eastAsia="zh-CN" w:bidi="hi-IN"/>
        </w:rPr>
      </w:pPr>
    </w:p>
    <w:p w:rsidRPr="007A681B" w:rsidR="00AF2BE4" w:rsidP="00AF2BE4" w:rsidRDefault="00AF2BE4" w14:paraId="35E287A1" w14:textId="77777777">
      <w:pPr>
        <w:widowControl w:val="0"/>
        <w:suppressAutoHyphens/>
        <w:autoSpaceDN w:val="0"/>
        <w:textAlignment w:val="baseline"/>
      </w:pPr>
    </w:p>
    <w:p w:rsidRPr="007A681B" w:rsidR="00AF2BE4" w:rsidP="00AF2BE4" w:rsidRDefault="00AF2BE4" w14:paraId="4E79F810" w14:textId="77777777">
      <w:pPr>
        <w:widowControl w:val="0"/>
        <w:suppressAutoHyphens/>
        <w:autoSpaceDN w:val="0"/>
        <w:textAlignment w:val="baseline"/>
      </w:pPr>
    </w:p>
    <w:p w:rsidRPr="007A681B" w:rsidR="00AF2BE4" w:rsidP="00AF2BE4" w:rsidRDefault="00AF2BE4" w14:paraId="382E7014" w14:textId="77777777">
      <w:pPr>
        <w:widowControl w:val="0"/>
        <w:suppressAutoHyphens/>
        <w:autoSpaceDN w:val="0"/>
        <w:textAlignment w:val="baseline"/>
      </w:pPr>
    </w:p>
    <w:p w:rsidRPr="007A681B" w:rsidR="00AF2BE4" w:rsidP="00AF2BE4" w:rsidRDefault="00AF2BE4" w14:paraId="688E892D" w14:textId="77777777">
      <w:pPr>
        <w:widowControl w:val="0"/>
        <w:suppressAutoHyphens/>
        <w:autoSpaceDN w:val="0"/>
        <w:textAlignment w:val="baseline"/>
        <w:rPr>
          <w:rFonts w:eastAsia="SimSun" w:cs="Lohit Hindi"/>
          <w:kern w:val="3"/>
          <w:szCs w:val="18"/>
          <w:lang w:eastAsia="zh-CN" w:bidi="hi-IN"/>
        </w:rPr>
      </w:pPr>
    </w:p>
    <w:p w:rsidRPr="007A61AA" w:rsidR="00AF2BE4" w:rsidP="00AF2BE4" w:rsidRDefault="00AF2BE4" w14:paraId="3F31825A" w14:textId="77777777">
      <w:pPr>
        <w:spacing w:line="240" w:lineRule="auto"/>
        <w:rPr>
          <w:rFonts w:ascii="Calibri" w:hAnsi="Calibri" w:cs="Calibri"/>
          <w:sz w:val="19"/>
          <w:szCs w:val="19"/>
        </w:rPr>
      </w:pPr>
      <w:r w:rsidRPr="007A61AA">
        <w:rPr>
          <w:rFonts w:cs="Calibri"/>
          <w:sz w:val="19"/>
          <w:szCs w:val="19"/>
        </w:rPr>
        <w:t>Vincent Karremans</w:t>
      </w:r>
    </w:p>
    <w:p w:rsidR="00E703F4" w:rsidP="00605234" w:rsidRDefault="00E703F4" w14:paraId="4793C681" w14:textId="77777777"/>
    <w:p w:rsidR="00180FCE" w:rsidP="00605234" w:rsidRDefault="00180FCE" w14:paraId="0B3327A5" w14:textId="77777777"/>
    <w:p w:rsidR="00180FCE" w:rsidP="00605234" w:rsidRDefault="00180FCE" w14:paraId="4484A42E" w14:textId="77777777"/>
    <w:p w:rsidR="00180FCE" w:rsidP="00605234" w:rsidRDefault="00180FCE" w14:paraId="2F9B5E3D" w14:textId="77777777"/>
    <w:p w:rsidR="000F2F05" w:rsidP="00A97BB8" w:rsidRDefault="000F2F05" w14:paraId="767B28B7" w14:textId="77777777"/>
    <w:p w:rsidR="00A97BB8" w:rsidP="00A97BB8" w:rsidRDefault="00A97BB8" w14:paraId="6DD5FD86"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9E391F" w14:paraId="456BE00F" w14:textId="0571106F">
      <w:r>
        <w:lastRenderedPageBreak/>
        <w:t xml:space="preserve">Antwoorden op </w:t>
      </w:r>
      <w:r w:rsidR="001E37CA">
        <w:t>K</w:t>
      </w:r>
      <w:r>
        <w:t>amervragen van</w:t>
      </w:r>
      <w:r w:rsidR="00D1126F">
        <w:t xml:space="preserve"> </w:t>
      </w:r>
      <w:r w:rsidR="003E08F0">
        <w:t>de leden V</w:t>
      </w:r>
      <w:r w:rsidR="00B25223">
        <w:t xml:space="preserve">an den </w:t>
      </w:r>
      <w:proofErr w:type="spellStart"/>
      <w:r w:rsidR="00B25223">
        <w:t>Hil</w:t>
      </w:r>
      <w:proofErr w:type="spellEnd"/>
      <w:r w:rsidR="003E08F0">
        <w:t xml:space="preserve"> en</w:t>
      </w:r>
      <w:r w:rsidR="00B25223">
        <w:t xml:space="preserve"> Tielen (</w:t>
      </w:r>
      <w:r w:rsidR="00AF2BE4">
        <w:t xml:space="preserve">beiden </w:t>
      </w:r>
      <w:r w:rsidR="00B25223">
        <w:t>VVD)</w:t>
      </w:r>
      <w:r w:rsidR="00B54A56">
        <w:t xml:space="preserve"> </w:t>
      </w:r>
      <w:r>
        <w:t>over</w:t>
      </w:r>
      <w:r w:rsidR="00B25223">
        <w:t xml:space="preserve"> de uitzending van de Oranjezondag van 9 maart 2025 </w:t>
      </w:r>
      <w:r>
        <w:t>(</w:t>
      </w:r>
      <w:r w:rsidR="00B25223">
        <w:t>2025Z05070</w:t>
      </w:r>
      <w:r w:rsidR="00AF2BE4">
        <w:t xml:space="preserve">, </w:t>
      </w:r>
      <w:r w:rsidR="00EE56B7">
        <w:t>ingezonden op 19 maart 2025</w:t>
      </w:r>
      <w:r w:rsidR="00AF2BE4">
        <w:t xml:space="preserve">). </w:t>
      </w:r>
    </w:p>
    <w:p w:rsidR="00EE56B7" w:rsidP="00A97BB8" w:rsidRDefault="009E391F" w14:paraId="567F8C52" w14:textId="77777777">
      <w:r>
        <w:br/>
      </w:r>
    </w:p>
    <w:p w:rsidR="00520A97" w:rsidP="00EE56B7" w:rsidRDefault="009E391F" w14:paraId="7636FCB4" w14:textId="77777777">
      <w:r w:rsidRPr="00EE56B7">
        <w:t>Vraag 1</w:t>
      </w:r>
    </w:p>
    <w:p w:rsidR="00EE56B7" w:rsidP="00EE56B7" w:rsidRDefault="009E391F" w14:paraId="36897A34" w14:textId="77777777">
      <w:r w:rsidRPr="00EE56B7">
        <w:t xml:space="preserve">Heeft u de uitzending van de Oranjezondag van 9 maart 2025 gezien met daarin het verhaal van een Nederlandse bodybuilder over anabolengebruik? 1) </w:t>
      </w:r>
    </w:p>
    <w:p w:rsidRPr="00EE56B7" w:rsidR="00EE56B7" w:rsidP="00EE56B7" w:rsidRDefault="00EE56B7" w14:paraId="5321FD9F" w14:textId="77777777"/>
    <w:p w:rsidR="00520A97" w:rsidP="00EE56B7" w:rsidRDefault="009E391F" w14:paraId="5A0BA9B5" w14:textId="399D905B">
      <w:r w:rsidRPr="00EE56B7">
        <w:t xml:space="preserve">Antwoord </w:t>
      </w:r>
      <w:r w:rsidR="00AF2BE4">
        <w:t xml:space="preserve">vraag 1 </w:t>
      </w:r>
    </w:p>
    <w:p w:rsidR="00EE56B7" w:rsidP="00EE56B7" w:rsidRDefault="009E391F" w14:paraId="0C7A62A4" w14:textId="77777777">
      <w:r w:rsidRPr="00EE56B7">
        <w:t>Ja, die uitzending heb ik gezien.</w:t>
      </w:r>
    </w:p>
    <w:p w:rsidR="00EE56B7" w:rsidP="00EE56B7" w:rsidRDefault="00EE56B7" w14:paraId="4E26F7E8" w14:textId="77777777"/>
    <w:p w:rsidR="00520A97" w:rsidP="00EE56B7" w:rsidRDefault="009E391F" w14:paraId="48016050" w14:textId="77777777">
      <w:r w:rsidRPr="00EE56B7">
        <w:t>Vraag 2</w:t>
      </w:r>
    </w:p>
    <w:p w:rsidR="00EE56B7" w:rsidP="00EE56B7" w:rsidRDefault="009E391F" w14:paraId="77D8BF84" w14:textId="77777777">
      <w:r w:rsidRPr="00EE56B7">
        <w:t xml:space="preserve">Had u ook de indruk dat werd gesuggereerd dat anabolengebruik genormaliseerd is in deze sportsector? Zo ja, weet u in hoeverre dit daadwerkelijk zo is bij wedstrijden in Nederland? Kunt u betrouwbare cijfers geven van de mate van anabolengebruik door sportbodybuilders en door amateurbodybuilders? Zo nee, waarom niet? </w:t>
      </w:r>
    </w:p>
    <w:p w:rsidRPr="00EE56B7" w:rsidR="00EE56B7" w:rsidP="00EE56B7" w:rsidRDefault="00EE56B7" w14:paraId="51381EB7" w14:textId="77777777"/>
    <w:p w:rsidR="00520A97" w:rsidP="00EE56B7" w:rsidRDefault="009E391F" w14:paraId="70FF44BE" w14:textId="755F17C1">
      <w:r w:rsidRPr="00EE56B7">
        <w:t>Antwoord</w:t>
      </w:r>
      <w:r w:rsidR="00AF2BE4">
        <w:t xml:space="preserve"> vraag 2 </w:t>
      </w:r>
    </w:p>
    <w:p w:rsidR="00095AA9" w:rsidP="00EE56B7" w:rsidRDefault="009E391F" w14:paraId="0BFD2D4E" w14:textId="77777777">
      <w:r>
        <w:t>I</w:t>
      </w:r>
      <w:r w:rsidRPr="00EE56B7" w:rsidR="00EE56B7">
        <w:t>k kreeg ook de indruk dat anabolengebruik voor bodybuilders in wedstrijdverband genormaliseerd is. Of dat ook daadwerkelijk zo is, kan ik niet met zekerheid zeggen. Er is niet één</w:t>
      </w:r>
      <w:r w:rsidR="003E08F0">
        <w:t xml:space="preserve">, maar </w:t>
      </w:r>
      <w:r w:rsidR="00E669AD">
        <w:t xml:space="preserve">er zijn </w:t>
      </w:r>
      <w:r w:rsidR="003E08F0">
        <w:t>drie</w:t>
      </w:r>
      <w:r w:rsidRPr="00EE56B7" w:rsidR="00EE56B7">
        <w:t xml:space="preserve"> sportbond</w:t>
      </w:r>
      <w:r w:rsidR="003E08F0">
        <w:t>en</w:t>
      </w:r>
      <w:r w:rsidRPr="00EE56B7" w:rsidR="00EE56B7">
        <w:t xml:space="preserve"> voor bodybuilding</w:t>
      </w:r>
      <w:r>
        <w:t xml:space="preserve"> in Nederland</w:t>
      </w:r>
      <w:r w:rsidRPr="00EE56B7" w:rsidR="00EE56B7">
        <w:t xml:space="preserve"> (waaronder één die zich toelegt op naturel bodybuilding, </w:t>
      </w:r>
      <w:r w:rsidR="003E08F0">
        <w:t xml:space="preserve">dat wil zeggen </w:t>
      </w:r>
      <w:r w:rsidRPr="00EE56B7" w:rsidR="00EE56B7">
        <w:t>beoefening van de sport zonder prestatie bevorderende middelen). Deze organisaties vallen geen van alle</w:t>
      </w:r>
      <w:r>
        <w:t>n</w:t>
      </w:r>
      <w:r w:rsidRPr="00EE56B7" w:rsidR="00EE56B7">
        <w:t xml:space="preserve"> onder sportkoepel NOC*NSF. Ook </w:t>
      </w:r>
      <w:r>
        <w:t>heeft</w:t>
      </w:r>
      <w:r w:rsidRPr="00EE56B7" w:rsidR="00EE56B7">
        <w:t xml:space="preserve"> geen van deze organisaties het Nationaal Dopingreglement</w:t>
      </w:r>
      <w:r w:rsidR="00792733">
        <w:t>, dat leidend is voor de Dopingautoriteit voor de uitvoering van het antidopingbeleid,</w:t>
      </w:r>
      <w:r w:rsidRPr="00EE56B7" w:rsidR="00EE56B7">
        <w:t xml:space="preserve"> opgenomen in de eigen reglementen. </w:t>
      </w:r>
    </w:p>
    <w:p w:rsidR="00EE56B7" w:rsidP="00EE56B7" w:rsidRDefault="00EE56B7" w14:paraId="0ABFBB9E" w14:textId="77777777"/>
    <w:p w:rsidR="00EE56B7" w:rsidP="00EE56B7" w:rsidRDefault="009E391F" w14:paraId="788D4B4D" w14:textId="77777777">
      <w:r w:rsidRPr="00EE56B7">
        <w:t>Overigens wordt in de volksmond gesproken over anabolengebruik</w:t>
      </w:r>
      <w:r w:rsidR="00792733">
        <w:t>, maar i</w:t>
      </w:r>
      <w:r w:rsidRPr="00EE56B7">
        <w:t>n de praktijk gaat het over een palet aan middelen die de prestatie en het uiterlijk kunnen verbeteren</w:t>
      </w:r>
      <w:r w:rsidR="00792733">
        <w:t xml:space="preserve">. Daaronder horen </w:t>
      </w:r>
      <w:r w:rsidR="003E08F0">
        <w:t xml:space="preserve">onder andere </w:t>
      </w:r>
      <w:r w:rsidRPr="00EE56B7">
        <w:t>androgene anabole steroïden, groeihormonen, schildklierhormonen, insuline, stimulantia en diuretica</w:t>
      </w:r>
      <w:r w:rsidR="00C92A6F">
        <w:t>, die elk hun eigen effecten kunnen hebben op de gezondheid van de sporter</w:t>
      </w:r>
      <w:r w:rsidRPr="00EE56B7">
        <w:t>.</w:t>
      </w:r>
    </w:p>
    <w:p w:rsidRPr="00EE56B7" w:rsidR="00EE56B7" w:rsidP="00EE56B7" w:rsidRDefault="00EE56B7" w14:paraId="5F8EBDEF" w14:textId="77777777"/>
    <w:p w:rsidRPr="00EE56B7" w:rsidR="00EE56B7" w:rsidP="00EE56B7" w:rsidRDefault="009E391F" w14:paraId="0219687F" w14:textId="77777777">
      <w:r w:rsidRPr="00EE56B7">
        <w:t>Er is onderzoek gedaan naar middelengebruik in de kracht- en vechtsport in bredere zin</w:t>
      </w:r>
      <w:r w:rsidR="00095AA9">
        <w:t>; m</w:t>
      </w:r>
      <w:r w:rsidRPr="00EE56B7">
        <w:t xml:space="preserve">ijn ambtsvoorganger heeft </w:t>
      </w:r>
      <w:r w:rsidR="003E08F0">
        <w:t>u</w:t>
      </w:r>
      <w:r w:rsidRPr="00EE56B7">
        <w:t xml:space="preserve">w Kamer daar in de loop van 2022 en 2023 over </w:t>
      </w:r>
      <w:r w:rsidRPr="00EE56B7">
        <w:t>geïnformeerd</w:t>
      </w:r>
      <w:r w:rsidR="00520A97">
        <w:t>.</w:t>
      </w:r>
      <w:r>
        <w:rPr>
          <w:rStyle w:val="Voetnootmarkering"/>
        </w:rPr>
        <w:footnoteReference w:id="1"/>
      </w:r>
      <w:r w:rsidRPr="00EE56B7">
        <w:t xml:space="preserve"> Er waren bodybuilders onder de respondenten van dit onderzoek, maar dat aantal was niet groot. Specifieke cijfers over het middelengebruik in bodybuilding heb ik daarom niet ter beschikking. De</w:t>
      </w:r>
      <w:r w:rsidR="003E08F0">
        <w:t xml:space="preserve"> betrokken bonden herkennen echter de</w:t>
      </w:r>
      <w:r w:rsidRPr="00EE56B7">
        <w:t xml:space="preserve"> dynamiek die in deze onderzoeksrapporten werd geschetst als aanleiding voor sporters om middelen te gaan gebruiken</w:t>
      </w:r>
      <w:r w:rsidR="003E08F0">
        <w:t xml:space="preserve">: </w:t>
      </w:r>
      <w:r w:rsidRPr="00EE56B7">
        <w:t>de natuurlijke progressie die met trainen geboekt wordt vlakt af, de sporter wil w</w:t>
      </w:r>
      <w:r w:rsidR="003E08F0">
        <w:t>è</w:t>
      </w:r>
      <w:r w:rsidRPr="00EE56B7">
        <w:t xml:space="preserve">l progressie blijven boeken en anabole steroïden bieden op dat moment die </w:t>
      </w:r>
      <w:r w:rsidRPr="00EE56B7">
        <w:lastRenderedPageBreak/>
        <w:t>mogelij</w:t>
      </w:r>
      <w:r w:rsidRPr="00EE56B7">
        <w:t>kheid. Ik vermoed daarom dat het middelengebruik binnen het bodybuilden niet veel afwijkt van de mate van middelengebruik dat voor de kracht- en vechtsport in brede zin in de onderzoeken in 2022 en 2023 is gevonden. Als die aanname klopt, ligt het gebruik van prestatie bevorderende middelen in het bodybuilden hoog.</w:t>
      </w:r>
    </w:p>
    <w:p w:rsidR="00EE56B7" w:rsidP="00EE56B7" w:rsidRDefault="00EE56B7" w14:paraId="23CA8E7B" w14:textId="77777777"/>
    <w:p w:rsidR="00520A97" w:rsidP="00EE56B7" w:rsidRDefault="009E391F" w14:paraId="2CC8BCF5" w14:textId="77777777">
      <w:r w:rsidRPr="00EE56B7">
        <w:t>Vraag 3</w:t>
      </w:r>
    </w:p>
    <w:p w:rsidR="00EE56B7" w:rsidP="00EE56B7" w:rsidRDefault="009E391F" w14:paraId="2C05DD4B" w14:textId="77777777">
      <w:r w:rsidRPr="00EE56B7">
        <w:t xml:space="preserve">Klopt het dat anabolengebruik illegaal is, ook bij bodybuilding? Zo ja, wat vindt u ervan dat werd gesuggereerd dat het legaal en normaal is om anabole steroïden te gebruiken in deze vorm van sport? </w:t>
      </w:r>
    </w:p>
    <w:p w:rsidRPr="00EE56B7" w:rsidR="00EE56B7" w:rsidP="00EE56B7" w:rsidRDefault="00EE56B7" w14:paraId="78075B5D" w14:textId="77777777"/>
    <w:p w:rsidR="00520A97" w:rsidP="00EE56B7" w:rsidRDefault="009E391F" w14:paraId="4D48E5D0" w14:textId="47835CA9">
      <w:r w:rsidRPr="00EE56B7">
        <w:t>Antwoord</w:t>
      </w:r>
      <w:r w:rsidR="00AF2BE4">
        <w:t xml:space="preserve"> vraag</w:t>
      </w:r>
      <w:r w:rsidRPr="00EE56B7">
        <w:t xml:space="preserve"> 3</w:t>
      </w:r>
    </w:p>
    <w:p w:rsidR="00EE56B7" w:rsidP="00EE56B7" w:rsidRDefault="009E391F" w14:paraId="00A52D1D" w14:textId="77777777">
      <w:r w:rsidRPr="00EE56B7">
        <w:t>Nee, dat klopt niet. De stelling dat het gebruik van anabole steroïden niet verboden is,</w:t>
      </w:r>
      <w:r w:rsidR="00E669AD">
        <w:t xml:space="preserve"> is feitelijk juist. E</w:t>
      </w:r>
      <w:r w:rsidRPr="00EE56B7">
        <w:t xml:space="preserve">n </w:t>
      </w:r>
      <w:r w:rsidR="00E669AD">
        <w:t xml:space="preserve">dat </w:t>
      </w:r>
      <w:r w:rsidRPr="00EE56B7">
        <w:t xml:space="preserve">het gebruik ervan in het bodybuilden genormaliseerd lijkt, lijkt mij </w:t>
      </w:r>
      <w:r w:rsidR="00E669AD">
        <w:t>helaas</w:t>
      </w:r>
      <w:r w:rsidRPr="00EE56B7">
        <w:t xml:space="preserve"> </w:t>
      </w:r>
      <w:r w:rsidR="00E669AD">
        <w:t xml:space="preserve">eveneens </w:t>
      </w:r>
      <w:r w:rsidRPr="00EE56B7">
        <w:t xml:space="preserve">juist. </w:t>
      </w:r>
    </w:p>
    <w:p w:rsidRPr="00EE56B7" w:rsidR="00EE56B7" w:rsidP="00EE56B7" w:rsidRDefault="00EE56B7" w14:paraId="5BC06F20" w14:textId="77777777"/>
    <w:p w:rsidR="00EE56B7" w:rsidP="00EE56B7" w:rsidRDefault="009E391F" w14:paraId="0074044F" w14:textId="77777777">
      <w:r>
        <w:t>V</w:t>
      </w:r>
      <w:r w:rsidR="003B7414">
        <w:t>oor een volledig beeld moet ik daarbij melden dat, v</w:t>
      </w:r>
      <w:r>
        <w:t xml:space="preserve">anwege </w:t>
      </w:r>
      <w:r w:rsidRPr="00EE56B7">
        <w:t>de aanwezigheid van farmacologische stoffen</w:t>
      </w:r>
      <w:r w:rsidR="003B7414">
        <w:t>,</w:t>
      </w:r>
      <w:r w:rsidRPr="00EE56B7">
        <w:t xml:space="preserve"> de meeste doping</w:t>
      </w:r>
      <w:r w:rsidR="00C92A6F">
        <w:t xml:space="preserve">geduide </w:t>
      </w:r>
      <w:r w:rsidRPr="00EE56B7">
        <w:t xml:space="preserve">middelen </w:t>
      </w:r>
      <w:r w:rsidR="00C92A6F">
        <w:t xml:space="preserve">ook </w:t>
      </w:r>
      <w:r w:rsidRPr="00EE56B7">
        <w:t xml:space="preserve">aan te merken </w:t>
      </w:r>
      <w:r w:rsidR="003B7414">
        <w:t xml:space="preserve">zijn </w:t>
      </w:r>
      <w:r w:rsidRPr="00EE56B7">
        <w:t>als geneesmiddelen</w:t>
      </w:r>
      <w:r w:rsidR="003B7414">
        <w:t xml:space="preserve"> en dus onder </w:t>
      </w:r>
      <w:r w:rsidRPr="00EE56B7">
        <w:t>de Geneesmiddelenwet</w:t>
      </w:r>
      <w:r w:rsidR="003B7414">
        <w:t xml:space="preserve"> vallen</w:t>
      </w:r>
      <w:r w:rsidRPr="00EE56B7">
        <w:t xml:space="preserve">. </w:t>
      </w:r>
      <w:r>
        <w:t xml:space="preserve">Daarin </w:t>
      </w:r>
      <w:r w:rsidRPr="00EE56B7">
        <w:t>is</w:t>
      </w:r>
      <w:r w:rsidRPr="00EE56B7" w:rsidR="003B7414">
        <w:t xml:space="preserve">, </w:t>
      </w:r>
      <w:r w:rsidR="00FD4A7A">
        <w:br/>
      </w:r>
      <w:r w:rsidRPr="00EE56B7" w:rsidR="003B7414">
        <w:t>in tegenstelling tot het gebruik,</w:t>
      </w:r>
      <w:r w:rsidR="003B7414">
        <w:t xml:space="preserve"> </w:t>
      </w:r>
      <w:r w:rsidRPr="00EE56B7">
        <w:t xml:space="preserve">onder meer de fabricage </w:t>
      </w:r>
      <w:r w:rsidR="003B7414">
        <w:t>en</w:t>
      </w:r>
      <w:r w:rsidRPr="00EE56B7">
        <w:t xml:space="preserve"> de handel in geneesmiddelen waarvoor geen handelsvergunning is afgegeven w</w:t>
      </w:r>
      <w:r w:rsidR="003E08F0">
        <w:t>è</w:t>
      </w:r>
      <w:r w:rsidRPr="00EE56B7">
        <w:t xml:space="preserve">l verboden. </w:t>
      </w:r>
      <w:r w:rsidR="00FD4A7A">
        <w:br/>
      </w:r>
      <w:r w:rsidRPr="00EE56B7">
        <w:t xml:space="preserve">In de Wet op de economische delicten is het </w:t>
      </w:r>
      <w:r>
        <w:t>zonder vergunning</w:t>
      </w:r>
      <w:r w:rsidRPr="00EE56B7">
        <w:t xml:space="preserve"> produceren en afleveren van geneesmiddelen gekwalificeerd als econom</w:t>
      </w:r>
      <w:r w:rsidRPr="00EE56B7">
        <w:t xml:space="preserve">isch delict, </w:t>
      </w:r>
      <w:r>
        <w:t>net als</w:t>
      </w:r>
      <w:r w:rsidRPr="00EE56B7">
        <w:t xml:space="preserve"> het bereiden, verkopen, afleveren, invoeren, verhandelen of ter aflevering in voorraad hebben van ongeregistreerde geneesmiddelen. </w:t>
      </w:r>
    </w:p>
    <w:p w:rsidR="00EE56B7" w:rsidP="00EE56B7" w:rsidRDefault="00EE56B7" w14:paraId="7DD5F5EE" w14:textId="77777777"/>
    <w:p w:rsidR="00520A97" w:rsidP="00EE56B7" w:rsidRDefault="009E391F" w14:paraId="1448A440" w14:textId="77777777">
      <w:r w:rsidRPr="00EE56B7">
        <w:t>Vraag 4</w:t>
      </w:r>
    </w:p>
    <w:p w:rsidR="00EE56B7" w:rsidP="00EE56B7" w:rsidRDefault="009E391F" w14:paraId="41D1E2C6" w14:textId="77777777">
      <w:r w:rsidRPr="00EE56B7">
        <w:t xml:space="preserve">Bent u van mening dat de controle en het toezicht op anabolengebruik bij bodybuildingcompetities in Nederland voldoende zijn? Zo ja, kunt u toelichten hoe en waarom? </w:t>
      </w:r>
    </w:p>
    <w:p w:rsidRPr="00EE56B7" w:rsidR="00EE56B7" w:rsidP="00EE56B7" w:rsidRDefault="00EE56B7" w14:paraId="2BF59043" w14:textId="77777777"/>
    <w:p w:rsidR="00520A97" w:rsidP="00EE56B7" w:rsidRDefault="009E391F" w14:paraId="06AC1503" w14:textId="77777777">
      <w:r w:rsidRPr="00EE56B7">
        <w:t>Vraag 5</w:t>
      </w:r>
    </w:p>
    <w:p w:rsidR="00EE56B7" w:rsidP="00EE56B7" w:rsidRDefault="009E391F" w14:paraId="12AED02F" w14:textId="77777777">
      <w:r w:rsidRPr="00EE56B7">
        <w:t xml:space="preserve">Welke instantie is verantwoordelijk voor de integriteit van bodybuildingcompetities in Nederland? In hoeverre is deze instantie in staat en actief om deze integriteit te waarborgen? </w:t>
      </w:r>
    </w:p>
    <w:p w:rsidRPr="00EE56B7" w:rsidR="00EE56B7" w:rsidP="00EE56B7" w:rsidRDefault="00EE56B7" w14:paraId="57756879" w14:textId="77777777"/>
    <w:p w:rsidRPr="00EE56B7" w:rsidR="00EE56B7" w:rsidP="00EE56B7" w:rsidRDefault="009E391F" w14:paraId="4E35DC26" w14:textId="377D7025">
      <w:r w:rsidRPr="00EE56B7">
        <w:t xml:space="preserve">Antwoord </w:t>
      </w:r>
      <w:r w:rsidR="00AF2BE4">
        <w:t xml:space="preserve">vraag </w:t>
      </w:r>
      <w:r w:rsidRPr="00EE56B7">
        <w:t>4 en 5</w:t>
      </w:r>
    </w:p>
    <w:p w:rsidR="00EE56B7" w:rsidP="00EE56B7" w:rsidRDefault="009E391F" w14:paraId="034B70C1" w14:textId="77777777">
      <w:r w:rsidRPr="00EE56B7">
        <w:t xml:space="preserve">Zoals ik in mijn antwoord op vraag 2 aangaf, is </w:t>
      </w:r>
      <w:r w:rsidR="00520A97">
        <w:t>geen</w:t>
      </w:r>
      <w:r w:rsidRPr="00EE56B7">
        <w:t xml:space="preserve"> sprake van één sportbond in bodybuilding maar </w:t>
      </w:r>
      <w:r w:rsidR="009E1159">
        <w:t xml:space="preserve">er </w:t>
      </w:r>
      <w:r w:rsidRPr="00EE56B7">
        <w:t>zijn drie organisaties actief. Deze hebben alle</w:t>
      </w:r>
      <w:r w:rsidR="003B7414">
        <w:t>n</w:t>
      </w:r>
      <w:r w:rsidRPr="00EE56B7">
        <w:t xml:space="preserve"> het Nationaal Dopingreglement </w:t>
      </w:r>
      <w:r w:rsidR="003E08F0">
        <w:t xml:space="preserve">niet </w:t>
      </w:r>
      <w:r w:rsidRPr="00EE56B7">
        <w:t xml:space="preserve">onderschreven, waardoor geen sprake is van voorlichting en/of toezicht door de Dopingautoriteit. </w:t>
      </w:r>
      <w:r w:rsidR="00314ABA">
        <w:t xml:space="preserve">Er </w:t>
      </w:r>
      <w:r w:rsidRPr="00EE56B7" w:rsidR="00314ABA">
        <w:t xml:space="preserve">is </w:t>
      </w:r>
      <w:r w:rsidR="00314ABA">
        <w:t xml:space="preserve">geen </w:t>
      </w:r>
      <w:r w:rsidRPr="00EE56B7" w:rsidR="00314ABA">
        <w:t>sprake van een gecoördineerde inzet op integriteit of toezicht op middelengebruik</w:t>
      </w:r>
      <w:r w:rsidR="00314ABA">
        <w:t>, o</w:t>
      </w:r>
      <w:r w:rsidRPr="00EE56B7">
        <w:t xml:space="preserve">mdat deze organisaties ieder zelf wedstrijden en competities organiseren. </w:t>
      </w:r>
      <w:r w:rsidR="00314ABA">
        <w:t>Er zou bij elk van de organisaties sprake zijn van tenminste enig toezicht</w:t>
      </w:r>
      <w:r w:rsidR="003E08F0">
        <w:t>,</w:t>
      </w:r>
      <w:r w:rsidR="00314ABA">
        <w:t xml:space="preserve"> maar i</w:t>
      </w:r>
      <w:r w:rsidRPr="00EE56B7">
        <w:t xml:space="preserve">n welke mate </w:t>
      </w:r>
      <w:r w:rsidR="00314ABA">
        <w:t>is mij niet in detail</w:t>
      </w:r>
      <w:r w:rsidRPr="00EE56B7">
        <w:t xml:space="preserve"> bekend, al profileert één organisatie zich zoals gezegd op naturel bodybuilding.  </w:t>
      </w:r>
    </w:p>
    <w:p w:rsidRPr="00EE56B7" w:rsidR="00EE56B7" w:rsidP="00EE56B7" w:rsidRDefault="00EE56B7" w14:paraId="00315284" w14:textId="77777777"/>
    <w:p w:rsidR="00520A97" w:rsidP="00EE56B7" w:rsidRDefault="009E391F" w14:paraId="7F37407B" w14:textId="77777777">
      <w:r w:rsidRPr="00EE56B7">
        <w:t>Vraag 6</w:t>
      </w:r>
    </w:p>
    <w:p w:rsidR="00EE56B7" w:rsidP="00EE56B7" w:rsidRDefault="009E391F" w14:paraId="05B1BE2B" w14:textId="77777777">
      <w:r w:rsidRPr="00EE56B7">
        <w:t xml:space="preserve">Deelt u de mening dat het van belang is om te voorkomen dat bodybuilders anabole steroïden gebruiken en gebruik krachtig te ontmoedigen? Deelt u de mening dat de sportscholen hierbij een belangrijke rol en verantwoordelijkheid hebben? Zo ja, wat bent u bereid te doen om sportscholen hierop aan te spreken? </w:t>
      </w:r>
    </w:p>
    <w:p w:rsidRPr="00EE56B7" w:rsidR="00EE56B7" w:rsidP="00EE56B7" w:rsidRDefault="00EE56B7" w14:paraId="0ED93B49" w14:textId="77777777"/>
    <w:p w:rsidR="00520A97" w:rsidP="00EE56B7" w:rsidRDefault="009E391F" w14:paraId="3EC413D2" w14:textId="78BEE67F">
      <w:r w:rsidRPr="00EE56B7">
        <w:lastRenderedPageBreak/>
        <w:t xml:space="preserve">Antwoord </w:t>
      </w:r>
      <w:r w:rsidR="00AF2BE4">
        <w:t xml:space="preserve">vraag </w:t>
      </w:r>
      <w:r w:rsidRPr="00EE56B7">
        <w:t>6</w:t>
      </w:r>
    </w:p>
    <w:p w:rsidR="00EE56B7" w:rsidP="00EE56B7" w:rsidRDefault="009E391F" w14:paraId="033930E4" w14:textId="77777777">
      <w:r w:rsidRPr="00EE56B7">
        <w:t xml:space="preserve">De dopingregels worden in Nederland gezien als onderdeel van het tuchtrecht in de sport, en het is </w:t>
      </w:r>
      <w:r w:rsidR="00792733">
        <w:t xml:space="preserve">daarmee </w:t>
      </w:r>
      <w:r w:rsidRPr="00EE56B7">
        <w:t xml:space="preserve">aan de sport zelf om die regels te stellen. In het bodybuilden is dat punt nog niet of nauwelijks bereikt. Ik vind het belangrijk dat sportorganisaties zich inzetten voor een ‘schone’ beoefening van hun sport, maar vind het </w:t>
      </w:r>
      <w:r w:rsidR="00C24A33">
        <w:t>ook</w:t>
      </w:r>
      <w:r w:rsidRPr="00EE56B7">
        <w:t xml:space="preserve"> belangrijk dat daar draagvlak voor is. Om die reden moedig ik het stellen van dopingregels aan, maar dwing ik dat niet af.</w:t>
      </w:r>
    </w:p>
    <w:p w:rsidRPr="00EE56B7" w:rsidR="00EE56B7" w:rsidP="00EE56B7" w:rsidRDefault="00EE56B7" w14:paraId="441546E3" w14:textId="77777777"/>
    <w:p w:rsidRPr="00EE56B7" w:rsidR="00EE56B7" w:rsidP="00EE56B7" w:rsidRDefault="009E391F" w14:paraId="7F4D44CF" w14:textId="77777777">
      <w:r w:rsidRPr="00EE56B7">
        <w:t>Met dat als gegeven vind ik het van belang dat sporters weten wat de gezondheidseffecten van het gebruik van prestatie bevorderende middelen als anabole steroïden kunnen zijn wanneer zij overwegen die te gaan gebruiken. Daar wordt door de Dopingautoriteit, naar aanleiding van de eerder genoemde onderzoeken en met mijn financiële steun, op ingezet. De Dopingautoriteit heeft een programma</w:t>
      </w:r>
      <w:r>
        <w:rPr>
          <w:rStyle w:val="Voetnootmarkering"/>
        </w:rPr>
        <w:footnoteReference w:id="2"/>
      </w:r>
      <w:r w:rsidRPr="00EE56B7">
        <w:t xml:space="preserve"> waarin wetenschappelijk onderbouwde informatie over de gezondheidseffecten van het gebruik van prestatie bevorderende middelen wordt ontwikkeld, die vervolgens zowel via sportscholen als rechtstreeks de sporter moet gaan bereiken. Zo kunnen deze sporters, ook al zijn zij misschien niet aan dopingregels gebonden, in ieder geval een goed geïnformeerd besluit nemen over het gebruik van prestatie bevorderende middelen.</w:t>
      </w:r>
    </w:p>
    <w:p w:rsidR="00EE56B7" w:rsidP="00EE56B7" w:rsidRDefault="00EE56B7" w14:paraId="5255C1F1" w14:textId="77777777"/>
    <w:p w:rsidRPr="00EE56B7" w:rsidR="00EE56B7" w:rsidP="00EE56B7" w:rsidRDefault="00EE56B7" w14:paraId="3EFE276C" w14:textId="77777777"/>
    <w:p w:rsidRPr="00EE56B7" w:rsidR="00EE56B7" w:rsidP="00EE56B7" w:rsidRDefault="009E391F" w14:paraId="373B3127" w14:textId="77777777">
      <w:r w:rsidRPr="00EE56B7">
        <w:t>1) De Oranjezondag, 9 maart 2025, 'De Oranjezondag 09 maart 2025' (https://www.kijk.nl/programmas/de-oranjezondag/npCP2gtGT6j</w:t>
      </w:r>
    </w:p>
    <w:p w:rsidR="00EE56B7" w:rsidP="00A97BB8" w:rsidRDefault="00EE56B7" w14:paraId="74D9739D" w14:textId="77777777"/>
    <w:sectPr w:rsidR="00EE56B7"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099B" w14:textId="77777777" w:rsidR="0068255C" w:rsidRDefault="0068255C">
      <w:pPr>
        <w:spacing w:line="240" w:lineRule="auto"/>
      </w:pPr>
      <w:r>
        <w:separator/>
      </w:r>
    </w:p>
  </w:endnote>
  <w:endnote w:type="continuationSeparator" w:id="0">
    <w:p w14:paraId="1EBA625D" w14:textId="77777777" w:rsidR="0068255C" w:rsidRDefault="00682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00000000" w:usb1="5200FDFF" w:usb2="0A042021" w:usb3="00000000" w:csb0="000001B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0576" w14:textId="77777777" w:rsidR="00D11661" w:rsidRDefault="009E391F">
    <w:pPr>
      <w:pStyle w:val="Voettekst"/>
    </w:pPr>
    <w:r>
      <w:rPr>
        <w:noProof/>
      </w:rPr>
      <mc:AlternateContent>
        <mc:Choice Requires="wps">
          <w:drawing>
            <wp:anchor distT="0" distB="0" distL="114300" distR="114300" simplePos="0" relativeHeight="251656192" behindDoc="0" locked="0" layoutInCell="1" allowOverlap="1" wp14:anchorId="0837FDC9" wp14:editId="670FC4A2">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D6C3E2"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837FDC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2AD6C3E2"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BBC99" w14:textId="77777777" w:rsidR="00D11661" w:rsidRDefault="009E391F">
    <w:pPr>
      <w:pStyle w:val="Voettekst"/>
    </w:pPr>
    <w:r>
      <w:rPr>
        <w:noProof/>
      </w:rPr>
      <mc:AlternateContent>
        <mc:Choice Requires="wps">
          <w:drawing>
            <wp:anchor distT="0" distB="0" distL="114300" distR="114300" simplePos="0" relativeHeight="251660288" behindDoc="0" locked="0" layoutInCell="1" allowOverlap="1" wp14:anchorId="62F77907" wp14:editId="4AEAFD40">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0785DD"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2F77907"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80785DD"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E6A8" w14:textId="77777777" w:rsidR="00F860AE" w:rsidRDefault="009E391F">
    <w:pPr>
      <w:pStyle w:val="Voettekst"/>
    </w:pPr>
    <w:r>
      <w:rPr>
        <w:noProof/>
      </w:rPr>
      <mc:AlternateContent>
        <mc:Choice Requires="wps">
          <w:drawing>
            <wp:anchor distT="0" distB="0" distL="114300" distR="114300" simplePos="0" relativeHeight="251658240" behindDoc="0" locked="0" layoutInCell="1" allowOverlap="1" wp14:anchorId="340255D2" wp14:editId="58A31D66">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F79F91"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40255D2"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6CF79F91" w14:textId="77777777" w:rsidR="00D11661" w:rsidRDefault="009E391F"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98BEC" w14:textId="77777777" w:rsidR="0068255C" w:rsidRDefault="0068255C">
      <w:pPr>
        <w:spacing w:line="240" w:lineRule="auto"/>
      </w:pPr>
      <w:r>
        <w:separator/>
      </w:r>
    </w:p>
  </w:footnote>
  <w:footnote w:type="continuationSeparator" w:id="0">
    <w:p w14:paraId="25BB7CF4" w14:textId="77777777" w:rsidR="0068255C" w:rsidRDefault="0068255C">
      <w:pPr>
        <w:spacing w:line="240" w:lineRule="auto"/>
      </w:pPr>
      <w:r>
        <w:continuationSeparator/>
      </w:r>
    </w:p>
  </w:footnote>
  <w:footnote w:id="1">
    <w:p w14:paraId="04ABB02B" w14:textId="77777777" w:rsidR="00792733" w:rsidRPr="00520A97" w:rsidRDefault="009E391F">
      <w:pPr>
        <w:pStyle w:val="Voetnoottekst"/>
        <w:rPr>
          <w:sz w:val="16"/>
          <w:szCs w:val="16"/>
        </w:rPr>
      </w:pPr>
      <w:r w:rsidRPr="00520A97">
        <w:rPr>
          <w:rStyle w:val="Voetnootmarkering"/>
          <w:sz w:val="16"/>
          <w:szCs w:val="16"/>
        </w:rPr>
        <w:footnoteRef/>
      </w:r>
      <w:r w:rsidRPr="00520A97">
        <w:rPr>
          <w:sz w:val="16"/>
          <w:szCs w:val="16"/>
        </w:rPr>
        <w:t xml:space="preserve"> Naar aanleiding van een onderzoek naar de aard, omvang en ernst van handel in doping in Nederland (Kamerstukken II, 2020</w:t>
      </w:r>
      <w:r w:rsidR="00520A97">
        <w:rPr>
          <w:sz w:val="16"/>
          <w:szCs w:val="16"/>
        </w:rPr>
        <w:t>/</w:t>
      </w:r>
      <w:r w:rsidRPr="00520A97">
        <w:rPr>
          <w:sz w:val="16"/>
          <w:szCs w:val="16"/>
        </w:rPr>
        <w:t>21, 30 234 nr. 259) is in de inhoudelijke reactie daarop (Kamerstukken II, 2021</w:t>
      </w:r>
      <w:r w:rsidR="00520A97">
        <w:rPr>
          <w:sz w:val="16"/>
          <w:szCs w:val="16"/>
        </w:rPr>
        <w:t>/</w:t>
      </w:r>
      <w:r w:rsidRPr="00520A97">
        <w:rPr>
          <w:sz w:val="16"/>
          <w:szCs w:val="16"/>
        </w:rPr>
        <w:t xml:space="preserve">22, 30 234 nr. 294) aangekondigd dat er onderzoek gedaan zou worden naar middelengebruik in de kracht- en vechtsport. De </w:t>
      </w:r>
      <w:r w:rsidR="003B7414" w:rsidRPr="00520A97">
        <w:rPr>
          <w:sz w:val="16"/>
          <w:szCs w:val="16"/>
        </w:rPr>
        <w:t>drie rapportages die dat onderzoek heeft opgeleverd zijn bij brieven van 21 november 2022 (Kamerstukken II</w:t>
      </w:r>
      <w:r w:rsidR="00520A97">
        <w:rPr>
          <w:sz w:val="16"/>
          <w:szCs w:val="16"/>
        </w:rPr>
        <w:t xml:space="preserve"> 2022/23</w:t>
      </w:r>
      <w:r w:rsidR="003B7414" w:rsidRPr="00520A97">
        <w:rPr>
          <w:sz w:val="16"/>
          <w:szCs w:val="16"/>
        </w:rPr>
        <w:t>, 30 234 nr. 329, delen 1 en 2) en 28 maart 2023 (Kamerstukken II</w:t>
      </w:r>
      <w:r w:rsidR="00520A97">
        <w:rPr>
          <w:sz w:val="16"/>
          <w:szCs w:val="16"/>
        </w:rPr>
        <w:t xml:space="preserve"> 2022/23,</w:t>
      </w:r>
      <w:r w:rsidR="003B7414" w:rsidRPr="00520A97">
        <w:rPr>
          <w:sz w:val="16"/>
          <w:szCs w:val="16"/>
        </w:rPr>
        <w:t xml:space="preserve"> 34 543 nr. 20, deel 3) aan </w:t>
      </w:r>
      <w:r w:rsidR="003E08F0" w:rsidRPr="00520A97">
        <w:rPr>
          <w:sz w:val="16"/>
          <w:szCs w:val="16"/>
        </w:rPr>
        <w:t>u</w:t>
      </w:r>
      <w:r w:rsidR="003B7414" w:rsidRPr="00520A97">
        <w:rPr>
          <w:sz w:val="16"/>
          <w:szCs w:val="16"/>
        </w:rPr>
        <w:t>w Kamer gezonden.</w:t>
      </w:r>
    </w:p>
  </w:footnote>
  <w:footnote w:id="2">
    <w:p w14:paraId="49921A7E" w14:textId="77777777" w:rsidR="003B7414" w:rsidRPr="00520A97" w:rsidRDefault="009E391F">
      <w:pPr>
        <w:pStyle w:val="Voetnoottekst"/>
        <w:rPr>
          <w:sz w:val="16"/>
          <w:szCs w:val="16"/>
        </w:rPr>
      </w:pPr>
      <w:r w:rsidRPr="00520A97">
        <w:rPr>
          <w:rStyle w:val="Voetnootmarkering"/>
          <w:sz w:val="16"/>
          <w:szCs w:val="16"/>
        </w:rPr>
        <w:footnoteRef/>
      </w:r>
      <w:r w:rsidRPr="00520A97">
        <w:rPr>
          <w:sz w:val="16"/>
          <w:szCs w:val="16"/>
        </w:rPr>
        <w:t xml:space="preserve"> Het programma is in eerste instantie aangekondigd bij brief van 28 maart 2023 (Kamerstukken II</w:t>
      </w:r>
      <w:r w:rsidR="00520A97">
        <w:rPr>
          <w:sz w:val="16"/>
          <w:szCs w:val="16"/>
        </w:rPr>
        <w:t xml:space="preserve"> 2022/23</w:t>
      </w:r>
      <w:r w:rsidRPr="00520A97">
        <w:rPr>
          <w:sz w:val="16"/>
          <w:szCs w:val="16"/>
        </w:rPr>
        <w:t>, 34 543 nr.20, in reactie op de onderzoeken naar middelengebruik in de kracht- en vechtsport), en later in meer detail in de beantwoording van schriftelijke vragen over de gezondheidseffecten van het gebruik van anabole steroïden (Aanhangsel Handelingen II, 2024</w:t>
      </w:r>
      <w:r w:rsidR="00520A97">
        <w:rPr>
          <w:sz w:val="16"/>
          <w:szCs w:val="16"/>
        </w:rPr>
        <w:t>/</w:t>
      </w:r>
      <w:r w:rsidRPr="00520A97">
        <w:rPr>
          <w:sz w:val="16"/>
          <w:szCs w:val="16"/>
        </w:rPr>
        <w:t>25, nr. 345).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BBA0" w14:textId="77777777" w:rsidR="00F860AE" w:rsidRDefault="009E391F"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035DA65C" wp14:editId="3AC3B7DE">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8F5AA2"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35DA65C"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318F5AA2"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6FEA6" w14:textId="77777777" w:rsidR="00F860AE" w:rsidRDefault="009E391F">
    <w:pPr>
      <w:pStyle w:val="Koptekst"/>
    </w:pPr>
    <w:r>
      <w:rPr>
        <w:noProof/>
      </w:rPr>
      <w:drawing>
        <wp:anchor distT="0" distB="0" distL="114300" distR="114300" simplePos="0" relativeHeight="251657216" behindDoc="0" locked="0" layoutInCell="1" allowOverlap="1" wp14:anchorId="01718C14" wp14:editId="7C17993A">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43EC96" w14:textId="77777777" w:rsidR="00F860AE" w:rsidRDefault="009E391F">
    <w:pPr>
      <w:pStyle w:val="Koptekst"/>
    </w:pPr>
    <w:r w:rsidRPr="002A273F">
      <w:rPr>
        <w:noProof/>
      </w:rPr>
      <mc:AlternateContent>
        <mc:Choice Requires="wps">
          <w:drawing>
            <wp:anchor distT="0" distB="0" distL="114300" distR="114300" simplePos="0" relativeHeight="251659264" behindDoc="0" locked="0" layoutInCell="1" allowOverlap="1" wp14:anchorId="305E4E98" wp14:editId="2CF9DA49">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129AD" w14:textId="77777777" w:rsidR="00F860AE" w:rsidRDefault="009E391F" w:rsidP="00A97BB8">
                          <w:pPr>
                            <w:pStyle w:val="Afzendgegevens"/>
                          </w:pPr>
                          <w:r>
                            <w:t>Bezoekadres:</w:t>
                          </w:r>
                        </w:p>
                        <w:p w14:paraId="4DD8AA6A" w14:textId="77777777" w:rsidR="00F860AE" w:rsidRDefault="009E391F" w:rsidP="00A97BB8">
                          <w:pPr>
                            <w:pStyle w:val="Afzendgegevens"/>
                          </w:pPr>
                          <w:r>
                            <w:t>Parnassusplein 5</w:t>
                          </w:r>
                        </w:p>
                        <w:p w14:paraId="0C0E72D0" w14:textId="77777777" w:rsidR="00F860AE" w:rsidRDefault="009E391F" w:rsidP="00A97BB8">
                          <w:pPr>
                            <w:pStyle w:val="Afzendgegevens"/>
                          </w:pPr>
                          <w:r>
                            <w:t>251</w:t>
                          </w:r>
                          <w:r w:rsidR="00375EAB">
                            <w:t>1</w:t>
                          </w:r>
                          <w:r>
                            <w:t xml:space="preserve"> </w:t>
                          </w:r>
                          <w:r w:rsidR="00375EAB">
                            <w:t>VX</w:t>
                          </w:r>
                          <w:r>
                            <w:t xml:space="preserve"> </w:t>
                          </w:r>
                          <w:r w:rsidR="009A0B66">
                            <w:t xml:space="preserve"> </w:t>
                          </w:r>
                          <w:r w:rsidR="00375EAB">
                            <w:t>Den Haag</w:t>
                          </w:r>
                        </w:p>
                        <w:p w14:paraId="215741EC" w14:textId="77777777" w:rsidR="00F860AE" w:rsidRDefault="009E391F" w:rsidP="00A97BB8">
                          <w:pPr>
                            <w:pStyle w:val="Afzendgegevens"/>
                            <w:tabs>
                              <w:tab w:val="left" w:pos="170"/>
                            </w:tabs>
                          </w:pPr>
                          <w:r>
                            <w:t>T</w:t>
                          </w:r>
                          <w:r>
                            <w:tab/>
                            <w:t>070 340 79 11</w:t>
                          </w:r>
                        </w:p>
                        <w:p w14:paraId="2B88C298" w14:textId="77777777" w:rsidR="00F860AE" w:rsidRDefault="009E391F" w:rsidP="00A97BB8">
                          <w:pPr>
                            <w:pStyle w:val="Afzendgegevens"/>
                            <w:tabs>
                              <w:tab w:val="left" w:pos="170"/>
                            </w:tabs>
                          </w:pPr>
                          <w:r>
                            <w:t>F</w:t>
                          </w:r>
                          <w:r>
                            <w:tab/>
                            <w:t>070 340 78 34</w:t>
                          </w:r>
                        </w:p>
                        <w:p w14:paraId="1FDDB589" w14:textId="0EEBB785" w:rsidR="00F860AE" w:rsidRDefault="009E391F" w:rsidP="00AF2BE4">
                          <w:pPr>
                            <w:pStyle w:val="Afzendgegevens"/>
                          </w:pPr>
                          <w:hyperlink r:id="rId2" w:history="1">
                            <w:r w:rsidR="00AF2BE4" w:rsidRPr="00950D09">
                              <w:rPr>
                                <w:rStyle w:val="Hyperlink"/>
                              </w:rPr>
                              <w:t>www.rijksoverheid.nl</w:t>
                            </w:r>
                          </w:hyperlink>
                        </w:p>
                        <w:p w14:paraId="7C2048D0" w14:textId="77777777" w:rsidR="00AF2BE4" w:rsidRDefault="00AF2BE4" w:rsidP="00AF2BE4">
                          <w:pPr>
                            <w:pStyle w:val="Afzendgegevens"/>
                          </w:pPr>
                        </w:p>
                        <w:p w14:paraId="15023EF2" w14:textId="77777777" w:rsidR="00AF2BE4" w:rsidRDefault="00AF2BE4" w:rsidP="00AF2BE4">
                          <w:pPr>
                            <w:pStyle w:val="Afzendgegevens"/>
                          </w:pPr>
                        </w:p>
                        <w:p w14:paraId="178A09CF" w14:textId="77777777" w:rsidR="00F860AE" w:rsidRDefault="009E391F" w:rsidP="00A97BB8">
                          <w:pPr>
                            <w:pStyle w:val="Afzendgegevenskopjes"/>
                          </w:pPr>
                          <w:r>
                            <w:t>Ons kenmerk</w:t>
                          </w:r>
                        </w:p>
                        <w:p w14:paraId="162FFB8D" w14:textId="425C9687" w:rsidR="00F860AE" w:rsidRDefault="009E391F" w:rsidP="00AF2BE4">
                          <w:pPr>
                            <w:pStyle w:val="Huisstijl-Referentiegegevens"/>
                          </w:pPr>
                          <w:r>
                            <w:t>4078916-1080513-SB</w:t>
                          </w:r>
                        </w:p>
                        <w:p w14:paraId="3BB7FB03" w14:textId="77777777" w:rsidR="00AF2BE4" w:rsidRDefault="00AF2BE4" w:rsidP="00AF2BE4">
                          <w:pPr>
                            <w:pStyle w:val="Huisstijl-Referentiegegevens"/>
                          </w:pPr>
                        </w:p>
                        <w:p w14:paraId="49D21588" w14:textId="77777777" w:rsidR="00F860AE" w:rsidRDefault="009E391F" w:rsidP="00A97BB8">
                          <w:pPr>
                            <w:pStyle w:val="Afzendgegevenskopjes"/>
                          </w:pPr>
                          <w:r>
                            <w:t>Bijlagen</w:t>
                          </w:r>
                        </w:p>
                        <w:p w14:paraId="1F780D66" w14:textId="1C256C7F" w:rsidR="00F860AE" w:rsidRDefault="009E391F" w:rsidP="00AF2BE4">
                          <w:pPr>
                            <w:pStyle w:val="Afzendgegevens"/>
                          </w:pPr>
                          <w:bookmarkStart w:id="3" w:name="bmkBijlagen"/>
                          <w:bookmarkEnd w:id="3"/>
                          <w:r>
                            <w:t>1</w:t>
                          </w:r>
                        </w:p>
                        <w:p w14:paraId="7BAA5B43" w14:textId="77777777" w:rsidR="00AF2BE4" w:rsidRDefault="00AF2BE4" w:rsidP="00AF2BE4">
                          <w:pPr>
                            <w:pStyle w:val="Afzendgegevens"/>
                          </w:pPr>
                        </w:p>
                        <w:p w14:paraId="5BA6B65A" w14:textId="77777777" w:rsidR="00F860AE" w:rsidRDefault="009E391F" w:rsidP="00A97BB8">
                          <w:pPr>
                            <w:pStyle w:val="Afzendgegevenskopjes"/>
                          </w:pPr>
                          <w:r>
                            <w:t>Datum document</w:t>
                          </w:r>
                        </w:p>
                        <w:p w14:paraId="353D0974" w14:textId="1E4AC345" w:rsidR="00F860AE" w:rsidRDefault="009E391F" w:rsidP="00AF2BE4">
                          <w:pPr>
                            <w:spacing w:line="180" w:lineRule="atLeast"/>
                            <w:rPr>
                              <w:rFonts w:eastAsia="SimSun"/>
                              <w:sz w:val="13"/>
                              <w:szCs w:val="13"/>
                            </w:rPr>
                          </w:pPr>
                          <w:bookmarkStart w:id="4" w:name="bmkUwBrief"/>
                          <w:bookmarkEnd w:id="4"/>
                          <w:r>
                            <w:rPr>
                              <w:rFonts w:eastAsia="SimSun"/>
                              <w:sz w:val="13"/>
                              <w:szCs w:val="13"/>
                            </w:rPr>
                            <w:t xml:space="preserve">19 </w:t>
                          </w:r>
                          <w:r w:rsidR="00AF2BE4">
                            <w:rPr>
                              <w:rFonts w:eastAsia="SimSun"/>
                              <w:sz w:val="13"/>
                              <w:szCs w:val="13"/>
                            </w:rPr>
                            <w:t>maart</w:t>
                          </w:r>
                          <w:r>
                            <w:rPr>
                              <w:rFonts w:eastAsia="SimSun"/>
                              <w:sz w:val="13"/>
                              <w:szCs w:val="13"/>
                            </w:rPr>
                            <w:t>2025</w:t>
                          </w:r>
                        </w:p>
                        <w:p w14:paraId="5A92615B" w14:textId="77777777" w:rsidR="00AF2BE4" w:rsidRDefault="00AF2BE4" w:rsidP="00AF2BE4">
                          <w:pPr>
                            <w:spacing w:line="180" w:lineRule="atLeast"/>
                            <w:rPr>
                              <w:rFonts w:eastAsia="SimSun"/>
                              <w:sz w:val="13"/>
                              <w:szCs w:val="13"/>
                            </w:rPr>
                          </w:pPr>
                        </w:p>
                        <w:p w14:paraId="6F3D442C" w14:textId="77777777" w:rsidR="00AF2BE4" w:rsidRDefault="00AF2BE4" w:rsidP="00AF2BE4">
                          <w:pPr>
                            <w:spacing w:line="180" w:lineRule="atLeast"/>
                            <w:rPr>
                              <w:rFonts w:eastAsia="SimSun"/>
                              <w:sz w:val="13"/>
                              <w:szCs w:val="13"/>
                            </w:rPr>
                          </w:pPr>
                        </w:p>
                        <w:p w14:paraId="27A923D8" w14:textId="77777777" w:rsidR="00AF2BE4" w:rsidRPr="00AF2BE4" w:rsidRDefault="00AF2BE4" w:rsidP="00AF2BE4">
                          <w:pPr>
                            <w:spacing w:line="180" w:lineRule="atLeast"/>
                            <w:rPr>
                              <w:rFonts w:eastAsia="SimSun"/>
                              <w:sz w:val="13"/>
                            </w:rPr>
                          </w:pPr>
                        </w:p>
                        <w:p w14:paraId="01A0797E" w14:textId="77777777" w:rsidR="00F860AE" w:rsidRPr="00C45528" w:rsidRDefault="009E391F"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305E4E98"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BF129AD" w14:textId="77777777" w:rsidR="00F860AE" w:rsidRDefault="009E391F" w:rsidP="00A97BB8">
                    <w:pPr>
                      <w:pStyle w:val="Afzendgegevens"/>
                    </w:pPr>
                    <w:r>
                      <w:t>Bezoekadres:</w:t>
                    </w:r>
                  </w:p>
                  <w:p w14:paraId="4DD8AA6A" w14:textId="77777777" w:rsidR="00F860AE" w:rsidRDefault="009E391F" w:rsidP="00A97BB8">
                    <w:pPr>
                      <w:pStyle w:val="Afzendgegevens"/>
                    </w:pPr>
                    <w:r>
                      <w:t>Parnassusplein 5</w:t>
                    </w:r>
                  </w:p>
                  <w:p w14:paraId="0C0E72D0" w14:textId="77777777" w:rsidR="00F860AE" w:rsidRDefault="009E391F" w:rsidP="00A97BB8">
                    <w:pPr>
                      <w:pStyle w:val="Afzendgegevens"/>
                    </w:pPr>
                    <w:r>
                      <w:t>251</w:t>
                    </w:r>
                    <w:r w:rsidR="00375EAB">
                      <w:t>1</w:t>
                    </w:r>
                    <w:r>
                      <w:t xml:space="preserve"> </w:t>
                    </w:r>
                    <w:r w:rsidR="00375EAB">
                      <w:t>VX</w:t>
                    </w:r>
                    <w:r>
                      <w:t xml:space="preserve"> </w:t>
                    </w:r>
                    <w:r w:rsidR="009A0B66">
                      <w:t xml:space="preserve"> </w:t>
                    </w:r>
                    <w:r w:rsidR="00375EAB">
                      <w:t>Den Haag</w:t>
                    </w:r>
                  </w:p>
                  <w:p w14:paraId="215741EC" w14:textId="77777777" w:rsidR="00F860AE" w:rsidRDefault="009E391F" w:rsidP="00A97BB8">
                    <w:pPr>
                      <w:pStyle w:val="Afzendgegevens"/>
                      <w:tabs>
                        <w:tab w:val="left" w:pos="170"/>
                      </w:tabs>
                    </w:pPr>
                    <w:r>
                      <w:t>T</w:t>
                    </w:r>
                    <w:r>
                      <w:tab/>
                      <w:t>070 340 79 11</w:t>
                    </w:r>
                  </w:p>
                  <w:p w14:paraId="2B88C298" w14:textId="77777777" w:rsidR="00F860AE" w:rsidRDefault="009E391F" w:rsidP="00A97BB8">
                    <w:pPr>
                      <w:pStyle w:val="Afzendgegevens"/>
                      <w:tabs>
                        <w:tab w:val="left" w:pos="170"/>
                      </w:tabs>
                    </w:pPr>
                    <w:r>
                      <w:t>F</w:t>
                    </w:r>
                    <w:r>
                      <w:tab/>
                      <w:t>070 340 78 34</w:t>
                    </w:r>
                  </w:p>
                  <w:p w14:paraId="1FDDB589" w14:textId="0EEBB785" w:rsidR="00F860AE" w:rsidRDefault="009E391F" w:rsidP="00AF2BE4">
                    <w:pPr>
                      <w:pStyle w:val="Afzendgegevens"/>
                    </w:pPr>
                    <w:hyperlink r:id="rId3" w:history="1">
                      <w:r w:rsidR="00AF2BE4" w:rsidRPr="00950D09">
                        <w:rPr>
                          <w:rStyle w:val="Hyperlink"/>
                        </w:rPr>
                        <w:t>www.rijksoverheid.nl</w:t>
                      </w:r>
                    </w:hyperlink>
                  </w:p>
                  <w:p w14:paraId="7C2048D0" w14:textId="77777777" w:rsidR="00AF2BE4" w:rsidRDefault="00AF2BE4" w:rsidP="00AF2BE4">
                    <w:pPr>
                      <w:pStyle w:val="Afzendgegevens"/>
                    </w:pPr>
                  </w:p>
                  <w:p w14:paraId="15023EF2" w14:textId="77777777" w:rsidR="00AF2BE4" w:rsidRDefault="00AF2BE4" w:rsidP="00AF2BE4">
                    <w:pPr>
                      <w:pStyle w:val="Afzendgegevens"/>
                    </w:pPr>
                  </w:p>
                  <w:p w14:paraId="178A09CF" w14:textId="77777777" w:rsidR="00F860AE" w:rsidRDefault="009E391F" w:rsidP="00A97BB8">
                    <w:pPr>
                      <w:pStyle w:val="Afzendgegevenskopjes"/>
                    </w:pPr>
                    <w:r>
                      <w:t>Ons kenmerk</w:t>
                    </w:r>
                  </w:p>
                  <w:p w14:paraId="162FFB8D" w14:textId="425C9687" w:rsidR="00F860AE" w:rsidRDefault="009E391F" w:rsidP="00AF2BE4">
                    <w:pPr>
                      <w:pStyle w:val="Huisstijl-Referentiegegevens"/>
                    </w:pPr>
                    <w:r>
                      <w:t>4078916-1080513-SB</w:t>
                    </w:r>
                  </w:p>
                  <w:p w14:paraId="3BB7FB03" w14:textId="77777777" w:rsidR="00AF2BE4" w:rsidRDefault="00AF2BE4" w:rsidP="00AF2BE4">
                    <w:pPr>
                      <w:pStyle w:val="Huisstijl-Referentiegegevens"/>
                    </w:pPr>
                  </w:p>
                  <w:p w14:paraId="49D21588" w14:textId="77777777" w:rsidR="00F860AE" w:rsidRDefault="009E391F" w:rsidP="00A97BB8">
                    <w:pPr>
                      <w:pStyle w:val="Afzendgegevenskopjes"/>
                    </w:pPr>
                    <w:r>
                      <w:t>Bijlagen</w:t>
                    </w:r>
                  </w:p>
                  <w:p w14:paraId="1F780D66" w14:textId="1C256C7F" w:rsidR="00F860AE" w:rsidRDefault="009E391F" w:rsidP="00AF2BE4">
                    <w:pPr>
                      <w:pStyle w:val="Afzendgegevens"/>
                    </w:pPr>
                    <w:bookmarkStart w:id="5" w:name="bmkBijlagen"/>
                    <w:bookmarkEnd w:id="5"/>
                    <w:r>
                      <w:t>1</w:t>
                    </w:r>
                  </w:p>
                  <w:p w14:paraId="7BAA5B43" w14:textId="77777777" w:rsidR="00AF2BE4" w:rsidRDefault="00AF2BE4" w:rsidP="00AF2BE4">
                    <w:pPr>
                      <w:pStyle w:val="Afzendgegevens"/>
                    </w:pPr>
                  </w:p>
                  <w:p w14:paraId="5BA6B65A" w14:textId="77777777" w:rsidR="00F860AE" w:rsidRDefault="009E391F" w:rsidP="00A97BB8">
                    <w:pPr>
                      <w:pStyle w:val="Afzendgegevenskopjes"/>
                    </w:pPr>
                    <w:r>
                      <w:t>Datum document</w:t>
                    </w:r>
                  </w:p>
                  <w:p w14:paraId="353D0974" w14:textId="1E4AC345" w:rsidR="00F860AE" w:rsidRDefault="009E391F" w:rsidP="00AF2BE4">
                    <w:pPr>
                      <w:spacing w:line="180" w:lineRule="atLeast"/>
                      <w:rPr>
                        <w:rFonts w:eastAsia="SimSun"/>
                        <w:sz w:val="13"/>
                        <w:szCs w:val="13"/>
                      </w:rPr>
                    </w:pPr>
                    <w:bookmarkStart w:id="6" w:name="bmkUwBrief"/>
                    <w:bookmarkEnd w:id="6"/>
                    <w:r>
                      <w:rPr>
                        <w:rFonts w:eastAsia="SimSun"/>
                        <w:sz w:val="13"/>
                        <w:szCs w:val="13"/>
                      </w:rPr>
                      <w:t xml:space="preserve">19 </w:t>
                    </w:r>
                    <w:r w:rsidR="00AF2BE4">
                      <w:rPr>
                        <w:rFonts w:eastAsia="SimSun"/>
                        <w:sz w:val="13"/>
                        <w:szCs w:val="13"/>
                      </w:rPr>
                      <w:t>maart</w:t>
                    </w:r>
                    <w:r>
                      <w:rPr>
                        <w:rFonts w:eastAsia="SimSun"/>
                        <w:sz w:val="13"/>
                        <w:szCs w:val="13"/>
                      </w:rPr>
                      <w:t>2025</w:t>
                    </w:r>
                  </w:p>
                  <w:p w14:paraId="5A92615B" w14:textId="77777777" w:rsidR="00AF2BE4" w:rsidRDefault="00AF2BE4" w:rsidP="00AF2BE4">
                    <w:pPr>
                      <w:spacing w:line="180" w:lineRule="atLeast"/>
                      <w:rPr>
                        <w:rFonts w:eastAsia="SimSun"/>
                        <w:sz w:val="13"/>
                        <w:szCs w:val="13"/>
                      </w:rPr>
                    </w:pPr>
                  </w:p>
                  <w:p w14:paraId="6F3D442C" w14:textId="77777777" w:rsidR="00AF2BE4" w:rsidRDefault="00AF2BE4" w:rsidP="00AF2BE4">
                    <w:pPr>
                      <w:spacing w:line="180" w:lineRule="atLeast"/>
                      <w:rPr>
                        <w:rFonts w:eastAsia="SimSun"/>
                        <w:sz w:val="13"/>
                        <w:szCs w:val="13"/>
                      </w:rPr>
                    </w:pPr>
                  </w:p>
                  <w:p w14:paraId="27A923D8" w14:textId="77777777" w:rsidR="00AF2BE4" w:rsidRPr="00AF2BE4" w:rsidRDefault="00AF2BE4" w:rsidP="00AF2BE4">
                    <w:pPr>
                      <w:spacing w:line="180" w:lineRule="atLeast"/>
                      <w:rPr>
                        <w:rFonts w:eastAsia="SimSun"/>
                        <w:sz w:val="13"/>
                      </w:rPr>
                    </w:pPr>
                  </w:p>
                  <w:p w14:paraId="01A0797E" w14:textId="77777777" w:rsidR="00F860AE" w:rsidRPr="00C45528" w:rsidRDefault="009E391F"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6338C" w14:textId="77777777" w:rsidR="00F860AE" w:rsidRDefault="00F860AE">
    <w:pPr>
      <w:pStyle w:val="Koptekst"/>
    </w:pPr>
  </w:p>
  <w:p w14:paraId="0C144E84"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95AA9"/>
    <w:rsid w:val="000C21D6"/>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C22D9"/>
    <w:rsid w:val="001D22BD"/>
    <w:rsid w:val="001E37CA"/>
    <w:rsid w:val="001E4AA7"/>
    <w:rsid w:val="00206CA2"/>
    <w:rsid w:val="00211CA7"/>
    <w:rsid w:val="00214C80"/>
    <w:rsid w:val="00261464"/>
    <w:rsid w:val="0026437C"/>
    <w:rsid w:val="002772AE"/>
    <w:rsid w:val="0027737A"/>
    <w:rsid w:val="00282965"/>
    <w:rsid w:val="00283FB4"/>
    <w:rsid w:val="002937FB"/>
    <w:rsid w:val="002A273F"/>
    <w:rsid w:val="002A4808"/>
    <w:rsid w:val="002A7945"/>
    <w:rsid w:val="002A7FF7"/>
    <w:rsid w:val="002C728A"/>
    <w:rsid w:val="002E382F"/>
    <w:rsid w:val="002E4C45"/>
    <w:rsid w:val="00305A22"/>
    <w:rsid w:val="00312E83"/>
    <w:rsid w:val="00314ABA"/>
    <w:rsid w:val="00323A44"/>
    <w:rsid w:val="0032468A"/>
    <w:rsid w:val="00330C81"/>
    <w:rsid w:val="003408F7"/>
    <w:rsid w:val="00342416"/>
    <w:rsid w:val="003565EF"/>
    <w:rsid w:val="00375EAB"/>
    <w:rsid w:val="00394BD1"/>
    <w:rsid w:val="003977E9"/>
    <w:rsid w:val="003A0FCD"/>
    <w:rsid w:val="003B0C90"/>
    <w:rsid w:val="003B7414"/>
    <w:rsid w:val="003E08F0"/>
    <w:rsid w:val="003F281F"/>
    <w:rsid w:val="00420166"/>
    <w:rsid w:val="00440752"/>
    <w:rsid w:val="00443B68"/>
    <w:rsid w:val="004868E0"/>
    <w:rsid w:val="00494227"/>
    <w:rsid w:val="004B5A41"/>
    <w:rsid w:val="004C28CC"/>
    <w:rsid w:val="004D3EE4"/>
    <w:rsid w:val="004F4498"/>
    <w:rsid w:val="004F7466"/>
    <w:rsid w:val="00506C21"/>
    <w:rsid w:val="00520A97"/>
    <w:rsid w:val="00525092"/>
    <w:rsid w:val="00537EB3"/>
    <w:rsid w:val="005473A4"/>
    <w:rsid w:val="00547739"/>
    <w:rsid w:val="00553742"/>
    <w:rsid w:val="005822B6"/>
    <w:rsid w:val="00586002"/>
    <w:rsid w:val="005A273B"/>
    <w:rsid w:val="005A668A"/>
    <w:rsid w:val="005C4279"/>
    <w:rsid w:val="005C55B1"/>
    <w:rsid w:val="00605234"/>
    <w:rsid w:val="006339DB"/>
    <w:rsid w:val="00634D71"/>
    <w:rsid w:val="00635330"/>
    <w:rsid w:val="0065343A"/>
    <w:rsid w:val="00656DE0"/>
    <w:rsid w:val="006576D8"/>
    <w:rsid w:val="00664686"/>
    <w:rsid w:val="00670F32"/>
    <w:rsid w:val="00670F96"/>
    <w:rsid w:val="00674CA6"/>
    <w:rsid w:val="00680FCF"/>
    <w:rsid w:val="0068255C"/>
    <w:rsid w:val="006C0CC8"/>
    <w:rsid w:val="006D4913"/>
    <w:rsid w:val="006E07B5"/>
    <w:rsid w:val="00721401"/>
    <w:rsid w:val="00725BB0"/>
    <w:rsid w:val="007275B8"/>
    <w:rsid w:val="00727E4A"/>
    <w:rsid w:val="0075008E"/>
    <w:rsid w:val="007539FC"/>
    <w:rsid w:val="00754BBC"/>
    <w:rsid w:val="00756CC5"/>
    <w:rsid w:val="007605B0"/>
    <w:rsid w:val="00773942"/>
    <w:rsid w:val="00792733"/>
    <w:rsid w:val="00794A93"/>
    <w:rsid w:val="007C0BC6"/>
    <w:rsid w:val="007D6882"/>
    <w:rsid w:val="007E13A5"/>
    <w:rsid w:val="007F5AEE"/>
    <w:rsid w:val="007F63F2"/>
    <w:rsid w:val="00803A9A"/>
    <w:rsid w:val="00803C7D"/>
    <w:rsid w:val="008232FE"/>
    <w:rsid w:val="0082399F"/>
    <w:rsid w:val="00850932"/>
    <w:rsid w:val="008570F5"/>
    <w:rsid w:val="00861D19"/>
    <w:rsid w:val="00891202"/>
    <w:rsid w:val="00897378"/>
    <w:rsid w:val="00897ABA"/>
    <w:rsid w:val="008A42E7"/>
    <w:rsid w:val="008E5C66"/>
    <w:rsid w:val="008F5C23"/>
    <w:rsid w:val="009071A4"/>
    <w:rsid w:val="00907302"/>
    <w:rsid w:val="00907AC4"/>
    <w:rsid w:val="009368F6"/>
    <w:rsid w:val="0096086B"/>
    <w:rsid w:val="009608D3"/>
    <w:rsid w:val="009615EB"/>
    <w:rsid w:val="0096635E"/>
    <w:rsid w:val="0097481D"/>
    <w:rsid w:val="009945B3"/>
    <w:rsid w:val="009A0B66"/>
    <w:rsid w:val="009B7B79"/>
    <w:rsid w:val="009C1DFC"/>
    <w:rsid w:val="009D1389"/>
    <w:rsid w:val="009E1159"/>
    <w:rsid w:val="009E391F"/>
    <w:rsid w:val="009E49D6"/>
    <w:rsid w:val="00A00443"/>
    <w:rsid w:val="00A0347D"/>
    <w:rsid w:val="00A1272F"/>
    <w:rsid w:val="00A15196"/>
    <w:rsid w:val="00A1671E"/>
    <w:rsid w:val="00A257D1"/>
    <w:rsid w:val="00A439C2"/>
    <w:rsid w:val="00A46115"/>
    <w:rsid w:val="00A75276"/>
    <w:rsid w:val="00A907B9"/>
    <w:rsid w:val="00A97BB8"/>
    <w:rsid w:val="00AA4634"/>
    <w:rsid w:val="00AB4A9A"/>
    <w:rsid w:val="00AB6116"/>
    <w:rsid w:val="00AC17D5"/>
    <w:rsid w:val="00AC2BFA"/>
    <w:rsid w:val="00AD50DF"/>
    <w:rsid w:val="00AE5E7A"/>
    <w:rsid w:val="00AF2BE4"/>
    <w:rsid w:val="00B20CC6"/>
    <w:rsid w:val="00B25223"/>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3ABA"/>
    <w:rsid w:val="00BF1E5F"/>
    <w:rsid w:val="00C2219A"/>
    <w:rsid w:val="00C24A33"/>
    <w:rsid w:val="00C2746E"/>
    <w:rsid w:val="00C45528"/>
    <w:rsid w:val="00C742D7"/>
    <w:rsid w:val="00C7518A"/>
    <w:rsid w:val="00C76AFD"/>
    <w:rsid w:val="00C92A6F"/>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A1DB2"/>
    <w:rsid w:val="00DC5645"/>
    <w:rsid w:val="00E00E6C"/>
    <w:rsid w:val="00E16C64"/>
    <w:rsid w:val="00E47B22"/>
    <w:rsid w:val="00E57FE4"/>
    <w:rsid w:val="00E669AD"/>
    <w:rsid w:val="00E703F4"/>
    <w:rsid w:val="00EA6D30"/>
    <w:rsid w:val="00EB2F0F"/>
    <w:rsid w:val="00EB49A6"/>
    <w:rsid w:val="00ED6774"/>
    <w:rsid w:val="00EE56B7"/>
    <w:rsid w:val="00EE6EBB"/>
    <w:rsid w:val="00F01F8C"/>
    <w:rsid w:val="00F03EF3"/>
    <w:rsid w:val="00F06AF8"/>
    <w:rsid w:val="00F20C99"/>
    <w:rsid w:val="00F306B5"/>
    <w:rsid w:val="00F358D8"/>
    <w:rsid w:val="00F36B68"/>
    <w:rsid w:val="00F60FF6"/>
    <w:rsid w:val="00F860AE"/>
    <w:rsid w:val="00F93113"/>
    <w:rsid w:val="00FB3314"/>
    <w:rsid w:val="00FC4A2B"/>
    <w:rsid w:val="00FD4A7A"/>
    <w:rsid w:val="00FD5F62"/>
    <w:rsid w:val="00FF74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3CC119"/>
  <w15:chartTrackingRefBased/>
  <w15:docId w15:val="{68C5B056-0245-4B92-BD21-F56F9A27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styleId="Voetnootmarkering">
    <w:name w:val="footnote reference"/>
    <w:basedOn w:val="Standaardalinea-lettertype"/>
    <w:rsid w:val="00792733"/>
    <w:rPr>
      <w:vertAlign w:val="superscript"/>
    </w:rPr>
  </w:style>
  <w:style w:type="character" w:styleId="Hyperlink">
    <w:name w:val="Hyperlink"/>
    <w:basedOn w:val="Standaardalinea-lettertype"/>
    <w:rsid w:val="00AF2BE4"/>
    <w:rPr>
      <w:color w:val="0563C1" w:themeColor="hyperlink"/>
      <w:u w:val="single"/>
    </w:rPr>
  </w:style>
  <w:style w:type="character" w:styleId="Onopgelostemelding">
    <w:name w:val="Unresolved Mention"/>
    <w:basedOn w:val="Standaardalinea-lettertype"/>
    <w:uiPriority w:val="99"/>
    <w:semiHidden/>
    <w:unhideWhenUsed/>
    <w:rsid w:val="00AF2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3" Type="http://schemas.openxmlformats.org/officeDocument/2006/relationships/hyperlink" Target="http://www.rijksoverheid.nl" TargetMode="External"/><Relationship Id="rId2" Type="http://schemas.openxmlformats.org/officeDocument/2006/relationships/hyperlink" Target="http://www.rijksoverheid.nl"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1067</ap:Words>
  <ap:Characters>6024</ap:Characters>
  <ap:DocSecurity>0</ap:DocSecurity>
  <ap:Lines>50</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7077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2025-03-31T08:39:00.0000000Z</lastPrinted>
  <dcterms:created xsi:type="dcterms:W3CDTF">2020-02-07T10:38:00.0000000Z</dcterms:created>
  <dcterms:modified xsi:type="dcterms:W3CDTF">2025-04-03T09:21:00.0000000Z</dcterms:modified>
  <dc:creator/>
  <dc:description>------------------------</dc:description>
  <dc:subject/>
  <dc:title/>
  <keywords/>
  <version/>
  <category/>
</coreProperties>
</file>