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E53F7" w14:paraId="46FC3AD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895553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3F3471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E53F7" w14:paraId="3FE98B9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569338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E53F7" w14:paraId="0E31A4A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9D14BD" w14:textId="77777777"/>
        </w:tc>
      </w:tr>
      <w:tr w:rsidR="00997775" w:rsidTr="008E53F7" w14:paraId="39A7252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186563D" w14:textId="77777777"/>
        </w:tc>
      </w:tr>
      <w:tr w:rsidR="00997775" w:rsidTr="008E53F7" w14:paraId="2365D9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C48E51D" w14:textId="77777777"/>
        </w:tc>
        <w:tc>
          <w:tcPr>
            <w:tcW w:w="7654" w:type="dxa"/>
            <w:gridSpan w:val="2"/>
          </w:tcPr>
          <w:p w:rsidR="00997775" w:rsidRDefault="00997775" w14:paraId="738A8038" w14:textId="77777777"/>
        </w:tc>
      </w:tr>
      <w:tr w:rsidR="008E53F7" w:rsidTr="008E53F7" w14:paraId="24755F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53F7" w:rsidP="008E53F7" w:rsidRDefault="008E53F7" w14:paraId="155FB33B" w14:textId="2FCE383A">
            <w:pPr>
              <w:rPr>
                <w:b/>
              </w:rPr>
            </w:pPr>
            <w:r>
              <w:rPr>
                <w:b/>
              </w:rPr>
              <w:t>34 682</w:t>
            </w:r>
          </w:p>
        </w:tc>
        <w:tc>
          <w:tcPr>
            <w:tcW w:w="7654" w:type="dxa"/>
            <w:gridSpan w:val="2"/>
          </w:tcPr>
          <w:p w:rsidR="008E53F7" w:rsidP="008E53F7" w:rsidRDefault="008E53F7" w14:paraId="136BAA6A" w14:textId="336DA594">
            <w:pPr>
              <w:rPr>
                <w:b/>
              </w:rPr>
            </w:pPr>
            <w:r w:rsidRPr="00B83412">
              <w:rPr>
                <w:b/>
                <w:bCs/>
              </w:rPr>
              <w:t>Nationale Omgevingsvisie</w:t>
            </w:r>
          </w:p>
        </w:tc>
      </w:tr>
      <w:tr w:rsidR="008E53F7" w:rsidTr="008E53F7" w14:paraId="43EE46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53F7" w:rsidP="008E53F7" w:rsidRDefault="008E53F7" w14:paraId="45CB6410" w14:textId="77777777"/>
        </w:tc>
        <w:tc>
          <w:tcPr>
            <w:tcW w:w="7654" w:type="dxa"/>
            <w:gridSpan w:val="2"/>
          </w:tcPr>
          <w:p w:rsidR="008E53F7" w:rsidP="008E53F7" w:rsidRDefault="008E53F7" w14:paraId="26CA8F75" w14:textId="77777777"/>
        </w:tc>
      </w:tr>
      <w:tr w:rsidR="008E53F7" w:rsidTr="008E53F7" w14:paraId="4A4FEE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53F7" w:rsidP="008E53F7" w:rsidRDefault="008E53F7" w14:paraId="27169C1F" w14:textId="77777777"/>
        </w:tc>
        <w:tc>
          <w:tcPr>
            <w:tcW w:w="7654" w:type="dxa"/>
            <w:gridSpan w:val="2"/>
          </w:tcPr>
          <w:p w:rsidR="008E53F7" w:rsidP="008E53F7" w:rsidRDefault="008E53F7" w14:paraId="29700A82" w14:textId="77777777"/>
        </w:tc>
      </w:tr>
      <w:tr w:rsidR="008E53F7" w:rsidTr="008E53F7" w14:paraId="3330FF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53F7" w:rsidP="008E53F7" w:rsidRDefault="008E53F7" w14:paraId="7778A7D9" w14:textId="277E679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D7145">
              <w:rPr>
                <w:b/>
              </w:rPr>
              <w:t>214</w:t>
            </w:r>
          </w:p>
        </w:tc>
        <w:tc>
          <w:tcPr>
            <w:tcW w:w="7654" w:type="dxa"/>
            <w:gridSpan w:val="2"/>
          </w:tcPr>
          <w:p w:rsidR="008E53F7" w:rsidP="008E53F7" w:rsidRDefault="008E53F7" w14:paraId="6ACC1AE7" w14:textId="12DD816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D7145">
              <w:rPr>
                <w:b/>
              </w:rPr>
              <w:t>HET LID BECKERMAN</w:t>
            </w:r>
          </w:p>
        </w:tc>
      </w:tr>
      <w:tr w:rsidR="008E53F7" w:rsidTr="008E53F7" w14:paraId="7A60A1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E53F7" w:rsidP="008E53F7" w:rsidRDefault="008E53F7" w14:paraId="79C623B7" w14:textId="77777777"/>
        </w:tc>
        <w:tc>
          <w:tcPr>
            <w:tcW w:w="7654" w:type="dxa"/>
            <w:gridSpan w:val="2"/>
          </w:tcPr>
          <w:p w:rsidR="008E53F7" w:rsidP="008E53F7" w:rsidRDefault="008E53F7" w14:paraId="4155245B" w14:textId="6CC9FC97">
            <w:r>
              <w:t>Voorgesteld 3 april 2025</w:t>
            </w:r>
          </w:p>
        </w:tc>
      </w:tr>
      <w:tr w:rsidR="00997775" w:rsidTr="008E53F7" w14:paraId="293F2B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107D4A" w14:textId="77777777"/>
        </w:tc>
        <w:tc>
          <w:tcPr>
            <w:tcW w:w="7654" w:type="dxa"/>
            <w:gridSpan w:val="2"/>
          </w:tcPr>
          <w:p w:rsidR="00997775" w:rsidRDefault="00997775" w14:paraId="5BA377FE" w14:textId="77777777"/>
        </w:tc>
      </w:tr>
      <w:tr w:rsidR="00997775" w:rsidTr="008E53F7" w14:paraId="0B3DDE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79AFF4" w14:textId="77777777"/>
        </w:tc>
        <w:tc>
          <w:tcPr>
            <w:tcW w:w="7654" w:type="dxa"/>
            <w:gridSpan w:val="2"/>
          </w:tcPr>
          <w:p w:rsidR="00997775" w:rsidRDefault="00997775" w14:paraId="12601622" w14:textId="77777777">
            <w:r>
              <w:t>De Kamer,</w:t>
            </w:r>
          </w:p>
        </w:tc>
      </w:tr>
      <w:tr w:rsidR="00997775" w:rsidTr="008E53F7" w14:paraId="394385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99777A" w14:textId="77777777"/>
        </w:tc>
        <w:tc>
          <w:tcPr>
            <w:tcW w:w="7654" w:type="dxa"/>
            <w:gridSpan w:val="2"/>
          </w:tcPr>
          <w:p w:rsidR="00997775" w:rsidRDefault="00997775" w14:paraId="1D8959B7" w14:textId="77777777"/>
        </w:tc>
      </w:tr>
      <w:tr w:rsidR="00997775" w:rsidTr="008E53F7" w14:paraId="62AE29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65F018" w14:textId="77777777"/>
        </w:tc>
        <w:tc>
          <w:tcPr>
            <w:tcW w:w="7654" w:type="dxa"/>
            <w:gridSpan w:val="2"/>
          </w:tcPr>
          <w:p w:rsidR="00997775" w:rsidRDefault="00997775" w14:paraId="57B8AC13" w14:textId="77777777">
            <w:r>
              <w:t>gehoord de beraadslaging,</w:t>
            </w:r>
          </w:p>
        </w:tc>
      </w:tr>
      <w:tr w:rsidR="00997775" w:rsidTr="008E53F7" w14:paraId="593C06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750A02" w14:textId="77777777"/>
        </w:tc>
        <w:tc>
          <w:tcPr>
            <w:tcW w:w="7654" w:type="dxa"/>
            <w:gridSpan w:val="2"/>
          </w:tcPr>
          <w:p w:rsidR="00997775" w:rsidRDefault="00997775" w14:paraId="7B0DBDEC" w14:textId="77777777"/>
        </w:tc>
      </w:tr>
      <w:tr w:rsidR="00997775" w:rsidTr="008E53F7" w14:paraId="67AFED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DA573F" w14:textId="77777777"/>
        </w:tc>
        <w:tc>
          <w:tcPr>
            <w:tcW w:w="7654" w:type="dxa"/>
            <w:gridSpan w:val="2"/>
          </w:tcPr>
          <w:p w:rsidRPr="008E53F7" w:rsidR="008E53F7" w:rsidP="008E53F7" w:rsidRDefault="008E53F7" w14:paraId="0C2FC454" w14:textId="77777777">
            <w:r w:rsidRPr="008E53F7">
              <w:t>overwegende dat in Nederland de komende jaren vele grote en kleinere ruimtelijke ingrepen zullen plaatsvinden, zoals woningbouw;</w:t>
            </w:r>
          </w:p>
          <w:p w:rsidR="007D7145" w:rsidP="008E53F7" w:rsidRDefault="007D7145" w14:paraId="350E6EBB" w14:textId="77777777"/>
          <w:p w:rsidRPr="008E53F7" w:rsidR="008E53F7" w:rsidP="008E53F7" w:rsidRDefault="008E53F7" w14:paraId="1F8B90E0" w14:textId="56B9E837">
            <w:r w:rsidRPr="008E53F7">
              <w:t>constaterende dat we met deze ingrepen ons landschap en onze gebouwde omgeving kunnen versterken, maar ook kunnen verzwakken;</w:t>
            </w:r>
          </w:p>
          <w:p w:rsidRPr="008E53F7" w:rsidR="008E53F7" w:rsidP="008E53F7" w:rsidRDefault="008E53F7" w14:paraId="4841AA5B" w14:textId="77777777">
            <w:r w:rsidRPr="008E53F7">
              <w:t>spreekt uit dat aandacht voor herkomstwaarde en bouwkwaliteit essentieel is om de ruimtelijke kwaliteit te vergroten;</w:t>
            </w:r>
          </w:p>
          <w:p w:rsidR="007D7145" w:rsidP="008E53F7" w:rsidRDefault="007D7145" w14:paraId="6B4622FF" w14:textId="77777777"/>
          <w:p w:rsidRPr="008E53F7" w:rsidR="008E53F7" w:rsidP="008E53F7" w:rsidRDefault="008E53F7" w14:paraId="1A313BC1" w14:textId="05BAD33B">
            <w:r w:rsidRPr="008E53F7">
              <w:t>verzoekt de regering de dubbeldoelstelling duidelijk te verankeren in de Nota Ruimte;</w:t>
            </w:r>
          </w:p>
          <w:p w:rsidR="007D7145" w:rsidP="008E53F7" w:rsidRDefault="007D7145" w14:paraId="73E571A5" w14:textId="77777777"/>
          <w:p w:rsidRPr="008E53F7" w:rsidR="008E53F7" w:rsidP="008E53F7" w:rsidRDefault="008E53F7" w14:paraId="6DCE14A8" w14:textId="7CB9830D">
            <w:r w:rsidRPr="008E53F7">
              <w:t>verzoekt de regering voorts de herkomstwaarde als vast onderdeel mee te nemen in de uitwerking van de Nota Ruimte en het juridisch instrumentarium voor planontwikkeling dat daarbij hoort,</w:t>
            </w:r>
          </w:p>
          <w:p w:rsidR="007D7145" w:rsidP="008E53F7" w:rsidRDefault="007D7145" w14:paraId="4399AC54" w14:textId="77777777"/>
          <w:p w:rsidRPr="008E53F7" w:rsidR="008E53F7" w:rsidP="008E53F7" w:rsidRDefault="008E53F7" w14:paraId="15FB5E0E" w14:textId="4445C4BF">
            <w:r w:rsidRPr="008E53F7">
              <w:t>en gaat over tot de orde van de dag.</w:t>
            </w:r>
          </w:p>
          <w:p w:rsidR="007D7145" w:rsidP="008E53F7" w:rsidRDefault="007D7145" w14:paraId="135A6ABA" w14:textId="77777777"/>
          <w:p w:rsidR="00997775" w:rsidP="007D7145" w:rsidRDefault="008E53F7" w14:paraId="4951F1A4" w14:textId="0A35D87F">
            <w:r w:rsidRPr="008E53F7">
              <w:t>Beckerman</w:t>
            </w:r>
          </w:p>
        </w:tc>
      </w:tr>
    </w:tbl>
    <w:p w:rsidR="00997775" w:rsidRDefault="00997775" w14:paraId="6343C24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D422D" w14:textId="77777777" w:rsidR="008E53F7" w:rsidRDefault="008E53F7">
      <w:pPr>
        <w:spacing w:line="20" w:lineRule="exact"/>
      </w:pPr>
    </w:p>
  </w:endnote>
  <w:endnote w:type="continuationSeparator" w:id="0">
    <w:p w14:paraId="179C5CF2" w14:textId="77777777" w:rsidR="008E53F7" w:rsidRDefault="008E53F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178BFE2" w14:textId="77777777" w:rsidR="008E53F7" w:rsidRDefault="008E53F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D15A1" w14:textId="77777777" w:rsidR="008E53F7" w:rsidRDefault="008E53F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3CB75C7" w14:textId="77777777" w:rsidR="008E53F7" w:rsidRDefault="008E5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F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7D7145"/>
    <w:rsid w:val="008304CB"/>
    <w:rsid w:val="00831CE0"/>
    <w:rsid w:val="00850A1D"/>
    <w:rsid w:val="00862909"/>
    <w:rsid w:val="00872A23"/>
    <w:rsid w:val="008B0CC5"/>
    <w:rsid w:val="008E53F7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D381E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34A9A"/>
  <w15:docId w15:val="{F27DFE4C-3E40-4046-8698-F9E61C97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793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2025-04-04T09:00:00.0000000Z</dcterms:created>
  <dcterms:modified xsi:type="dcterms:W3CDTF">2025-04-04T09:13:00.0000000Z</dcterms:modified>
  <dc:description>------------------------</dc:description>
  <dc:subject/>
  <keywords/>
  <version/>
  <category/>
</coreProperties>
</file>