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688E958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6BA712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99447A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49AAF87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10A7804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3961F73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F0B8E61" w14:textId="77777777"/>
        </w:tc>
      </w:tr>
      <w:tr w:rsidR="00997775" w14:paraId="2DB08A5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E55692B" w14:textId="77777777"/>
        </w:tc>
      </w:tr>
      <w:tr w:rsidR="00997775" w14:paraId="3D95B3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8B6E3EB" w14:textId="77777777"/>
        </w:tc>
        <w:tc>
          <w:tcPr>
            <w:tcW w:w="7654" w:type="dxa"/>
            <w:gridSpan w:val="2"/>
          </w:tcPr>
          <w:p w:rsidR="00997775" w:rsidRDefault="00997775" w14:paraId="4B52ABCD" w14:textId="77777777"/>
        </w:tc>
      </w:tr>
      <w:tr w:rsidR="00997775" w14:paraId="51B2D9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7F36C1" w14:paraId="3321D757" w14:textId="61D9C16D">
            <w:pPr>
              <w:rPr>
                <w:b/>
              </w:rPr>
            </w:pPr>
            <w:r>
              <w:rPr>
                <w:b/>
              </w:rPr>
              <w:t>21 501-02</w:t>
            </w:r>
          </w:p>
        </w:tc>
        <w:tc>
          <w:tcPr>
            <w:tcW w:w="7654" w:type="dxa"/>
            <w:gridSpan w:val="2"/>
          </w:tcPr>
          <w:p w:rsidRPr="007F36C1" w:rsidR="00997775" w:rsidP="00A07C71" w:rsidRDefault="007F36C1" w14:paraId="344EE4F8" w14:textId="3420BAE9">
            <w:pPr>
              <w:rPr>
                <w:b/>
                <w:bCs/>
              </w:rPr>
            </w:pPr>
            <w:r w:rsidRPr="007F36C1">
              <w:rPr>
                <w:b/>
                <w:bCs/>
              </w:rPr>
              <w:t xml:space="preserve">Raad Algemene Zaken en Raad Buitenlandse Zaken </w:t>
            </w:r>
          </w:p>
        </w:tc>
      </w:tr>
      <w:tr w:rsidR="00997775" w14:paraId="06D3DE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53DDB8E" w14:textId="77777777"/>
        </w:tc>
        <w:tc>
          <w:tcPr>
            <w:tcW w:w="7654" w:type="dxa"/>
            <w:gridSpan w:val="2"/>
          </w:tcPr>
          <w:p w:rsidR="00997775" w:rsidRDefault="00997775" w14:paraId="411CBEE3" w14:textId="77777777"/>
        </w:tc>
      </w:tr>
      <w:tr w:rsidR="00997775" w14:paraId="4F1E90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904605C" w14:textId="77777777"/>
        </w:tc>
        <w:tc>
          <w:tcPr>
            <w:tcW w:w="7654" w:type="dxa"/>
            <w:gridSpan w:val="2"/>
          </w:tcPr>
          <w:p w:rsidR="00997775" w:rsidRDefault="00997775" w14:paraId="07F14CDE" w14:textId="77777777"/>
        </w:tc>
      </w:tr>
      <w:tr w:rsidR="00997775" w14:paraId="4E0DA7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2A9C6DB" w14:textId="44B9C63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7F36C1">
              <w:rPr>
                <w:b/>
              </w:rPr>
              <w:t>3091</w:t>
            </w:r>
          </w:p>
        </w:tc>
        <w:tc>
          <w:tcPr>
            <w:tcW w:w="7654" w:type="dxa"/>
            <w:gridSpan w:val="2"/>
          </w:tcPr>
          <w:p w:rsidR="00997775" w:rsidRDefault="007F36C1" w14:paraId="263EB0B4" w14:textId="324AEA65">
            <w:pPr>
              <w:rPr>
                <w:b/>
              </w:rPr>
            </w:pPr>
            <w:r w:rsidRPr="007F36C1">
              <w:rPr>
                <w:b/>
              </w:rPr>
              <w:t>MOTIE VAN DE LEDEN KAMMINGA EN PATERNOTTE</w:t>
            </w:r>
          </w:p>
        </w:tc>
      </w:tr>
      <w:tr w:rsidR="00997775" w14:paraId="064D38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CDFEFF4" w14:textId="77777777"/>
        </w:tc>
        <w:tc>
          <w:tcPr>
            <w:tcW w:w="7654" w:type="dxa"/>
            <w:gridSpan w:val="2"/>
          </w:tcPr>
          <w:p w:rsidR="00997775" w:rsidP="00280D6A" w:rsidRDefault="00997775" w14:paraId="360559A7" w14:textId="6F16EC2A">
            <w:r>
              <w:t>Voorgesteld</w:t>
            </w:r>
            <w:r w:rsidR="00280D6A">
              <w:t xml:space="preserve"> </w:t>
            </w:r>
            <w:r w:rsidR="007F36C1">
              <w:t>3 april 2025</w:t>
            </w:r>
          </w:p>
        </w:tc>
      </w:tr>
      <w:tr w:rsidR="00997775" w14:paraId="0AC0A0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B890835" w14:textId="77777777"/>
        </w:tc>
        <w:tc>
          <w:tcPr>
            <w:tcW w:w="7654" w:type="dxa"/>
            <w:gridSpan w:val="2"/>
          </w:tcPr>
          <w:p w:rsidR="00997775" w:rsidRDefault="00997775" w14:paraId="330CBD22" w14:textId="77777777"/>
        </w:tc>
      </w:tr>
      <w:tr w:rsidR="00997775" w14:paraId="10F1E8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AC95012" w14:textId="77777777"/>
        </w:tc>
        <w:tc>
          <w:tcPr>
            <w:tcW w:w="7654" w:type="dxa"/>
            <w:gridSpan w:val="2"/>
          </w:tcPr>
          <w:p w:rsidR="00997775" w:rsidRDefault="00997775" w14:paraId="3811763E" w14:textId="77777777">
            <w:r>
              <w:t>De Kamer,</w:t>
            </w:r>
          </w:p>
        </w:tc>
      </w:tr>
      <w:tr w:rsidR="00997775" w14:paraId="2373CA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B7A67B0" w14:textId="77777777"/>
        </w:tc>
        <w:tc>
          <w:tcPr>
            <w:tcW w:w="7654" w:type="dxa"/>
            <w:gridSpan w:val="2"/>
          </w:tcPr>
          <w:p w:rsidR="00997775" w:rsidRDefault="00997775" w14:paraId="11E89A4A" w14:textId="77777777"/>
        </w:tc>
      </w:tr>
      <w:tr w:rsidR="00997775" w14:paraId="5DF91E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C1BEF6E" w14:textId="77777777"/>
        </w:tc>
        <w:tc>
          <w:tcPr>
            <w:tcW w:w="7654" w:type="dxa"/>
            <w:gridSpan w:val="2"/>
          </w:tcPr>
          <w:p w:rsidR="00997775" w:rsidRDefault="00997775" w14:paraId="46BD0F19" w14:textId="77777777">
            <w:r>
              <w:t>gehoord de beraadslaging,</w:t>
            </w:r>
          </w:p>
        </w:tc>
      </w:tr>
      <w:tr w:rsidR="00997775" w14:paraId="52CC89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9140E56" w14:textId="77777777"/>
        </w:tc>
        <w:tc>
          <w:tcPr>
            <w:tcW w:w="7654" w:type="dxa"/>
            <w:gridSpan w:val="2"/>
          </w:tcPr>
          <w:p w:rsidR="00997775" w:rsidRDefault="00997775" w14:paraId="5176BA0E" w14:textId="77777777"/>
        </w:tc>
      </w:tr>
      <w:tr w:rsidR="00997775" w14:paraId="308B18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BC3A1E2" w14:textId="77777777"/>
        </w:tc>
        <w:tc>
          <w:tcPr>
            <w:tcW w:w="7654" w:type="dxa"/>
            <w:gridSpan w:val="2"/>
          </w:tcPr>
          <w:p w:rsidRPr="00011417" w:rsidR="00011417" w:rsidP="00011417" w:rsidRDefault="00011417" w14:paraId="0EEFE331" w14:textId="77777777">
            <w:r w:rsidRPr="00011417">
              <w:t>constaterende dat een meerderheid van de Kamer de regering in november verzocht heeft de Europese Raad te laten weten dat Nederland het EU-</w:t>
            </w:r>
            <w:proofErr w:type="spellStart"/>
            <w:r w:rsidRPr="00011417">
              <w:t>Mercosur</w:t>
            </w:r>
            <w:proofErr w:type="spellEnd"/>
            <w:r w:rsidRPr="00011417">
              <w:t>-verdrag niet zal ondertekenen;</w:t>
            </w:r>
          </w:p>
          <w:p w:rsidR="00832304" w:rsidP="00011417" w:rsidRDefault="00832304" w14:paraId="036822B6" w14:textId="77777777"/>
          <w:p w:rsidRPr="00011417" w:rsidR="00011417" w:rsidP="00011417" w:rsidRDefault="00011417" w14:paraId="23EB8C05" w14:textId="63BDCCD6">
            <w:r w:rsidRPr="00011417">
              <w:t>constaterende dat de geopolitieke context sindsdien substantieel is gewijzigd door zowel de aangekondigde "</w:t>
            </w:r>
            <w:proofErr w:type="spellStart"/>
            <w:r w:rsidRPr="00011417">
              <w:t>Liberation</w:t>
            </w:r>
            <w:proofErr w:type="spellEnd"/>
            <w:r w:rsidRPr="00011417">
              <w:t xml:space="preserve"> Day"-tarieven van de Verenigde Staten als de toenemende onzekerheid over Amerikaanse veiligheidsgaranties voor Europa;</w:t>
            </w:r>
          </w:p>
          <w:p w:rsidR="00832304" w:rsidP="00011417" w:rsidRDefault="00832304" w14:paraId="50D83E48" w14:textId="77777777"/>
          <w:p w:rsidRPr="00011417" w:rsidR="00011417" w:rsidP="00011417" w:rsidRDefault="00011417" w14:paraId="1E675EA8" w14:textId="4D0841FC">
            <w:r w:rsidRPr="00011417">
              <w:t xml:space="preserve">overwegende dat de </w:t>
            </w:r>
            <w:proofErr w:type="spellStart"/>
            <w:r w:rsidRPr="00011417">
              <w:t>Mercosur</w:t>
            </w:r>
            <w:proofErr w:type="spellEnd"/>
            <w:r w:rsidRPr="00011417">
              <w:t>-landen een aanzienlijk aandeel hebben in de productie van kritieke grondstoffen die essentieel zijn voor onze defensie- en energiesector en daarmee van groot belang zijn voor onze strategische soevereiniteit;</w:t>
            </w:r>
          </w:p>
          <w:p w:rsidR="00832304" w:rsidP="00011417" w:rsidRDefault="00832304" w14:paraId="57DFFDEB" w14:textId="77777777"/>
          <w:p w:rsidRPr="00011417" w:rsidR="00011417" w:rsidP="00011417" w:rsidRDefault="00011417" w14:paraId="7EA70767" w14:textId="12DA32EA">
            <w:r w:rsidRPr="00011417">
              <w:t>verzoekt de regering om gelet op deze gewijzigde omstandigheden tijdens de informele RBZ Handel aandacht te vragen voor het belang van het EU-</w:t>
            </w:r>
            <w:proofErr w:type="spellStart"/>
            <w:r w:rsidRPr="00011417">
              <w:t>Mercosur</w:t>
            </w:r>
            <w:proofErr w:type="spellEnd"/>
            <w:r w:rsidRPr="00011417">
              <w:t>-verdrag voor het vergroten van onze strategische soevereiniteit en zich actief in te zetten voor de totstandkoming van het verdrag,</w:t>
            </w:r>
          </w:p>
          <w:p w:rsidR="00832304" w:rsidP="00011417" w:rsidRDefault="00832304" w14:paraId="3EE58DB6" w14:textId="77777777"/>
          <w:p w:rsidRPr="00011417" w:rsidR="00011417" w:rsidP="00011417" w:rsidRDefault="00011417" w14:paraId="68D3F958" w14:textId="471D0214">
            <w:r w:rsidRPr="00011417">
              <w:t>en gaat over tot de orde van de dag.</w:t>
            </w:r>
          </w:p>
          <w:p w:rsidR="00832304" w:rsidP="00011417" w:rsidRDefault="00832304" w14:paraId="7A0733F1" w14:textId="77777777"/>
          <w:p w:rsidR="00832304" w:rsidP="00011417" w:rsidRDefault="00011417" w14:paraId="16292220" w14:textId="77777777">
            <w:r w:rsidRPr="00011417">
              <w:t xml:space="preserve">Kamminga </w:t>
            </w:r>
          </w:p>
          <w:p w:rsidR="00997775" w:rsidP="00832304" w:rsidRDefault="00011417" w14:paraId="6B261F49" w14:textId="25160C23">
            <w:proofErr w:type="spellStart"/>
            <w:r w:rsidRPr="00011417">
              <w:t>Paternotte</w:t>
            </w:r>
            <w:proofErr w:type="spellEnd"/>
          </w:p>
        </w:tc>
      </w:tr>
    </w:tbl>
    <w:p w:rsidR="00997775" w:rsidRDefault="00997775" w14:paraId="633B80C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80CC7" w14:textId="77777777" w:rsidR="007F36C1" w:rsidRDefault="007F36C1">
      <w:pPr>
        <w:spacing w:line="20" w:lineRule="exact"/>
      </w:pPr>
    </w:p>
  </w:endnote>
  <w:endnote w:type="continuationSeparator" w:id="0">
    <w:p w14:paraId="6973729C" w14:textId="77777777" w:rsidR="007F36C1" w:rsidRDefault="007F36C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2CA012A" w14:textId="77777777" w:rsidR="007F36C1" w:rsidRDefault="007F36C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5C6B5" w14:textId="77777777" w:rsidR="007F36C1" w:rsidRDefault="007F36C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EFDCE62" w14:textId="77777777" w:rsidR="007F36C1" w:rsidRDefault="007F36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6C1"/>
    <w:rsid w:val="0001141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1220F"/>
    <w:rsid w:val="00621F64"/>
    <w:rsid w:val="00644DED"/>
    <w:rsid w:val="006765BC"/>
    <w:rsid w:val="00710A7A"/>
    <w:rsid w:val="00744C6E"/>
    <w:rsid w:val="007B35A1"/>
    <w:rsid w:val="007C50C6"/>
    <w:rsid w:val="007F36C1"/>
    <w:rsid w:val="008304CB"/>
    <w:rsid w:val="00831CE0"/>
    <w:rsid w:val="00832304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B59A8"/>
    <w:rsid w:val="00CC23D1"/>
    <w:rsid w:val="00CC270F"/>
    <w:rsid w:val="00D43192"/>
    <w:rsid w:val="00DD381E"/>
    <w:rsid w:val="00DE2437"/>
    <w:rsid w:val="00E27DF4"/>
    <w:rsid w:val="00E63508"/>
    <w:rsid w:val="00ED0FE5"/>
    <w:rsid w:val="00F234E2"/>
    <w:rsid w:val="00F60341"/>
    <w:rsid w:val="00FC5F79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968777"/>
  <w15:docId w15:val="{263249FB-EAA2-4BD8-B37E-BA0AD06F2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173</ap:Words>
  <ap:Characters>1089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1260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2025-04-04T08:25:00.0000000Z</dcterms:created>
  <dcterms:modified xsi:type="dcterms:W3CDTF">2025-04-04T08:25:00.0000000Z</dcterms:modified>
  <dc:description>------------------------</dc:description>
  <dc:subject/>
  <keywords/>
  <version/>
  <category/>
</coreProperties>
</file>