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06E6F" w14:paraId="4B1702EC" w14:textId="77777777">
        <w:tc>
          <w:tcPr>
            <w:tcW w:w="6733" w:type="dxa"/>
            <w:gridSpan w:val="2"/>
            <w:tcBorders>
              <w:top w:val="nil"/>
              <w:left w:val="nil"/>
              <w:bottom w:val="nil"/>
              <w:right w:val="nil"/>
            </w:tcBorders>
            <w:vAlign w:val="center"/>
          </w:tcPr>
          <w:p w:rsidR="00997775" w:rsidP="00710A7A" w:rsidRDefault="00997775" w14:paraId="7AD7F37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9A49C8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06E6F" w14:paraId="161BA66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CD803EE" w14:textId="77777777">
            <w:r w:rsidRPr="008B0CC5">
              <w:t xml:space="preserve">Vergaderjaar </w:t>
            </w:r>
            <w:r w:rsidR="00AC6B87">
              <w:t>2024-2025</w:t>
            </w:r>
          </w:p>
        </w:tc>
      </w:tr>
      <w:tr w:rsidR="00997775" w:rsidTr="00E06E6F" w14:paraId="33518D26" w14:textId="77777777">
        <w:trPr>
          <w:cantSplit/>
        </w:trPr>
        <w:tc>
          <w:tcPr>
            <w:tcW w:w="10985" w:type="dxa"/>
            <w:gridSpan w:val="3"/>
            <w:tcBorders>
              <w:top w:val="nil"/>
              <w:left w:val="nil"/>
              <w:bottom w:val="nil"/>
              <w:right w:val="nil"/>
            </w:tcBorders>
          </w:tcPr>
          <w:p w:rsidR="00997775" w:rsidRDefault="00997775" w14:paraId="3DCB1781" w14:textId="77777777"/>
        </w:tc>
      </w:tr>
      <w:tr w:rsidR="00997775" w:rsidTr="00E06E6F" w14:paraId="6576962C" w14:textId="77777777">
        <w:trPr>
          <w:cantSplit/>
        </w:trPr>
        <w:tc>
          <w:tcPr>
            <w:tcW w:w="10985" w:type="dxa"/>
            <w:gridSpan w:val="3"/>
            <w:tcBorders>
              <w:top w:val="nil"/>
              <w:left w:val="nil"/>
              <w:bottom w:val="single" w:color="auto" w:sz="4" w:space="0"/>
              <w:right w:val="nil"/>
            </w:tcBorders>
          </w:tcPr>
          <w:p w:rsidR="00997775" w:rsidRDefault="00997775" w14:paraId="5AA0CA1D" w14:textId="77777777"/>
        </w:tc>
      </w:tr>
      <w:tr w:rsidR="00997775" w:rsidTr="00E06E6F" w14:paraId="0FB0A6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6BF572" w14:textId="77777777"/>
        </w:tc>
        <w:tc>
          <w:tcPr>
            <w:tcW w:w="7654" w:type="dxa"/>
            <w:gridSpan w:val="2"/>
          </w:tcPr>
          <w:p w:rsidR="00997775" w:rsidRDefault="00997775" w14:paraId="75B3D99F" w14:textId="77777777"/>
        </w:tc>
      </w:tr>
      <w:tr w:rsidR="00E06E6F" w:rsidTr="00E06E6F" w14:paraId="0CC789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6E6F" w:rsidP="00E06E6F" w:rsidRDefault="00E06E6F" w14:paraId="06EA41EF" w14:textId="5ADD9A93">
            <w:pPr>
              <w:rPr>
                <w:b/>
              </w:rPr>
            </w:pPr>
            <w:r>
              <w:rPr>
                <w:b/>
              </w:rPr>
              <w:t>21 501-02</w:t>
            </w:r>
          </w:p>
        </w:tc>
        <w:tc>
          <w:tcPr>
            <w:tcW w:w="7654" w:type="dxa"/>
            <w:gridSpan w:val="2"/>
          </w:tcPr>
          <w:p w:rsidR="00E06E6F" w:rsidP="00E06E6F" w:rsidRDefault="00E06E6F" w14:paraId="63F017A2" w14:textId="7E05959D">
            <w:pPr>
              <w:rPr>
                <w:b/>
              </w:rPr>
            </w:pPr>
            <w:r w:rsidRPr="007F36C1">
              <w:rPr>
                <w:b/>
                <w:bCs/>
              </w:rPr>
              <w:t xml:space="preserve">Raad Algemene Zaken en Raad Buitenlandse Zaken </w:t>
            </w:r>
          </w:p>
        </w:tc>
      </w:tr>
      <w:tr w:rsidR="00E06E6F" w:rsidTr="00E06E6F" w14:paraId="05D8F2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6E6F" w:rsidP="00E06E6F" w:rsidRDefault="00E06E6F" w14:paraId="5DEC2F6F" w14:textId="77777777"/>
        </w:tc>
        <w:tc>
          <w:tcPr>
            <w:tcW w:w="7654" w:type="dxa"/>
            <w:gridSpan w:val="2"/>
          </w:tcPr>
          <w:p w:rsidR="00E06E6F" w:rsidP="00E06E6F" w:rsidRDefault="00E06E6F" w14:paraId="48E49FF2" w14:textId="77777777"/>
        </w:tc>
      </w:tr>
      <w:tr w:rsidR="00E06E6F" w:rsidTr="00E06E6F" w14:paraId="4F8388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6E6F" w:rsidP="00E06E6F" w:rsidRDefault="00E06E6F" w14:paraId="6EED9E5B" w14:textId="77777777"/>
        </w:tc>
        <w:tc>
          <w:tcPr>
            <w:tcW w:w="7654" w:type="dxa"/>
            <w:gridSpan w:val="2"/>
          </w:tcPr>
          <w:p w:rsidR="00E06E6F" w:rsidP="00E06E6F" w:rsidRDefault="00E06E6F" w14:paraId="2CE104D7" w14:textId="77777777"/>
        </w:tc>
      </w:tr>
      <w:tr w:rsidR="00E06E6F" w:rsidTr="00E06E6F" w14:paraId="599530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6E6F" w:rsidP="00E06E6F" w:rsidRDefault="00E06E6F" w14:paraId="041DE1EF" w14:textId="4F295369">
            <w:pPr>
              <w:rPr>
                <w:b/>
              </w:rPr>
            </w:pPr>
            <w:r>
              <w:rPr>
                <w:b/>
              </w:rPr>
              <w:t>Nr. 3092</w:t>
            </w:r>
          </w:p>
        </w:tc>
        <w:tc>
          <w:tcPr>
            <w:tcW w:w="7654" w:type="dxa"/>
            <w:gridSpan w:val="2"/>
          </w:tcPr>
          <w:p w:rsidR="00E06E6F" w:rsidP="00E06E6F" w:rsidRDefault="00E06E6F" w14:paraId="097145F3" w14:textId="28A15122">
            <w:pPr>
              <w:rPr>
                <w:b/>
              </w:rPr>
            </w:pPr>
            <w:r w:rsidRPr="00E06E6F">
              <w:rPr>
                <w:b/>
              </w:rPr>
              <w:t>MOTIE VAN DE LEDEN KAMMINGA EN BOSWIJK</w:t>
            </w:r>
          </w:p>
        </w:tc>
      </w:tr>
      <w:tr w:rsidR="00E06E6F" w:rsidTr="00E06E6F" w14:paraId="0A24C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6E6F" w:rsidP="00E06E6F" w:rsidRDefault="00E06E6F" w14:paraId="4B77508D" w14:textId="77777777"/>
        </w:tc>
        <w:tc>
          <w:tcPr>
            <w:tcW w:w="7654" w:type="dxa"/>
            <w:gridSpan w:val="2"/>
          </w:tcPr>
          <w:p w:rsidR="00E06E6F" w:rsidP="00E06E6F" w:rsidRDefault="00E06E6F" w14:paraId="3B5A16AD" w14:textId="508DAE11">
            <w:r>
              <w:t>Voorgesteld 3 april 2025</w:t>
            </w:r>
          </w:p>
        </w:tc>
      </w:tr>
      <w:tr w:rsidR="00997775" w:rsidTr="00E06E6F" w14:paraId="3CAD2C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44297D" w14:textId="77777777"/>
        </w:tc>
        <w:tc>
          <w:tcPr>
            <w:tcW w:w="7654" w:type="dxa"/>
            <w:gridSpan w:val="2"/>
          </w:tcPr>
          <w:p w:rsidR="00997775" w:rsidRDefault="00997775" w14:paraId="34F88258" w14:textId="77777777"/>
        </w:tc>
      </w:tr>
      <w:tr w:rsidR="00997775" w:rsidTr="00E06E6F" w14:paraId="0C3AB8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A27550" w14:textId="77777777"/>
        </w:tc>
        <w:tc>
          <w:tcPr>
            <w:tcW w:w="7654" w:type="dxa"/>
            <w:gridSpan w:val="2"/>
          </w:tcPr>
          <w:p w:rsidR="00997775" w:rsidRDefault="00997775" w14:paraId="257B74C0" w14:textId="77777777">
            <w:r>
              <w:t>De Kamer,</w:t>
            </w:r>
          </w:p>
        </w:tc>
      </w:tr>
      <w:tr w:rsidR="00997775" w:rsidTr="00E06E6F" w14:paraId="6AA8E8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D05C26" w14:textId="77777777"/>
        </w:tc>
        <w:tc>
          <w:tcPr>
            <w:tcW w:w="7654" w:type="dxa"/>
            <w:gridSpan w:val="2"/>
          </w:tcPr>
          <w:p w:rsidR="00997775" w:rsidRDefault="00997775" w14:paraId="2B6C092E" w14:textId="77777777"/>
        </w:tc>
      </w:tr>
      <w:tr w:rsidR="00997775" w:rsidTr="00E06E6F" w14:paraId="5241B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E698D6" w14:textId="77777777"/>
        </w:tc>
        <w:tc>
          <w:tcPr>
            <w:tcW w:w="7654" w:type="dxa"/>
            <w:gridSpan w:val="2"/>
          </w:tcPr>
          <w:p w:rsidR="00997775" w:rsidRDefault="00997775" w14:paraId="65824945" w14:textId="77777777">
            <w:r>
              <w:t>gehoord de beraadslaging,</w:t>
            </w:r>
          </w:p>
        </w:tc>
      </w:tr>
      <w:tr w:rsidR="00997775" w:rsidTr="00E06E6F" w14:paraId="1DA419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D24C9B" w14:textId="77777777"/>
        </w:tc>
        <w:tc>
          <w:tcPr>
            <w:tcW w:w="7654" w:type="dxa"/>
            <w:gridSpan w:val="2"/>
          </w:tcPr>
          <w:p w:rsidR="00997775" w:rsidRDefault="00997775" w14:paraId="24D1BF49" w14:textId="77777777"/>
        </w:tc>
      </w:tr>
      <w:tr w:rsidR="00997775" w:rsidTr="00E06E6F" w14:paraId="700E58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6D76A0" w14:textId="77777777"/>
        </w:tc>
        <w:tc>
          <w:tcPr>
            <w:tcW w:w="7654" w:type="dxa"/>
            <w:gridSpan w:val="2"/>
          </w:tcPr>
          <w:p w:rsidRPr="00916301" w:rsidR="00916301" w:rsidP="00916301" w:rsidRDefault="00916301" w14:paraId="39508D7D" w14:textId="77777777">
            <w:r w:rsidRPr="00916301">
              <w:t>producten uit de EU tarieven hebben ingevoerd op producten uit Canada en Mexico;</w:t>
            </w:r>
          </w:p>
          <w:p w:rsidR="009A25BC" w:rsidP="00916301" w:rsidRDefault="009A25BC" w14:paraId="7AE8BB24" w14:textId="77777777"/>
          <w:p w:rsidRPr="00916301" w:rsidR="00916301" w:rsidP="00916301" w:rsidRDefault="00916301" w14:paraId="6250BB84" w14:textId="738CC82F">
            <w:r w:rsidRPr="00916301">
              <w:t>overwegende dat vrijhandel een essentiële pijler is voor de welvaart in Nederland en de Europese Unie en dat strategische soevereiniteit en toegang tot kritieke grondstoffen, waaraan Canada en Mexico rijk zijn, van toenemend belang zijn voor de Europese economie;</w:t>
            </w:r>
          </w:p>
          <w:p w:rsidR="009A25BC" w:rsidP="00916301" w:rsidRDefault="009A25BC" w14:paraId="02BF2938" w14:textId="77777777"/>
          <w:p w:rsidRPr="00916301" w:rsidR="00916301" w:rsidP="00916301" w:rsidRDefault="00916301" w14:paraId="4E369F41" w14:textId="4D604EE3">
            <w:r w:rsidRPr="00916301">
              <w:t>overwegende dat de huidige geopolitieke situatie, waarin traditionele handelsnormen onder druk staan, juist kansen biedt voor Europa om deze normen te verdedigen door handelsrelaties met gelijkgezinde partners te verdiepen;</w:t>
            </w:r>
          </w:p>
          <w:p w:rsidR="009A25BC" w:rsidP="00916301" w:rsidRDefault="009A25BC" w14:paraId="730EFC4C" w14:textId="77777777"/>
          <w:p w:rsidRPr="00916301" w:rsidR="00916301" w:rsidP="00916301" w:rsidRDefault="00916301" w14:paraId="20885476" w14:textId="7A9CF925">
            <w:r w:rsidRPr="00916301">
              <w:t>verzoekt de regering om op Europees niveau te pleiten voor verdere liberalisatie en verdieping van handelsrelaties met Canada en Mexico, en daarbij bijzondere aandacht te besteden aan het veiligstellen van toeleveringsketens voor kritieke grondstoffen,</w:t>
            </w:r>
          </w:p>
          <w:p w:rsidR="009A25BC" w:rsidP="00916301" w:rsidRDefault="009A25BC" w14:paraId="7BAF5A22" w14:textId="77777777"/>
          <w:p w:rsidRPr="00916301" w:rsidR="00916301" w:rsidP="00916301" w:rsidRDefault="00916301" w14:paraId="291CF029" w14:textId="20F1EA1F">
            <w:r w:rsidRPr="00916301">
              <w:t>en gaat over tot de orde van de dag.</w:t>
            </w:r>
          </w:p>
          <w:p w:rsidR="009A25BC" w:rsidP="00916301" w:rsidRDefault="009A25BC" w14:paraId="2E792235" w14:textId="77777777"/>
          <w:p w:rsidR="009A25BC" w:rsidP="00916301" w:rsidRDefault="00916301" w14:paraId="63B4F5FF" w14:textId="77777777">
            <w:r w:rsidRPr="00916301">
              <w:t xml:space="preserve">Kamminga </w:t>
            </w:r>
          </w:p>
          <w:p w:rsidR="00997775" w:rsidP="009A25BC" w:rsidRDefault="00916301" w14:paraId="716CA54C" w14:textId="2005180B">
            <w:proofErr w:type="spellStart"/>
            <w:r w:rsidRPr="00916301">
              <w:t>Boswijk</w:t>
            </w:r>
            <w:proofErr w:type="spellEnd"/>
          </w:p>
        </w:tc>
      </w:tr>
    </w:tbl>
    <w:p w:rsidR="00997775" w:rsidRDefault="00997775" w14:paraId="715CBB5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3F5C" w14:textId="77777777" w:rsidR="00E06E6F" w:rsidRDefault="00E06E6F">
      <w:pPr>
        <w:spacing w:line="20" w:lineRule="exact"/>
      </w:pPr>
    </w:p>
  </w:endnote>
  <w:endnote w:type="continuationSeparator" w:id="0">
    <w:p w14:paraId="4869660F" w14:textId="77777777" w:rsidR="00E06E6F" w:rsidRDefault="00E06E6F">
      <w:pPr>
        <w:pStyle w:val="Amendement"/>
      </w:pPr>
      <w:r>
        <w:rPr>
          <w:b w:val="0"/>
        </w:rPr>
        <w:t xml:space="preserve"> </w:t>
      </w:r>
    </w:p>
  </w:endnote>
  <w:endnote w:type="continuationNotice" w:id="1">
    <w:p w14:paraId="751F139C" w14:textId="77777777" w:rsidR="00E06E6F" w:rsidRDefault="00E06E6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716D3" w14:textId="77777777" w:rsidR="00E06E6F" w:rsidRDefault="00E06E6F">
      <w:pPr>
        <w:pStyle w:val="Amendement"/>
      </w:pPr>
      <w:r>
        <w:rPr>
          <w:b w:val="0"/>
        </w:rPr>
        <w:separator/>
      </w:r>
    </w:p>
  </w:footnote>
  <w:footnote w:type="continuationSeparator" w:id="0">
    <w:p w14:paraId="10DCD0BB" w14:textId="77777777" w:rsidR="00E06E6F" w:rsidRDefault="00E06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E6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B4048"/>
    <w:rsid w:val="00710A7A"/>
    <w:rsid w:val="00744C6E"/>
    <w:rsid w:val="007B35A1"/>
    <w:rsid w:val="007C50C6"/>
    <w:rsid w:val="008304CB"/>
    <w:rsid w:val="00831CE0"/>
    <w:rsid w:val="00850A1D"/>
    <w:rsid w:val="00862909"/>
    <w:rsid w:val="00872A23"/>
    <w:rsid w:val="008B0CC5"/>
    <w:rsid w:val="00916301"/>
    <w:rsid w:val="00930A04"/>
    <w:rsid w:val="009925E9"/>
    <w:rsid w:val="00997775"/>
    <w:rsid w:val="009A25BC"/>
    <w:rsid w:val="009E7F14"/>
    <w:rsid w:val="00A079BF"/>
    <w:rsid w:val="00A07C71"/>
    <w:rsid w:val="00A4034A"/>
    <w:rsid w:val="00A60256"/>
    <w:rsid w:val="00A95259"/>
    <w:rsid w:val="00AA558D"/>
    <w:rsid w:val="00AB75BE"/>
    <w:rsid w:val="00AC6B87"/>
    <w:rsid w:val="00B511EE"/>
    <w:rsid w:val="00B74E9D"/>
    <w:rsid w:val="00BF5690"/>
    <w:rsid w:val="00CB59A8"/>
    <w:rsid w:val="00CC23D1"/>
    <w:rsid w:val="00CC270F"/>
    <w:rsid w:val="00D43192"/>
    <w:rsid w:val="00DD381E"/>
    <w:rsid w:val="00DE2437"/>
    <w:rsid w:val="00E06E6F"/>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A3A8F"/>
  <w15:docId w15:val="{3EF4E582-B634-4061-9DC3-CB7CC661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160</ap:Words>
  <ap:Characters>982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2025-04-04T08:25:00.0000000Z</dcterms:created>
  <dcterms:modified xsi:type="dcterms:W3CDTF">2025-04-04T08:25:00.0000000Z</dcterms:modified>
  <dc:description>------------------------</dc:description>
  <dc:subject/>
  <keywords/>
  <version/>
  <category/>
</coreProperties>
</file>