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86274" w14:paraId="486714D9" w14:textId="77777777">
        <w:tc>
          <w:tcPr>
            <w:tcW w:w="6733" w:type="dxa"/>
            <w:gridSpan w:val="2"/>
            <w:tcBorders>
              <w:top w:val="nil"/>
              <w:left w:val="nil"/>
              <w:bottom w:val="nil"/>
              <w:right w:val="nil"/>
            </w:tcBorders>
            <w:vAlign w:val="center"/>
          </w:tcPr>
          <w:p w:rsidR="00997775" w:rsidP="00710A7A" w:rsidRDefault="00997775" w14:paraId="5DAD06F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1F1E83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86274" w14:paraId="13292A9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5979483" w14:textId="77777777">
            <w:r w:rsidRPr="008B0CC5">
              <w:t xml:space="preserve">Vergaderjaar </w:t>
            </w:r>
            <w:r w:rsidR="00AC6B87">
              <w:t>2024-2025</w:t>
            </w:r>
          </w:p>
        </w:tc>
      </w:tr>
      <w:tr w:rsidR="00997775" w:rsidTr="00586274" w14:paraId="0DA692A4" w14:textId="77777777">
        <w:trPr>
          <w:cantSplit/>
        </w:trPr>
        <w:tc>
          <w:tcPr>
            <w:tcW w:w="10985" w:type="dxa"/>
            <w:gridSpan w:val="3"/>
            <w:tcBorders>
              <w:top w:val="nil"/>
              <w:left w:val="nil"/>
              <w:bottom w:val="nil"/>
              <w:right w:val="nil"/>
            </w:tcBorders>
          </w:tcPr>
          <w:p w:rsidR="00997775" w:rsidRDefault="00997775" w14:paraId="2D541496" w14:textId="77777777"/>
        </w:tc>
      </w:tr>
      <w:tr w:rsidR="00997775" w:rsidTr="00586274" w14:paraId="1F9C78ED" w14:textId="77777777">
        <w:trPr>
          <w:cantSplit/>
        </w:trPr>
        <w:tc>
          <w:tcPr>
            <w:tcW w:w="10985" w:type="dxa"/>
            <w:gridSpan w:val="3"/>
            <w:tcBorders>
              <w:top w:val="nil"/>
              <w:left w:val="nil"/>
              <w:bottom w:val="single" w:color="auto" w:sz="4" w:space="0"/>
              <w:right w:val="nil"/>
            </w:tcBorders>
          </w:tcPr>
          <w:p w:rsidR="00997775" w:rsidRDefault="00997775" w14:paraId="4A545061" w14:textId="77777777"/>
        </w:tc>
      </w:tr>
      <w:tr w:rsidR="00997775" w:rsidTr="00586274" w14:paraId="78DF8A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0D7CDD9" w14:textId="77777777"/>
        </w:tc>
        <w:tc>
          <w:tcPr>
            <w:tcW w:w="7654" w:type="dxa"/>
            <w:gridSpan w:val="2"/>
          </w:tcPr>
          <w:p w:rsidR="00997775" w:rsidRDefault="00997775" w14:paraId="0200EF0E" w14:textId="77777777"/>
        </w:tc>
      </w:tr>
      <w:tr w:rsidR="00586274" w:rsidTr="00586274" w14:paraId="1CC389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86274" w:rsidP="00586274" w:rsidRDefault="00586274" w14:paraId="32DCECD0" w14:textId="0DEB5026">
            <w:pPr>
              <w:rPr>
                <w:b/>
              </w:rPr>
            </w:pPr>
            <w:r>
              <w:rPr>
                <w:b/>
              </w:rPr>
              <w:t>33 836</w:t>
            </w:r>
          </w:p>
        </w:tc>
        <w:tc>
          <w:tcPr>
            <w:tcW w:w="7654" w:type="dxa"/>
            <w:gridSpan w:val="2"/>
          </w:tcPr>
          <w:p w:rsidR="00586274" w:rsidP="00586274" w:rsidRDefault="00586274" w14:paraId="6075A839" w14:textId="03C41AC3">
            <w:pPr>
              <w:rPr>
                <w:b/>
              </w:rPr>
            </w:pPr>
            <w:r w:rsidRPr="00AB1362">
              <w:rPr>
                <w:b/>
              </w:rPr>
              <w:t>Personen- en familierecht</w:t>
            </w:r>
          </w:p>
        </w:tc>
      </w:tr>
      <w:tr w:rsidR="00586274" w:rsidTr="00586274" w14:paraId="168CF8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86274" w:rsidP="00586274" w:rsidRDefault="00586274" w14:paraId="1480767C" w14:textId="77777777"/>
        </w:tc>
        <w:tc>
          <w:tcPr>
            <w:tcW w:w="7654" w:type="dxa"/>
            <w:gridSpan w:val="2"/>
          </w:tcPr>
          <w:p w:rsidR="00586274" w:rsidP="00586274" w:rsidRDefault="00586274" w14:paraId="1F4E367C" w14:textId="77777777"/>
        </w:tc>
      </w:tr>
      <w:tr w:rsidR="00586274" w:rsidTr="00586274" w14:paraId="4834DD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86274" w:rsidP="00586274" w:rsidRDefault="00586274" w14:paraId="3931D4CC" w14:textId="77777777"/>
        </w:tc>
        <w:tc>
          <w:tcPr>
            <w:tcW w:w="7654" w:type="dxa"/>
            <w:gridSpan w:val="2"/>
          </w:tcPr>
          <w:p w:rsidR="00586274" w:rsidP="00586274" w:rsidRDefault="00586274" w14:paraId="47BD6768" w14:textId="77777777"/>
        </w:tc>
      </w:tr>
      <w:tr w:rsidR="00586274" w:rsidTr="00586274" w14:paraId="364791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86274" w:rsidP="00586274" w:rsidRDefault="00586274" w14:paraId="2F29B222" w14:textId="4F4A352A">
            <w:pPr>
              <w:rPr>
                <w:b/>
              </w:rPr>
            </w:pPr>
            <w:r>
              <w:rPr>
                <w:b/>
              </w:rPr>
              <w:t xml:space="preserve">Nr. </w:t>
            </w:r>
            <w:r>
              <w:rPr>
                <w:b/>
              </w:rPr>
              <w:t>108</w:t>
            </w:r>
          </w:p>
        </w:tc>
        <w:tc>
          <w:tcPr>
            <w:tcW w:w="7654" w:type="dxa"/>
            <w:gridSpan w:val="2"/>
          </w:tcPr>
          <w:p w:rsidR="00586274" w:rsidP="00586274" w:rsidRDefault="00586274" w14:paraId="6DA38C3A" w14:textId="38582ACA">
            <w:pPr>
              <w:rPr>
                <w:b/>
              </w:rPr>
            </w:pPr>
            <w:r>
              <w:rPr>
                <w:b/>
              </w:rPr>
              <w:t xml:space="preserve">MOTIE VAN </w:t>
            </w:r>
            <w:r>
              <w:rPr>
                <w:b/>
              </w:rPr>
              <w:t>HET LID DIEDERIK VAN DIJK</w:t>
            </w:r>
          </w:p>
        </w:tc>
      </w:tr>
      <w:tr w:rsidR="00586274" w:rsidTr="00586274" w14:paraId="17D1C2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86274" w:rsidP="00586274" w:rsidRDefault="00586274" w14:paraId="729341B5" w14:textId="77777777"/>
        </w:tc>
        <w:tc>
          <w:tcPr>
            <w:tcW w:w="7654" w:type="dxa"/>
            <w:gridSpan w:val="2"/>
          </w:tcPr>
          <w:p w:rsidR="00586274" w:rsidP="00586274" w:rsidRDefault="00586274" w14:paraId="164CB53E" w14:textId="392BD315">
            <w:r>
              <w:t>Voorgesteld 3 april 2025</w:t>
            </w:r>
          </w:p>
        </w:tc>
      </w:tr>
      <w:tr w:rsidR="00997775" w:rsidTr="00586274" w14:paraId="1B6A7E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0C2F7F" w14:textId="77777777"/>
        </w:tc>
        <w:tc>
          <w:tcPr>
            <w:tcW w:w="7654" w:type="dxa"/>
            <w:gridSpan w:val="2"/>
          </w:tcPr>
          <w:p w:rsidR="00997775" w:rsidRDefault="00997775" w14:paraId="1F870F81" w14:textId="77777777"/>
        </w:tc>
      </w:tr>
      <w:tr w:rsidR="00997775" w:rsidTr="00586274" w14:paraId="60BCB5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8BE475" w14:textId="77777777"/>
        </w:tc>
        <w:tc>
          <w:tcPr>
            <w:tcW w:w="7654" w:type="dxa"/>
            <w:gridSpan w:val="2"/>
          </w:tcPr>
          <w:p w:rsidR="00997775" w:rsidRDefault="00997775" w14:paraId="14C83C44" w14:textId="77777777">
            <w:r>
              <w:t>De Kamer,</w:t>
            </w:r>
          </w:p>
        </w:tc>
      </w:tr>
      <w:tr w:rsidR="00997775" w:rsidTr="00586274" w14:paraId="68488A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88DD55" w14:textId="77777777"/>
        </w:tc>
        <w:tc>
          <w:tcPr>
            <w:tcW w:w="7654" w:type="dxa"/>
            <w:gridSpan w:val="2"/>
          </w:tcPr>
          <w:p w:rsidR="00997775" w:rsidRDefault="00997775" w14:paraId="179FCB57" w14:textId="77777777"/>
        </w:tc>
      </w:tr>
      <w:tr w:rsidR="00997775" w:rsidTr="00586274" w14:paraId="44F827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FD8A15" w14:textId="77777777"/>
        </w:tc>
        <w:tc>
          <w:tcPr>
            <w:tcW w:w="7654" w:type="dxa"/>
            <w:gridSpan w:val="2"/>
          </w:tcPr>
          <w:p w:rsidR="00997775" w:rsidRDefault="00997775" w14:paraId="36A7230B" w14:textId="77777777">
            <w:r>
              <w:t>gehoord de beraadslaging,</w:t>
            </w:r>
          </w:p>
        </w:tc>
      </w:tr>
      <w:tr w:rsidR="00997775" w:rsidTr="00586274" w14:paraId="336F94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121BCB" w14:textId="77777777"/>
        </w:tc>
        <w:tc>
          <w:tcPr>
            <w:tcW w:w="7654" w:type="dxa"/>
            <w:gridSpan w:val="2"/>
          </w:tcPr>
          <w:p w:rsidR="00997775" w:rsidRDefault="00997775" w14:paraId="74C13733" w14:textId="77777777"/>
        </w:tc>
      </w:tr>
      <w:tr w:rsidR="00997775" w:rsidTr="00586274" w14:paraId="76D5DD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A06E14" w14:textId="77777777"/>
        </w:tc>
        <w:tc>
          <w:tcPr>
            <w:tcW w:w="7654" w:type="dxa"/>
            <w:gridSpan w:val="2"/>
          </w:tcPr>
          <w:p w:rsidRPr="00586274" w:rsidR="00586274" w:rsidP="00586274" w:rsidRDefault="00586274" w14:paraId="712C7A9B" w14:textId="77777777">
            <w:r w:rsidRPr="00586274">
              <w:t>overwegende dat internationaal draagmoederschap een risico op kinderhandel en schendingen van kinderrechten met zich meebrengt en dit in strijd is met het Verdrag inzake de rechten van het kind, waarbij het belang van het kind voorop moet staan;</w:t>
            </w:r>
          </w:p>
          <w:p w:rsidR="00586274" w:rsidP="00586274" w:rsidRDefault="00586274" w14:paraId="0AFEF499" w14:textId="77777777"/>
          <w:p w:rsidRPr="00586274" w:rsidR="00586274" w:rsidP="00586274" w:rsidRDefault="00586274" w14:paraId="52687BBA" w14:textId="296E63FF">
            <w:r w:rsidRPr="00586274">
              <w:t>constaterende dat de commissie-Joustra in haar rapport waarschuwt voor hechtingsproblematiek, dwang, misbruik en gebrek aan controle bij internationaal draagmoederschap;</w:t>
            </w:r>
          </w:p>
          <w:p w:rsidR="00586274" w:rsidP="00586274" w:rsidRDefault="00586274" w14:paraId="294C4138" w14:textId="77777777"/>
          <w:p w:rsidRPr="00586274" w:rsidR="00586274" w:rsidP="00586274" w:rsidRDefault="00586274" w14:paraId="0D5F6C4F" w14:textId="71FA4594">
            <w:r w:rsidRPr="00586274">
              <w:t>verzoekt de regering het formele verbod op internationaal draagmoederschap effectief te handhaven en de mogelijkheden voor erkenning van de afstamming van kinderen die via internationaal draagmoederschap geboren zijn terug te dringen in uitvoering en beleid,</w:t>
            </w:r>
          </w:p>
          <w:p w:rsidR="00586274" w:rsidP="00586274" w:rsidRDefault="00586274" w14:paraId="4C7A5E2F" w14:textId="77777777"/>
          <w:p w:rsidRPr="00586274" w:rsidR="00586274" w:rsidP="00586274" w:rsidRDefault="00586274" w14:paraId="20CACF18" w14:textId="6D6EBDF5">
            <w:r w:rsidRPr="00586274">
              <w:t>en gaat over tot de orde van de dag.</w:t>
            </w:r>
          </w:p>
          <w:p w:rsidR="00586274" w:rsidP="00586274" w:rsidRDefault="00586274" w14:paraId="6A0F0C70" w14:textId="77777777"/>
          <w:p w:rsidR="00997775" w:rsidP="00586274" w:rsidRDefault="00586274" w14:paraId="57ABD9F8" w14:textId="331B7601">
            <w:r w:rsidRPr="00586274">
              <w:t>Diederik van Dijk</w:t>
            </w:r>
          </w:p>
        </w:tc>
      </w:tr>
    </w:tbl>
    <w:p w:rsidR="00997775" w:rsidRDefault="00997775" w14:paraId="05A8123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47AE8" w14:textId="77777777" w:rsidR="00586274" w:rsidRDefault="00586274">
      <w:pPr>
        <w:spacing w:line="20" w:lineRule="exact"/>
      </w:pPr>
    </w:p>
  </w:endnote>
  <w:endnote w:type="continuationSeparator" w:id="0">
    <w:p w14:paraId="76EEAD25" w14:textId="77777777" w:rsidR="00586274" w:rsidRDefault="00586274">
      <w:pPr>
        <w:pStyle w:val="Amendement"/>
      </w:pPr>
      <w:r>
        <w:rPr>
          <w:b w:val="0"/>
        </w:rPr>
        <w:t xml:space="preserve"> </w:t>
      </w:r>
    </w:p>
  </w:endnote>
  <w:endnote w:type="continuationNotice" w:id="1">
    <w:p w14:paraId="5C707D68" w14:textId="77777777" w:rsidR="00586274" w:rsidRDefault="0058627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BFCFD" w14:textId="77777777" w:rsidR="00586274" w:rsidRDefault="00586274">
      <w:pPr>
        <w:pStyle w:val="Amendement"/>
      </w:pPr>
      <w:r>
        <w:rPr>
          <w:b w:val="0"/>
        </w:rPr>
        <w:separator/>
      </w:r>
    </w:p>
  </w:footnote>
  <w:footnote w:type="continuationSeparator" w:id="0">
    <w:p w14:paraId="2E40A8AF" w14:textId="77777777" w:rsidR="00586274" w:rsidRDefault="005862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274"/>
    <w:rsid w:val="00133FCE"/>
    <w:rsid w:val="001E482C"/>
    <w:rsid w:val="001E4877"/>
    <w:rsid w:val="0021105A"/>
    <w:rsid w:val="00280D6A"/>
    <w:rsid w:val="002B78E9"/>
    <w:rsid w:val="002C5406"/>
    <w:rsid w:val="00330D60"/>
    <w:rsid w:val="00345A5C"/>
    <w:rsid w:val="003F71A1"/>
    <w:rsid w:val="00476415"/>
    <w:rsid w:val="00546F8D"/>
    <w:rsid w:val="00560113"/>
    <w:rsid w:val="00586274"/>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D381E"/>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DBAF88"/>
  <w15:docId w15:val="{392A46CD-FC2C-4D7F-BCA9-A936A28A2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134</ap:Words>
  <ap:Characters>831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2025-04-04T08:30:00.0000000Z</dcterms:created>
  <dcterms:modified xsi:type="dcterms:W3CDTF">2025-04-04T08:41:00.0000000Z</dcterms:modified>
  <dc:description>------------------------</dc:description>
  <dc:subject/>
  <keywords/>
  <version/>
  <category/>
</coreProperties>
</file>