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08E6" w14:paraId="318F1546" w14:textId="77777777">
        <w:tc>
          <w:tcPr>
            <w:tcW w:w="6733" w:type="dxa"/>
            <w:gridSpan w:val="2"/>
            <w:tcBorders>
              <w:top w:val="nil"/>
              <w:left w:val="nil"/>
              <w:bottom w:val="nil"/>
              <w:right w:val="nil"/>
            </w:tcBorders>
            <w:vAlign w:val="center"/>
          </w:tcPr>
          <w:p w:rsidR="00997775" w:rsidP="00710A7A" w:rsidRDefault="00997775" w14:paraId="06C4CB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BF3C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08E6" w14:paraId="1D7A21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2FE53C" w14:textId="77777777">
            <w:r w:rsidRPr="008B0CC5">
              <w:t xml:space="preserve">Vergaderjaar </w:t>
            </w:r>
            <w:r w:rsidR="00AC6B87">
              <w:t>2024-2025</w:t>
            </w:r>
          </w:p>
        </w:tc>
      </w:tr>
      <w:tr w:rsidR="00997775" w:rsidTr="008E08E6" w14:paraId="253A6972" w14:textId="77777777">
        <w:trPr>
          <w:cantSplit/>
        </w:trPr>
        <w:tc>
          <w:tcPr>
            <w:tcW w:w="10985" w:type="dxa"/>
            <w:gridSpan w:val="3"/>
            <w:tcBorders>
              <w:top w:val="nil"/>
              <w:left w:val="nil"/>
              <w:bottom w:val="nil"/>
              <w:right w:val="nil"/>
            </w:tcBorders>
          </w:tcPr>
          <w:p w:rsidR="00997775" w:rsidRDefault="00997775" w14:paraId="71675BD2" w14:textId="77777777"/>
        </w:tc>
      </w:tr>
      <w:tr w:rsidR="00997775" w:rsidTr="008E08E6" w14:paraId="178CD664" w14:textId="77777777">
        <w:trPr>
          <w:cantSplit/>
        </w:trPr>
        <w:tc>
          <w:tcPr>
            <w:tcW w:w="10985" w:type="dxa"/>
            <w:gridSpan w:val="3"/>
            <w:tcBorders>
              <w:top w:val="nil"/>
              <w:left w:val="nil"/>
              <w:bottom w:val="single" w:color="auto" w:sz="4" w:space="0"/>
              <w:right w:val="nil"/>
            </w:tcBorders>
          </w:tcPr>
          <w:p w:rsidR="00997775" w:rsidRDefault="00997775" w14:paraId="4CEC1274" w14:textId="77777777"/>
        </w:tc>
      </w:tr>
      <w:tr w:rsidR="00997775" w:rsidTr="008E08E6" w14:paraId="0AC2C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98389" w14:textId="77777777"/>
        </w:tc>
        <w:tc>
          <w:tcPr>
            <w:tcW w:w="7654" w:type="dxa"/>
            <w:gridSpan w:val="2"/>
          </w:tcPr>
          <w:p w:rsidR="00997775" w:rsidRDefault="00997775" w14:paraId="3507E401" w14:textId="77777777"/>
        </w:tc>
      </w:tr>
      <w:tr w:rsidR="008E08E6" w:rsidTr="008E08E6" w14:paraId="0395A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E08E6" w:rsidR="008E08E6" w:rsidP="008E08E6" w:rsidRDefault="008E08E6" w14:paraId="6E622B6C" w14:textId="5A524A46">
            <w:pPr>
              <w:rPr>
                <w:b/>
                <w:bCs/>
              </w:rPr>
            </w:pPr>
            <w:r w:rsidRPr="008E08E6">
              <w:rPr>
                <w:b/>
                <w:bCs/>
              </w:rPr>
              <w:t>35 386</w:t>
            </w:r>
          </w:p>
        </w:tc>
        <w:tc>
          <w:tcPr>
            <w:tcW w:w="7654" w:type="dxa"/>
            <w:gridSpan w:val="2"/>
          </w:tcPr>
          <w:p w:rsidRPr="008E08E6" w:rsidR="008E08E6" w:rsidP="008E08E6" w:rsidRDefault="008E08E6" w14:paraId="4728CEE3" w14:textId="4C88A8EB">
            <w:pPr>
              <w:rPr>
                <w:b/>
                <w:bCs/>
              </w:rPr>
            </w:pPr>
            <w:r w:rsidRPr="008E08E6">
              <w:rPr>
                <w:b/>
                <w:bCs/>
              </w:rPr>
              <w:t>Voorstel van wet van de leden Klaver en Ouwehand tot wijziging van de Wet milieubeheer en de Wet op de economische delicten in verband met de invoering van een vuurwerkverbod voor consumenten (Wet veilige jaarwisseling)</w:t>
            </w:r>
          </w:p>
        </w:tc>
      </w:tr>
      <w:tr w:rsidR="008E08E6" w:rsidTr="008E08E6" w14:paraId="54C54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E08E6" w:rsidR="008E08E6" w:rsidP="008E08E6" w:rsidRDefault="008E08E6" w14:paraId="2080AE07" w14:textId="77777777">
            <w:pPr>
              <w:rPr>
                <w:b/>
                <w:bCs/>
              </w:rPr>
            </w:pPr>
          </w:p>
        </w:tc>
        <w:tc>
          <w:tcPr>
            <w:tcW w:w="7654" w:type="dxa"/>
            <w:gridSpan w:val="2"/>
          </w:tcPr>
          <w:p w:rsidRPr="008E08E6" w:rsidR="008E08E6" w:rsidP="008E08E6" w:rsidRDefault="008E08E6" w14:paraId="03A10EE6" w14:textId="77777777">
            <w:pPr>
              <w:rPr>
                <w:b/>
                <w:bCs/>
              </w:rPr>
            </w:pPr>
          </w:p>
        </w:tc>
      </w:tr>
      <w:tr w:rsidR="008E08E6" w:rsidTr="008E08E6" w14:paraId="2D707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08E6" w:rsidP="008E08E6" w:rsidRDefault="008E08E6" w14:paraId="2EE3BB80" w14:textId="77777777"/>
        </w:tc>
        <w:tc>
          <w:tcPr>
            <w:tcW w:w="7654" w:type="dxa"/>
            <w:gridSpan w:val="2"/>
          </w:tcPr>
          <w:p w:rsidR="008E08E6" w:rsidP="008E08E6" w:rsidRDefault="008E08E6" w14:paraId="719CF503" w14:textId="77777777"/>
        </w:tc>
      </w:tr>
      <w:tr w:rsidR="008E08E6" w:rsidTr="008E08E6" w14:paraId="682A9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E08E6" w:rsidR="008E08E6" w:rsidP="008E08E6" w:rsidRDefault="008E08E6" w14:paraId="4F1028A5" w14:textId="707B55C3">
            <w:pPr>
              <w:rPr>
                <w:b/>
                <w:bCs/>
              </w:rPr>
            </w:pPr>
            <w:r w:rsidRPr="008E08E6">
              <w:rPr>
                <w:b/>
                <w:bCs/>
              </w:rPr>
              <w:t xml:space="preserve">Nr. </w:t>
            </w:r>
            <w:r>
              <w:rPr>
                <w:b/>
                <w:bCs/>
              </w:rPr>
              <w:t>23</w:t>
            </w:r>
          </w:p>
        </w:tc>
        <w:tc>
          <w:tcPr>
            <w:tcW w:w="7654" w:type="dxa"/>
            <w:gridSpan w:val="2"/>
          </w:tcPr>
          <w:p w:rsidRPr="008E08E6" w:rsidR="008E08E6" w:rsidP="008E08E6" w:rsidRDefault="008E08E6" w14:paraId="39F431E3" w14:textId="42FE5BB2">
            <w:pPr>
              <w:rPr>
                <w:b/>
                <w:bCs/>
              </w:rPr>
            </w:pPr>
            <w:r w:rsidRPr="008E08E6">
              <w:rPr>
                <w:b/>
                <w:bCs/>
              </w:rPr>
              <w:t xml:space="preserve">MOTIE VAN </w:t>
            </w:r>
            <w:r>
              <w:rPr>
                <w:b/>
                <w:bCs/>
              </w:rPr>
              <w:t>HET LID VAN DER PLAS</w:t>
            </w:r>
          </w:p>
        </w:tc>
      </w:tr>
      <w:tr w:rsidR="008E08E6" w:rsidTr="008E08E6" w14:paraId="6824A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08E6" w:rsidP="008E08E6" w:rsidRDefault="008E08E6" w14:paraId="445D0AA7" w14:textId="77777777"/>
        </w:tc>
        <w:tc>
          <w:tcPr>
            <w:tcW w:w="7654" w:type="dxa"/>
            <w:gridSpan w:val="2"/>
          </w:tcPr>
          <w:p w:rsidR="008E08E6" w:rsidP="008E08E6" w:rsidRDefault="008E08E6" w14:paraId="406E7253" w14:textId="2154EBB0">
            <w:r w:rsidRPr="00C007D9">
              <w:t>Voorgesteld 3 april 2025</w:t>
            </w:r>
          </w:p>
        </w:tc>
      </w:tr>
      <w:tr w:rsidR="00997775" w:rsidTr="008E08E6" w14:paraId="5A997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87A68F" w14:textId="77777777"/>
        </w:tc>
        <w:tc>
          <w:tcPr>
            <w:tcW w:w="7654" w:type="dxa"/>
            <w:gridSpan w:val="2"/>
          </w:tcPr>
          <w:p w:rsidR="00997775" w:rsidRDefault="00997775" w14:paraId="4F0DAC57" w14:textId="77777777"/>
        </w:tc>
      </w:tr>
      <w:tr w:rsidR="00997775" w:rsidTr="008E08E6" w14:paraId="7B0D1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5CB91" w14:textId="77777777"/>
        </w:tc>
        <w:tc>
          <w:tcPr>
            <w:tcW w:w="7654" w:type="dxa"/>
            <w:gridSpan w:val="2"/>
          </w:tcPr>
          <w:p w:rsidR="00997775" w:rsidRDefault="00997775" w14:paraId="4CAF4594" w14:textId="77777777">
            <w:r>
              <w:t>De Kamer,</w:t>
            </w:r>
          </w:p>
        </w:tc>
      </w:tr>
      <w:tr w:rsidR="00997775" w:rsidTr="008E08E6" w14:paraId="07B7F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8A3DA" w14:textId="77777777"/>
        </w:tc>
        <w:tc>
          <w:tcPr>
            <w:tcW w:w="7654" w:type="dxa"/>
            <w:gridSpan w:val="2"/>
          </w:tcPr>
          <w:p w:rsidR="00997775" w:rsidRDefault="00997775" w14:paraId="6F32B789" w14:textId="77777777"/>
        </w:tc>
      </w:tr>
      <w:tr w:rsidR="00997775" w:rsidTr="008E08E6" w14:paraId="7EE1C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B303A7" w14:textId="77777777"/>
        </w:tc>
        <w:tc>
          <w:tcPr>
            <w:tcW w:w="7654" w:type="dxa"/>
            <w:gridSpan w:val="2"/>
          </w:tcPr>
          <w:p w:rsidR="00997775" w:rsidRDefault="00997775" w14:paraId="469FE35A" w14:textId="77777777">
            <w:r>
              <w:t>gehoord de beraadslaging,</w:t>
            </w:r>
          </w:p>
        </w:tc>
      </w:tr>
      <w:tr w:rsidR="00997775" w:rsidTr="008E08E6" w14:paraId="0FC05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9975B" w14:textId="77777777"/>
        </w:tc>
        <w:tc>
          <w:tcPr>
            <w:tcW w:w="7654" w:type="dxa"/>
            <w:gridSpan w:val="2"/>
          </w:tcPr>
          <w:p w:rsidR="00997775" w:rsidRDefault="00997775" w14:paraId="51A05A98" w14:textId="77777777"/>
        </w:tc>
      </w:tr>
      <w:tr w:rsidR="00997775" w:rsidTr="008E08E6" w14:paraId="35F7E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F4286" w14:textId="77777777"/>
        </w:tc>
        <w:tc>
          <w:tcPr>
            <w:tcW w:w="7654" w:type="dxa"/>
            <w:gridSpan w:val="2"/>
          </w:tcPr>
          <w:p w:rsidRPr="008E08E6" w:rsidR="008E08E6" w:rsidP="008E08E6" w:rsidRDefault="008E08E6" w14:paraId="35EDFD12" w14:textId="77777777">
            <w:r w:rsidRPr="008E08E6">
              <w:t>constaterende dat het Openbaar Ministerie een strafvorderingsrichtlijn hanteert voor overtredingen en misdrijven bij vuurwerkdelicten;</w:t>
            </w:r>
          </w:p>
          <w:p w:rsidRPr="008E08E6" w:rsidR="008E08E6" w:rsidP="008E08E6" w:rsidRDefault="008E08E6" w14:paraId="06126B57" w14:textId="77777777">
            <w:r w:rsidRPr="008E08E6">
              <w:t>constaterende dat deze strafvorderingsrichtlijnen lager zijn dan de straffen die mogelijk zijn in het wetboek;</w:t>
            </w:r>
          </w:p>
          <w:p w:rsidR="008E08E6" w:rsidP="008E08E6" w:rsidRDefault="008E08E6" w14:paraId="1D0535E5" w14:textId="77777777"/>
          <w:p w:rsidRPr="008E08E6" w:rsidR="008E08E6" w:rsidP="008E08E6" w:rsidRDefault="008E08E6" w14:paraId="0BACAD3E" w14:textId="33108D30">
            <w:r w:rsidRPr="008E08E6">
              <w:t>verzoekt de regering om met het Openbaar Ministerie in gesprek te gaan om de strafvorderingsrichtlijnen op te hogen,</w:t>
            </w:r>
          </w:p>
          <w:p w:rsidR="008E08E6" w:rsidP="008E08E6" w:rsidRDefault="008E08E6" w14:paraId="2189289D" w14:textId="77777777"/>
          <w:p w:rsidRPr="008E08E6" w:rsidR="008E08E6" w:rsidP="008E08E6" w:rsidRDefault="008E08E6" w14:paraId="7A7EE5AF" w14:textId="6BF1424B">
            <w:r w:rsidRPr="008E08E6">
              <w:t>en gaat over tot de orde van de dag.</w:t>
            </w:r>
          </w:p>
          <w:p w:rsidR="008E08E6" w:rsidP="008E08E6" w:rsidRDefault="008E08E6" w14:paraId="4BDAF6B0" w14:textId="77777777"/>
          <w:p w:rsidR="00997775" w:rsidP="008E08E6" w:rsidRDefault="008E08E6" w14:paraId="6447EA64" w14:textId="096F95BB">
            <w:r w:rsidRPr="008E08E6">
              <w:t>Van der Plas</w:t>
            </w:r>
          </w:p>
        </w:tc>
      </w:tr>
    </w:tbl>
    <w:p w:rsidR="00997775" w:rsidRDefault="00997775" w14:paraId="020FA5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D743" w14:textId="77777777" w:rsidR="008E08E6" w:rsidRDefault="008E08E6">
      <w:pPr>
        <w:spacing w:line="20" w:lineRule="exact"/>
      </w:pPr>
    </w:p>
  </w:endnote>
  <w:endnote w:type="continuationSeparator" w:id="0">
    <w:p w14:paraId="0875D5F9" w14:textId="77777777" w:rsidR="008E08E6" w:rsidRDefault="008E08E6">
      <w:pPr>
        <w:pStyle w:val="Amendement"/>
      </w:pPr>
      <w:r>
        <w:rPr>
          <w:b w:val="0"/>
        </w:rPr>
        <w:t xml:space="preserve"> </w:t>
      </w:r>
    </w:p>
  </w:endnote>
  <w:endnote w:type="continuationNotice" w:id="1">
    <w:p w14:paraId="757C230A" w14:textId="77777777" w:rsidR="008E08E6" w:rsidRDefault="008E08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AE81" w14:textId="77777777" w:rsidR="008E08E6" w:rsidRDefault="008E08E6">
      <w:pPr>
        <w:pStyle w:val="Amendement"/>
      </w:pPr>
      <w:r>
        <w:rPr>
          <w:b w:val="0"/>
        </w:rPr>
        <w:separator/>
      </w:r>
    </w:p>
  </w:footnote>
  <w:footnote w:type="continuationSeparator" w:id="0">
    <w:p w14:paraId="35570965" w14:textId="77777777" w:rsidR="008E08E6" w:rsidRDefault="008E0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E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E08E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19057"/>
  <w15:docId w15:val="{F63FA8C1-7BC4-41F6-A659-F64A0CD4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2025-04-04T08:58:00.0000000Z</dcterms:modified>
  <dc:description>------------------------</dc:description>
  <dc:subject/>
  <keywords/>
  <version/>
  <category/>
</coreProperties>
</file>