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5E39FD3" w14:textId="77777777">
        <w:tc>
          <w:tcPr>
            <w:tcW w:w="6733" w:type="dxa"/>
            <w:gridSpan w:val="2"/>
            <w:tcBorders>
              <w:top w:val="nil"/>
              <w:left w:val="nil"/>
              <w:bottom w:val="nil"/>
              <w:right w:val="nil"/>
            </w:tcBorders>
            <w:vAlign w:val="center"/>
          </w:tcPr>
          <w:p w:rsidR="0028220F" w:rsidP="0065630E" w:rsidRDefault="0028220F" w14:paraId="268BFB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330E59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9F068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8774BAC" w14:textId="77777777">
            <w:r w:rsidRPr="00E41C7D">
              <w:t xml:space="preserve">Vergaderjaar </w:t>
            </w:r>
            <w:r w:rsidR="00852843">
              <w:t>2024-2025</w:t>
            </w:r>
          </w:p>
        </w:tc>
      </w:tr>
      <w:tr w:rsidR="0028220F" w:rsidTr="0065630E" w14:paraId="403980DC" w14:textId="77777777">
        <w:trPr>
          <w:cantSplit/>
        </w:trPr>
        <w:tc>
          <w:tcPr>
            <w:tcW w:w="10985" w:type="dxa"/>
            <w:gridSpan w:val="3"/>
            <w:tcBorders>
              <w:top w:val="nil"/>
              <w:left w:val="nil"/>
              <w:bottom w:val="nil"/>
              <w:right w:val="nil"/>
            </w:tcBorders>
            <w:vAlign w:val="center"/>
          </w:tcPr>
          <w:p w:rsidRPr="00E41C7D" w:rsidR="0028220F" w:rsidP="0065630E" w:rsidRDefault="0028220F" w14:paraId="46C9A130" w14:textId="77777777"/>
        </w:tc>
      </w:tr>
      <w:tr w:rsidR="0028220F" w:rsidTr="0065630E" w14:paraId="275B047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114A44" w14:textId="77777777"/>
        </w:tc>
      </w:tr>
      <w:tr w:rsidR="0028220F" w:rsidTr="0065630E" w14:paraId="16F63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9C65910" w14:textId="77777777"/>
        </w:tc>
        <w:tc>
          <w:tcPr>
            <w:tcW w:w="8647" w:type="dxa"/>
            <w:gridSpan w:val="2"/>
            <w:tcBorders>
              <w:top w:val="single" w:color="auto" w:sz="4" w:space="0"/>
            </w:tcBorders>
          </w:tcPr>
          <w:p w:rsidRPr="002C5138" w:rsidR="0028220F" w:rsidP="0065630E" w:rsidRDefault="0028220F" w14:paraId="795397DF" w14:textId="77777777">
            <w:pPr>
              <w:rPr>
                <w:b/>
              </w:rPr>
            </w:pPr>
          </w:p>
        </w:tc>
      </w:tr>
      <w:tr w:rsidR="0028220F" w:rsidTr="0065630E" w14:paraId="6A0A7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2509B" w14:paraId="7EA0585D" w14:textId="6CB159A4">
            <w:pPr>
              <w:rPr>
                <w:b/>
              </w:rPr>
            </w:pPr>
            <w:r>
              <w:rPr>
                <w:b/>
              </w:rPr>
              <w:t>33 836</w:t>
            </w:r>
          </w:p>
        </w:tc>
        <w:tc>
          <w:tcPr>
            <w:tcW w:w="8647" w:type="dxa"/>
            <w:gridSpan w:val="2"/>
          </w:tcPr>
          <w:p w:rsidRPr="0082509B" w:rsidR="0028220F" w:rsidP="0065630E" w:rsidRDefault="0082509B" w14:paraId="686AF373" w14:textId="6026F386">
            <w:pPr>
              <w:rPr>
                <w:b/>
              </w:rPr>
            </w:pPr>
            <w:r w:rsidRPr="0082509B">
              <w:rPr>
                <w:b/>
              </w:rPr>
              <w:t>Personen- en familierecht</w:t>
            </w:r>
          </w:p>
        </w:tc>
      </w:tr>
      <w:tr w:rsidR="0028220F" w:rsidTr="0065630E" w14:paraId="0F333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E2C4CB" w14:textId="77777777"/>
        </w:tc>
        <w:tc>
          <w:tcPr>
            <w:tcW w:w="8647" w:type="dxa"/>
            <w:gridSpan w:val="2"/>
          </w:tcPr>
          <w:p w:rsidRPr="0082509B" w:rsidR="0028220F" w:rsidP="0065630E" w:rsidRDefault="0028220F" w14:paraId="6FA45A90" w14:textId="77777777">
            <w:pPr>
              <w:rPr>
                <w:b/>
              </w:rPr>
            </w:pPr>
          </w:p>
        </w:tc>
      </w:tr>
      <w:tr w:rsidR="0028220F" w:rsidTr="0065630E" w14:paraId="482AA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C682EA" w14:textId="77777777"/>
        </w:tc>
        <w:tc>
          <w:tcPr>
            <w:tcW w:w="8647" w:type="dxa"/>
            <w:gridSpan w:val="2"/>
          </w:tcPr>
          <w:p w:rsidR="0028220F" w:rsidP="0065630E" w:rsidRDefault="0028220F" w14:paraId="6C991795" w14:textId="77777777"/>
        </w:tc>
      </w:tr>
      <w:tr w:rsidR="0028220F" w:rsidTr="0065630E" w14:paraId="77487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7E79AF" w14:textId="4CD03387">
            <w:pPr>
              <w:rPr>
                <w:b/>
              </w:rPr>
            </w:pPr>
            <w:r>
              <w:rPr>
                <w:b/>
              </w:rPr>
              <w:t xml:space="preserve">Nr. </w:t>
            </w:r>
            <w:r w:rsidR="00444907">
              <w:rPr>
                <w:b/>
              </w:rPr>
              <w:t>119</w:t>
            </w:r>
          </w:p>
        </w:tc>
        <w:tc>
          <w:tcPr>
            <w:tcW w:w="8647" w:type="dxa"/>
            <w:gridSpan w:val="2"/>
          </w:tcPr>
          <w:p w:rsidR="0028220F" w:rsidP="0065630E" w:rsidRDefault="0028220F" w14:paraId="5D0EE7D1" w14:textId="1841FB0F">
            <w:pPr>
              <w:rPr>
                <w:b/>
              </w:rPr>
            </w:pPr>
            <w:r>
              <w:rPr>
                <w:b/>
              </w:rPr>
              <w:t xml:space="preserve">GEWIJZIGDE MOTIE VAN </w:t>
            </w:r>
            <w:r w:rsidR="0082509B">
              <w:rPr>
                <w:b/>
              </w:rPr>
              <w:t>DE LEDEN KOOPS EN SMITSKAM</w:t>
            </w:r>
          </w:p>
          <w:p w:rsidR="0028220F" w:rsidP="0065630E" w:rsidRDefault="0028220F" w14:paraId="1FE03470" w14:textId="5C264161">
            <w:pPr>
              <w:rPr>
                <w:b/>
              </w:rPr>
            </w:pPr>
            <w:r>
              <w:t xml:space="preserve">Ter vervanging van die gedrukt onder nr. </w:t>
            </w:r>
            <w:r w:rsidR="0082509B">
              <w:t>105</w:t>
            </w:r>
          </w:p>
        </w:tc>
      </w:tr>
      <w:tr w:rsidR="0028220F" w:rsidTr="0065630E" w14:paraId="2ABFC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BCED78" w14:textId="77777777"/>
        </w:tc>
        <w:tc>
          <w:tcPr>
            <w:tcW w:w="8647" w:type="dxa"/>
            <w:gridSpan w:val="2"/>
          </w:tcPr>
          <w:p w:rsidR="0028220F" w:rsidP="0065630E" w:rsidRDefault="0028220F" w14:paraId="14EEDDCD" w14:textId="6422DEB7">
            <w:r>
              <w:t xml:space="preserve">Voorgesteld </w:t>
            </w:r>
            <w:r w:rsidR="00444907">
              <w:t>8 april 2025</w:t>
            </w:r>
          </w:p>
        </w:tc>
      </w:tr>
      <w:tr w:rsidR="0028220F" w:rsidTr="0065630E" w14:paraId="0738D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36E14D" w14:textId="77777777"/>
        </w:tc>
        <w:tc>
          <w:tcPr>
            <w:tcW w:w="8647" w:type="dxa"/>
            <w:gridSpan w:val="2"/>
          </w:tcPr>
          <w:p w:rsidR="0028220F" w:rsidP="0065630E" w:rsidRDefault="0028220F" w14:paraId="466E0EC1" w14:textId="77777777"/>
        </w:tc>
      </w:tr>
      <w:tr w:rsidR="0028220F" w:rsidTr="0065630E" w14:paraId="34060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6C308A" w14:textId="77777777"/>
        </w:tc>
        <w:tc>
          <w:tcPr>
            <w:tcW w:w="8647" w:type="dxa"/>
            <w:gridSpan w:val="2"/>
          </w:tcPr>
          <w:p w:rsidR="0028220F" w:rsidP="0065630E" w:rsidRDefault="0028220F" w14:paraId="708EDECB" w14:textId="77777777">
            <w:r>
              <w:t>De Kamer,</w:t>
            </w:r>
          </w:p>
        </w:tc>
      </w:tr>
      <w:tr w:rsidR="0028220F" w:rsidTr="0065630E" w14:paraId="07E41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841943" w14:textId="77777777"/>
        </w:tc>
        <w:tc>
          <w:tcPr>
            <w:tcW w:w="8647" w:type="dxa"/>
            <w:gridSpan w:val="2"/>
          </w:tcPr>
          <w:p w:rsidR="0028220F" w:rsidP="0065630E" w:rsidRDefault="0028220F" w14:paraId="74CA1713" w14:textId="77777777"/>
        </w:tc>
      </w:tr>
      <w:tr w:rsidR="0028220F" w:rsidTr="0065630E" w14:paraId="0C305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713271" w14:textId="77777777"/>
        </w:tc>
        <w:tc>
          <w:tcPr>
            <w:tcW w:w="8647" w:type="dxa"/>
            <w:gridSpan w:val="2"/>
          </w:tcPr>
          <w:p w:rsidR="0028220F" w:rsidP="0065630E" w:rsidRDefault="0028220F" w14:paraId="15A8EA47" w14:textId="77777777">
            <w:r>
              <w:t>gehoord de beraadslaging,</w:t>
            </w:r>
          </w:p>
        </w:tc>
      </w:tr>
      <w:tr w:rsidR="0028220F" w:rsidTr="0065630E" w14:paraId="7D3B9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480477" w14:textId="77777777"/>
        </w:tc>
        <w:tc>
          <w:tcPr>
            <w:tcW w:w="8647" w:type="dxa"/>
            <w:gridSpan w:val="2"/>
          </w:tcPr>
          <w:p w:rsidR="0028220F" w:rsidP="0065630E" w:rsidRDefault="0028220F" w14:paraId="26E012BD" w14:textId="77777777"/>
        </w:tc>
      </w:tr>
      <w:tr w:rsidR="0028220F" w:rsidTr="0065630E" w14:paraId="01B8A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2C33D7" w14:textId="77777777"/>
        </w:tc>
        <w:tc>
          <w:tcPr>
            <w:tcW w:w="8647" w:type="dxa"/>
            <w:gridSpan w:val="2"/>
          </w:tcPr>
          <w:p w:rsidR="0082509B" w:rsidP="0082509B" w:rsidRDefault="0082509B" w14:paraId="7B7D25CE" w14:textId="270D09E8">
            <w:r>
              <w:t xml:space="preserve">overwegende dat internationale kinderontvoeringen (strafbaar gesteld in artikel 279 Wetboek van Strafrecht) in alle gevallen zeer schrijnend zijn, </w:t>
            </w:r>
          </w:p>
          <w:p w:rsidR="0082509B" w:rsidP="0082509B" w:rsidRDefault="0082509B" w14:paraId="0C4E5277" w14:textId="77777777"/>
          <w:p w:rsidR="0082509B" w:rsidP="0082509B" w:rsidRDefault="0082509B" w14:paraId="0B205463" w14:textId="2604EC1C">
            <w:r>
              <w:t xml:space="preserve">constaterende dat het Openbaar Ministerie op dit moment niet inzichtelijk kan maken hoeveel aangiften hierover binnenkomen, omdat de classificatie "internationale </w:t>
            </w:r>
            <w:proofErr w:type="spellStart"/>
            <w:r>
              <w:t>kindontvoering</w:t>
            </w:r>
            <w:proofErr w:type="spellEnd"/>
            <w:r>
              <w:t xml:space="preserve">" niet bestaat in het registratiesysteem, </w:t>
            </w:r>
          </w:p>
          <w:p w:rsidR="0082509B" w:rsidP="0082509B" w:rsidRDefault="0082509B" w14:paraId="073CD6FB" w14:textId="77777777"/>
          <w:p w:rsidR="0082509B" w:rsidP="0082509B" w:rsidRDefault="0082509B" w14:paraId="725219E0" w14:textId="39C9BBA4">
            <w:r>
              <w:t xml:space="preserve">van mening dat het van groot belang is om wél inzicht te krijgen in de cijfers en gegevens ter zake, omdat dan beter en preciezer beleid kan worden opgesteld, gericht op de preventie en repressie ervan, </w:t>
            </w:r>
          </w:p>
          <w:p w:rsidR="0082509B" w:rsidP="0082509B" w:rsidRDefault="0082509B" w14:paraId="58ACAE2C" w14:textId="77777777"/>
          <w:p w:rsidR="0082509B" w:rsidP="0082509B" w:rsidRDefault="0082509B" w14:paraId="52B7A441" w14:textId="43ED25BA">
            <w:r>
              <w:t>verzoekt de regering, in overleg met het Openbaar Ministerie, ervoor te zorgen dat de volgende gegevens voortaan jaarlijks beschikbaar worden:</w:t>
            </w:r>
          </w:p>
          <w:p w:rsidR="0082509B" w:rsidP="0082509B" w:rsidRDefault="0082509B" w14:paraId="6A253172" w14:textId="77777777">
            <w:r>
              <w:t xml:space="preserve">-              Het aantal aangiften dat wordt gedaan van internationale </w:t>
            </w:r>
            <w:proofErr w:type="spellStart"/>
            <w:r>
              <w:t>kindontvoeringen</w:t>
            </w:r>
            <w:proofErr w:type="spellEnd"/>
            <w:r>
              <w:t xml:space="preserve"> vanuit Nederland;</w:t>
            </w:r>
          </w:p>
          <w:p w:rsidR="0082509B" w:rsidP="0082509B" w:rsidRDefault="0082509B" w14:paraId="2FE6C878" w14:textId="77777777">
            <w:r>
              <w:t>-              Het aantal vervolgingen dat daarop wordt ingesteld;</w:t>
            </w:r>
          </w:p>
          <w:p w:rsidR="0082509B" w:rsidP="0082509B" w:rsidRDefault="0082509B" w14:paraId="43A56635" w14:textId="77777777">
            <w:r>
              <w:t>-              Het aantal vonnissen dat hierop wordt gewezen,</w:t>
            </w:r>
          </w:p>
          <w:p w:rsidR="0082509B" w:rsidP="0082509B" w:rsidRDefault="0082509B" w14:paraId="66B81F78" w14:textId="77777777"/>
          <w:p w:rsidR="0082509B" w:rsidP="0082509B" w:rsidRDefault="0082509B" w14:paraId="3B4EC516" w14:textId="409C3CEC">
            <w:r>
              <w:t>en gaat over tot de orde van de dag.</w:t>
            </w:r>
          </w:p>
          <w:p w:rsidR="0082509B" w:rsidP="0082509B" w:rsidRDefault="0082509B" w14:paraId="57EBC1EB" w14:textId="77777777"/>
          <w:p w:rsidR="0082509B" w:rsidP="0082509B" w:rsidRDefault="0082509B" w14:paraId="0A7B47EA" w14:textId="77777777">
            <w:r>
              <w:t xml:space="preserve">Koops </w:t>
            </w:r>
          </w:p>
          <w:p w:rsidR="0028220F" w:rsidP="0082509B" w:rsidRDefault="0082509B" w14:paraId="24CDAED3" w14:textId="368292EE">
            <w:r>
              <w:t>Smitskam</w:t>
            </w:r>
          </w:p>
        </w:tc>
      </w:tr>
    </w:tbl>
    <w:p w:rsidRPr="0028220F" w:rsidR="004A4819" w:rsidP="0028220F" w:rsidRDefault="004A4819" w14:paraId="240DF4D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14AA" w14:textId="77777777" w:rsidR="0082509B" w:rsidRDefault="0082509B">
      <w:pPr>
        <w:spacing w:line="20" w:lineRule="exact"/>
      </w:pPr>
    </w:p>
  </w:endnote>
  <w:endnote w:type="continuationSeparator" w:id="0">
    <w:p w14:paraId="6270CDFC" w14:textId="77777777" w:rsidR="0082509B" w:rsidRDefault="0082509B">
      <w:pPr>
        <w:pStyle w:val="Amendement"/>
      </w:pPr>
      <w:r>
        <w:rPr>
          <w:b w:val="0"/>
        </w:rPr>
        <w:t xml:space="preserve"> </w:t>
      </w:r>
    </w:p>
  </w:endnote>
  <w:endnote w:type="continuationNotice" w:id="1">
    <w:p w14:paraId="0477687C" w14:textId="77777777" w:rsidR="0082509B" w:rsidRDefault="008250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99939" w14:textId="77777777" w:rsidR="0082509B" w:rsidRDefault="0082509B">
      <w:pPr>
        <w:pStyle w:val="Amendement"/>
      </w:pPr>
      <w:r>
        <w:rPr>
          <w:b w:val="0"/>
        </w:rPr>
        <w:separator/>
      </w:r>
    </w:p>
  </w:footnote>
  <w:footnote w:type="continuationSeparator" w:id="0">
    <w:p w14:paraId="08680453" w14:textId="77777777" w:rsidR="0082509B" w:rsidRDefault="00825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9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44907"/>
    <w:rsid w:val="00491946"/>
    <w:rsid w:val="004A4819"/>
    <w:rsid w:val="004D28C5"/>
    <w:rsid w:val="00563214"/>
    <w:rsid w:val="0057730F"/>
    <w:rsid w:val="005C7B56"/>
    <w:rsid w:val="005D315A"/>
    <w:rsid w:val="005E7EA0"/>
    <w:rsid w:val="006028C4"/>
    <w:rsid w:val="00692DA1"/>
    <w:rsid w:val="006B16CB"/>
    <w:rsid w:val="006C2B15"/>
    <w:rsid w:val="006E5C88"/>
    <w:rsid w:val="007911E4"/>
    <w:rsid w:val="007F7DE5"/>
    <w:rsid w:val="0082509B"/>
    <w:rsid w:val="00847D97"/>
    <w:rsid w:val="00852843"/>
    <w:rsid w:val="00867001"/>
    <w:rsid w:val="008D2B7A"/>
    <w:rsid w:val="008E48CB"/>
    <w:rsid w:val="0093683D"/>
    <w:rsid w:val="009B6CFE"/>
    <w:rsid w:val="00A57354"/>
    <w:rsid w:val="00AE6AD7"/>
    <w:rsid w:val="00B6565B"/>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66274"/>
  <w15:docId w15:val="{75895B10-06DE-4E3E-A6D2-DE0C1CB0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1119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2025-04-09T12:16:00.0000000Z</dcterms:created>
  <dcterms:modified xsi:type="dcterms:W3CDTF">2025-04-09T12:16:00.0000000Z</dcterms:modified>
  <dc:description>------------------------</dc:description>
  <dc:subject/>
  <keywords/>
  <version/>
  <category/>
</coreProperties>
</file>