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E34" w:rsidP="008B7E34" w:rsidRDefault="008B7E34" w14:paraId="52012236" w14:textId="77777777">
      <w:pPr>
        <w:spacing w:after="0" w:line="240" w:lineRule="auto"/>
        <w:ind w:left="2124" w:hanging="2124"/>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21501-31</w:t>
      </w:r>
      <w:r>
        <w:rPr>
          <w:rFonts w:ascii="Times New Roman" w:hAnsi="Times New Roman" w:eastAsia="Times New Roman" w:cs="Times New Roman"/>
          <w:b/>
          <w:color w:val="000000"/>
          <w:sz w:val="28"/>
          <w:szCs w:val="28"/>
          <w:lang w:eastAsia="nl-NL"/>
        </w:rPr>
        <w:tab/>
        <w:t>Raad voor de Werkgelegenheid, Sociaal Beleid, Volksgezondheid en Consumentenzaken</w:t>
      </w:r>
      <w:r>
        <w:rPr>
          <w:rFonts w:ascii="Times New Roman" w:hAnsi="Times New Roman" w:eastAsia="Times New Roman" w:cs="Times New Roman"/>
          <w:b/>
          <w:color w:val="000000"/>
          <w:sz w:val="28"/>
          <w:szCs w:val="28"/>
          <w:lang w:eastAsia="nl-NL"/>
        </w:rPr>
        <w:tab/>
      </w:r>
    </w:p>
    <w:p w:rsidR="008B7E34" w:rsidP="008B7E34" w:rsidRDefault="008B7E34" w14:paraId="108A459D"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239D6344" w14:textId="77777777">
      <w:pPr>
        <w:spacing w:after="0" w:line="240" w:lineRule="auto"/>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Nr. …..</w:t>
      </w:r>
    </w:p>
    <w:p w:rsidR="008B7E34" w:rsidP="008B7E34" w:rsidRDefault="008B7E34" w14:paraId="67F5E943"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002AD11"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1B65D6F"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VERSLAG VAN EEN SCHRIFTELIJK OVERLEG</w:t>
      </w:r>
    </w:p>
    <w:p w:rsidR="008B7E34" w:rsidP="008B7E34" w:rsidRDefault="00D2005C" w14:paraId="2C2B599F" w14:textId="0C0C444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1C1881">
        <w:rPr>
          <w:rFonts w:ascii="Times New Roman" w:hAnsi="Times New Roman" w:eastAsia="Times New Roman" w:cs="Times New Roman"/>
          <w:color w:val="000000"/>
          <w:sz w:val="24"/>
          <w:szCs w:val="24"/>
          <w:lang w:eastAsia="nl-NL"/>
        </w:rPr>
        <w:t>5</w:t>
      </w:r>
    </w:p>
    <w:p w:rsidR="008B7E34" w:rsidP="008B7E34" w:rsidRDefault="008B7E34" w14:paraId="1619EAA0" w14:textId="77777777">
      <w:pPr>
        <w:spacing w:after="0" w:line="240" w:lineRule="auto"/>
        <w:rPr>
          <w:rFonts w:ascii="Times New Roman" w:hAnsi="Times New Roman" w:eastAsia="Times New Roman" w:cs="Times New Roman"/>
          <w:color w:val="000000"/>
          <w:sz w:val="24"/>
          <w:szCs w:val="24"/>
          <w:lang w:eastAsia="nl-NL"/>
        </w:rPr>
      </w:pPr>
    </w:p>
    <w:p w:rsidR="008B7E34" w:rsidP="0010014C" w:rsidRDefault="008B7E34" w14:paraId="7B4AC900" w14:textId="0F9B2821">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w:t>
      </w:r>
      <w:r w:rsidR="002A4353">
        <w:rPr>
          <w:rFonts w:ascii="Times New Roman" w:hAnsi="Times New Roman" w:eastAsia="Times New Roman" w:cs="Times New Roman"/>
          <w:sz w:val="24"/>
          <w:szCs w:val="24"/>
          <w:lang w:eastAsia="nl-NL"/>
        </w:rPr>
        <w:t>3</w:t>
      </w:r>
      <w:r w:rsidR="00DC0AFB">
        <w:rPr>
          <w:rFonts w:ascii="Times New Roman" w:hAnsi="Times New Roman" w:eastAsia="Times New Roman" w:cs="Times New Roman"/>
          <w:sz w:val="24"/>
          <w:szCs w:val="24"/>
          <w:lang w:eastAsia="nl-NL"/>
        </w:rPr>
        <w:t xml:space="preserve"> </w:t>
      </w:r>
      <w:r w:rsidR="002A4353">
        <w:rPr>
          <w:rFonts w:ascii="Times New Roman" w:hAnsi="Times New Roman" w:eastAsia="Times New Roman" w:cs="Times New Roman"/>
          <w:sz w:val="24"/>
          <w:szCs w:val="24"/>
          <w:lang w:eastAsia="nl-NL"/>
        </w:rPr>
        <w:t>april</w:t>
      </w:r>
      <w:r w:rsidR="0010014C">
        <w:rPr>
          <w:rFonts w:ascii="Times New Roman" w:hAnsi="Times New Roman" w:eastAsia="Times New Roman" w:cs="Times New Roman"/>
          <w:sz w:val="24"/>
          <w:szCs w:val="24"/>
          <w:lang w:eastAsia="nl-NL"/>
        </w:rPr>
        <w:t xml:space="preserve"> 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ontvangen </w:t>
      </w:r>
      <w:r w:rsidRPr="0010014C" w:rsidR="0010014C">
        <w:rPr>
          <w:rFonts w:ascii="Times New Roman" w:hAnsi="Times New Roman" w:eastAsia="Times New Roman" w:cs="Times New Roman"/>
          <w:sz w:val="24"/>
          <w:szCs w:val="24"/>
          <w:lang w:eastAsia="nl-NL"/>
        </w:rPr>
        <w:t xml:space="preserve">Geannoteerde Agenda </w:t>
      </w:r>
      <w:r w:rsidR="002A4353">
        <w:rPr>
          <w:rFonts w:ascii="Times New Roman" w:hAnsi="Times New Roman" w:eastAsia="Times New Roman" w:cs="Times New Roman"/>
          <w:sz w:val="24"/>
          <w:szCs w:val="24"/>
          <w:lang w:eastAsia="nl-NL"/>
        </w:rPr>
        <w:t>Inf</w:t>
      </w:r>
      <w:r w:rsidR="009C703C">
        <w:rPr>
          <w:rFonts w:ascii="Times New Roman" w:hAnsi="Times New Roman" w:eastAsia="Times New Roman" w:cs="Times New Roman"/>
          <w:sz w:val="24"/>
          <w:szCs w:val="24"/>
          <w:lang w:eastAsia="nl-NL"/>
        </w:rPr>
        <w:t>ormele Raad WSB</w:t>
      </w:r>
      <w:r w:rsidR="00775ECA">
        <w:rPr>
          <w:rFonts w:ascii="Times New Roman" w:hAnsi="Times New Roman" w:eastAsia="Times New Roman" w:cs="Times New Roman"/>
          <w:sz w:val="24"/>
          <w:szCs w:val="24"/>
          <w:lang w:eastAsia="nl-NL"/>
        </w:rPr>
        <w:t>VC</w:t>
      </w:r>
      <w:r w:rsidR="009C703C">
        <w:rPr>
          <w:rFonts w:ascii="Times New Roman" w:hAnsi="Times New Roman" w:eastAsia="Times New Roman" w:cs="Times New Roman"/>
          <w:sz w:val="24"/>
          <w:szCs w:val="24"/>
          <w:lang w:eastAsia="nl-NL"/>
        </w:rPr>
        <w:t xml:space="preserve"> van</w:t>
      </w:r>
      <w:r w:rsidR="00DC0AFB">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1</w:t>
      </w:r>
      <w:r w:rsidR="002A4353">
        <w:rPr>
          <w:rFonts w:ascii="Times New Roman" w:hAnsi="Times New Roman" w:eastAsia="Times New Roman" w:cs="Times New Roman"/>
          <w:sz w:val="24"/>
          <w:szCs w:val="24"/>
          <w:lang w:eastAsia="nl-NL"/>
        </w:rPr>
        <w:t>4 en 15</w:t>
      </w:r>
      <w:r w:rsidR="00DC0AFB">
        <w:rPr>
          <w:rFonts w:ascii="Times New Roman" w:hAnsi="Times New Roman" w:eastAsia="Times New Roman" w:cs="Times New Roman"/>
          <w:sz w:val="24"/>
          <w:szCs w:val="24"/>
          <w:lang w:eastAsia="nl-NL"/>
        </w:rPr>
        <w:t xml:space="preserve"> </w:t>
      </w:r>
      <w:r w:rsidR="002A4353">
        <w:rPr>
          <w:rFonts w:ascii="Times New Roman" w:hAnsi="Times New Roman" w:eastAsia="Times New Roman" w:cs="Times New Roman"/>
          <w:sz w:val="24"/>
          <w:szCs w:val="24"/>
          <w:lang w:eastAsia="nl-NL"/>
        </w:rPr>
        <w:t>april</w:t>
      </w:r>
      <w:r w:rsidR="00DC0AFB">
        <w:rPr>
          <w:rFonts w:ascii="Times New Roman" w:hAnsi="Times New Roman" w:eastAsia="Times New Roman" w:cs="Times New Roman"/>
          <w:sz w:val="24"/>
          <w:szCs w:val="24"/>
          <w:lang w:eastAsia="nl-NL"/>
        </w:rPr>
        <w:t xml:space="preserve"> </w:t>
      </w:r>
      <w:r w:rsidRPr="0010014C" w:rsidR="0010014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w:t>
      </w:r>
      <w:r w:rsidR="00DC0AFB">
        <w:rPr>
          <w:rFonts w:ascii="Times New Roman" w:hAnsi="Times New Roman" w:eastAsia="Times New Roman" w:cs="Times New Roman"/>
          <w:sz w:val="24"/>
          <w:szCs w:val="24"/>
          <w:lang w:eastAsia="nl-NL"/>
        </w:rPr>
        <w:t xml:space="preserve">Kamerstuk 21 </w:t>
      </w:r>
      <w:r w:rsidR="00D2005C">
        <w:rPr>
          <w:rFonts w:ascii="Times New Roman" w:hAnsi="Times New Roman" w:eastAsia="Times New Roman" w:cs="Times New Roman"/>
          <w:sz w:val="24"/>
          <w:szCs w:val="24"/>
          <w:lang w:eastAsia="nl-NL"/>
        </w:rPr>
        <w:t>501-31, nr. 7</w:t>
      </w:r>
      <w:r w:rsidR="002A4353">
        <w:rPr>
          <w:rFonts w:ascii="Times New Roman" w:hAnsi="Times New Roman" w:eastAsia="Times New Roman" w:cs="Times New Roman"/>
          <w:sz w:val="24"/>
          <w:szCs w:val="24"/>
          <w:lang w:eastAsia="nl-NL"/>
        </w:rPr>
        <w:t>82</w:t>
      </w:r>
      <w:r w:rsidR="00A2668B">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008B7E34" w:rsidP="008B7E34" w:rsidRDefault="008B7E34" w14:paraId="7F0DEC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10014C" w14:paraId="544157CC" w14:textId="725BD5D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w:t>
      </w:r>
      <w:r w:rsidR="00D2005C">
        <w:rPr>
          <w:rFonts w:ascii="Times New Roman" w:hAnsi="Times New Roman" w:eastAsia="Times New Roman" w:cs="Times New Roman"/>
          <w:sz w:val="24"/>
          <w:szCs w:val="24"/>
          <w:lang w:eastAsia="nl-NL"/>
        </w:rPr>
        <w:t>.</w:t>
      </w:r>
      <w:r w:rsidR="000F6257">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sidR="008B7E34">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008B7E34" w:rsidP="008B7E34" w:rsidRDefault="008B7E34" w14:paraId="69D20E4A"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3A7B1D47" w14:textId="79071A6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8B7E34" w:rsidP="008B7E34" w:rsidRDefault="00920C61" w14:paraId="201EF1F4" w14:textId="44AA07A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008B7E34" w:rsidP="008B7E34" w:rsidRDefault="008B7E34" w14:paraId="5E34EA37"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2F0A323F"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8B7E34" w:rsidP="008B7E34" w:rsidRDefault="00DC0AFB" w14:paraId="353674CD" w14:textId="5C2DCFEA">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8B7E34" w:rsidP="008B7E34" w:rsidRDefault="008B7E34" w14:paraId="052BB51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8B7E34" w14:paraId="78CFEECD"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5C09236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8B7E34" w:rsidP="008B7E34" w:rsidRDefault="008B7E34" w14:paraId="65A147FE" w14:textId="77777777">
      <w:pPr>
        <w:spacing w:after="0" w:line="240" w:lineRule="auto"/>
        <w:rPr>
          <w:rFonts w:ascii="Times New Roman" w:hAnsi="Times New Roman" w:eastAsia="Times New Roman" w:cs="Times New Roman"/>
          <w:b/>
          <w:sz w:val="24"/>
          <w:szCs w:val="24"/>
          <w:lang w:eastAsia="nl-NL"/>
        </w:rPr>
      </w:pPr>
    </w:p>
    <w:p w:rsidR="00474816" w:rsidP="008B7E34" w:rsidRDefault="008B7E34" w14:paraId="5222A9C1" w14:textId="6F0AF98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081ACF" w:rsidP="008B7E34" w:rsidRDefault="00081ACF" w14:paraId="70A13B3A" w14:textId="5E5966F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PVV-fractie</w:t>
      </w:r>
    </w:p>
    <w:p w:rsidR="0042275A" w:rsidP="008B7E34" w:rsidRDefault="00E0169B" w14:paraId="6B9D868C" w14:textId="084EFD2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42275A">
        <w:rPr>
          <w:rFonts w:ascii="Times New Roman" w:hAnsi="Times New Roman" w:eastAsia="Times New Roman" w:cs="Times New Roman"/>
          <w:b/>
          <w:sz w:val="24"/>
          <w:szCs w:val="24"/>
          <w:lang w:eastAsia="nl-NL"/>
        </w:rPr>
        <w:t>Vragen en opmerkingen van de leden van de GroenLinks-PvdA-fractie</w:t>
      </w:r>
    </w:p>
    <w:p w:rsidR="008B46D8" w:rsidP="008B7E34" w:rsidRDefault="008B46D8" w14:paraId="5951E23C" w14:textId="06E1C59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401BB6" w:rsidP="00401BB6" w:rsidRDefault="00415FCB" w14:paraId="19271F6E" w14:textId="7496BA54">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081ACF" w:rsidP="00401BB6" w:rsidRDefault="00081ACF" w14:paraId="6028C89F" w14:textId="4370795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008B7E34" w:rsidP="008B7E34" w:rsidRDefault="008B7E34" w14:paraId="2426C9A0"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7F11D0F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8B7E34" w:rsidP="008B7E34" w:rsidRDefault="008B7E34" w14:paraId="6989BB3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474816" w:rsidP="008B7E34" w:rsidRDefault="008B7E34" w14:paraId="71395E85" w14:textId="4F802DC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 xml:space="preserve">Vragen en </w:t>
      </w:r>
      <w:r w:rsidR="00474816">
        <w:rPr>
          <w:rFonts w:ascii="Times New Roman" w:hAnsi="Times New Roman" w:eastAsia="Times New Roman" w:cs="Times New Roman"/>
          <w:b/>
          <w:sz w:val="24"/>
          <w:szCs w:val="24"/>
          <w:lang w:eastAsia="nl-NL"/>
        </w:rPr>
        <w:t>opmerkingen vanuit de fracties</w:t>
      </w:r>
    </w:p>
    <w:p w:rsidRPr="000F2490" w:rsidR="00E0169B" w:rsidP="00474816" w:rsidRDefault="00E0169B" w14:paraId="1FF31191" w14:textId="344D1B7D">
      <w:pPr>
        <w:spacing w:after="0" w:line="240" w:lineRule="auto"/>
        <w:rPr>
          <w:rFonts w:ascii="Times New Roman" w:hAnsi="Times New Roman" w:eastAsia="Times New Roman" w:cs="Times New Roman"/>
          <w:b/>
          <w:sz w:val="24"/>
          <w:szCs w:val="24"/>
          <w:lang w:eastAsia="nl-NL"/>
        </w:rPr>
      </w:pPr>
    </w:p>
    <w:p w:rsidR="002A4353" w:rsidP="0042275A" w:rsidRDefault="002A4353" w14:paraId="5C53CFEF" w14:textId="1B16D41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2A4353" w:rsidP="002A4353" w:rsidRDefault="002A4353" w14:paraId="1525170A" w14:textId="515791AE">
      <w:pPr>
        <w:spacing w:after="0" w:line="240" w:lineRule="auto"/>
        <w:rPr>
          <w:rFonts w:ascii="Times New Roman" w:hAnsi="Times New Roman" w:eastAsia="Times New Roman" w:cs="Times New Roman"/>
          <w:bCs/>
          <w:sz w:val="24"/>
          <w:szCs w:val="24"/>
          <w:lang w:eastAsia="nl-NL"/>
        </w:rPr>
      </w:pPr>
      <w:r w:rsidRPr="002A4353">
        <w:rPr>
          <w:rFonts w:ascii="Times New Roman" w:hAnsi="Times New Roman" w:eastAsia="Times New Roman" w:cs="Times New Roman"/>
          <w:bCs/>
          <w:sz w:val="24"/>
          <w:szCs w:val="24"/>
          <w:lang w:eastAsia="nl-NL"/>
        </w:rPr>
        <w:t xml:space="preserve">De leden van de PVV-fractie hebben kennisgenomen van de </w:t>
      </w:r>
      <w:r w:rsidR="009F7DED">
        <w:rPr>
          <w:rFonts w:ascii="Times New Roman" w:hAnsi="Times New Roman" w:eastAsia="Times New Roman" w:cs="Times New Roman"/>
          <w:bCs/>
          <w:sz w:val="24"/>
          <w:szCs w:val="24"/>
          <w:lang w:eastAsia="nl-NL"/>
        </w:rPr>
        <w:t>G</w:t>
      </w:r>
      <w:r w:rsidRPr="002A4353">
        <w:rPr>
          <w:rFonts w:ascii="Times New Roman" w:hAnsi="Times New Roman" w:eastAsia="Times New Roman" w:cs="Times New Roman"/>
          <w:bCs/>
          <w:sz w:val="24"/>
          <w:szCs w:val="24"/>
          <w:lang w:eastAsia="nl-NL"/>
        </w:rPr>
        <w:t xml:space="preserve">eannoteerde </w:t>
      </w:r>
      <w:r w:rsidR="009F7DED">
        <w:rPr>
          <w:rFonts w:ascii="Times New Roman" w:hAnsi="Times New Roman" w:eastAsia="Times New Roman" w:cs="Times New Roman"/>
          <w:bCs/>
          <w:sz w:val="24"/>
          <w:szCs w:val="24"/>
          <w:lang w:eastAsia="nl-NL"/>
        </w:rPr>
        <w:t>A</w:t>
      </w:r>
      <w:r w:rsidRPr="002A4353">
        <w:rPr>
          <w:rFonts w:ascii="Times New Roman" w:hAnsi="Times New Roman" w:eastAsia="Times New Roman" w:cs="Times New Roman"/>
          <w:bCs/>
          <w:sz w:val="24"/>
          <w:szCs w:val="24"/>
          <w:lang w:eastAsia="nl-NL"/>
        </w:rPr>
        <w:t>genda</w:t>
      </w:r>
      <w:r w:rsidRPr="002A4353">
        <w:rPr>
          <w:rFonts w:ascii="Times New Roman" w:hAnsi="Times New Roman" w:eastAsia="Times New Roman" w:cs="Times New Roman"/>
          <w:bCs/>
          <w:sz w:val="24"/>
          <w:szCs w:val="24"/>
          <w:lang w:eastAsia="nl-NL"/>
        </w:rPr>
        <w:t xml:space="preserve"> van de Informele Raad voor Werkgelegenheid en Sociaal Beleid </w:t>
      </w:r>
      <w:r w:rsidR="009F7DED">
        <w:rPr>
          <w:rFonts w:ascii="Times New Roman" w:hAnsi="Times New Roman" w:eastAsia="Times New Roman" w:cs="Times New Roman"/>
          <w:bCs/>
          <w:sz w:val="24"/>
          <w:szCs w:val="24"/>
          <w:lang w:eastAsia="nl-NL"/>
        </w:rPr>
        <w:t xml:space="preserve">(WSB) </w:t>
      </w:r>
      <w:r w:rsidRPr="002A4353">
        <w:rPr>
          <w:rFonts w:ascii="Times New Roman" w:hAnsi="Times New Roman" w:eastAsia="Times New Roman" w:cs="Times New Roman"/>
          <w:bCs/>
          <w:sz w:val="24"/>
          <w:szCs w:val="24"/>
          <w:lang w:eastAsia="nl-NL"/>
        </w:rPr>
        <w:t>op 14 en 15 april te Warschau. De</w:t>
      </w:r>
      <w:r>
        <w:rPr>
          <w:rFonts w:ascii="Times New Roman" w:hAnsi="Times New Roman" w:eastAsia="Times New Roman" w:cs="Times New Roman"/>
          <w:bCs/>
          <w:sz w:val="24"/>
          <w:szCs w:val="24"/>
          <w:lang w:eastAsia="nl-NL"/>
        </w:rPr>
        <w:t>ze</w:t>
      </w:r>
      <w:r w:rsidRPr="002A4353">
        <w:rPr>
          <w:rFonts w:ascii="Times New Roman" w:hAnsi="Times New Roman" w:eastAsia="Times New Roman" w:cs="Times New Roman"/>
          <w:bCs/>
          <w:sz w:val="24"/>
          <w:szCs w:val="24"/>
          <w:lang w:eastAsia="nl-NL"/>
        </w:rPr>
        <w:t xml:space="preserve"> leden hebben hierover een paar vragen aan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w:t>
      </w:r>
    </w:p>
    <w:p w:rsidRPr="002A4353" w:rsidR="002A4353" w:rsidP="002A4353" w:rsidRDefault="002A4353" w14:paraId="3E344462" w14:textId="77777777">
      <w:pPr>
        <w:spacing w:after="0" w:line="240" w:lineRule="auto"/>
        <w:rPr>
          <w:rFonts w:ascii="Times New Roman" w:hAnsi="Times New Roman" w:eastAsia="Times New Roman" w:cs="Times New Roman"/>
          <w:bCs/>
          <w:sz w:val="24"/>
          <w:szCs w:val="24"/>
          <w:lang w:eastAsia="nl-NL"/>
        </w:rPr>
      </w:pPr>
    </w:p>
    <w:p w:rsidR="002A4353" w:rsidP="002A4353" w:rsidRDefault="002A4353" w14:paraId="4AF1A0EA" w14:textId="3C038EAE">
      <w:pPr>
        <w:spacing w:after="0" w:line="240" w:lineRule="auto"/>
        <w:rPr>
          <w:rFonts w:ascii="Times New Roman" w:hAnsi="Times New Roman" w:eastAsia="Times New Roman" w:cs="Times New Roman"/>
          <w:bCs/>
          <w:sz w:val="24"/>
          <w:szCs w:val="24"/>
          <w:lang w:eastAsia="nl-NL"/>
        </w:rPr>
      </w:pPr>
      <w:r w:rsidRPr="002A4353">
        <w:rPr>
          <w:rFonts w:ascii="Times New Roman" w:hAnsi="Times New Roman" w:eastAsia="Times New Roman" w:cs="Times New Roman"/>
          <w:bCs/>
          <w:sz w:val="24"/>
          <w:szCs w:val="24"/>
          <w:lang w:eastAsia="nl-NL"/>
        </w:rPr>
        <w:t xml:space="preserve">Uit het verslag van de Formele Raad voor </w:t>
      </w:r>
      <w:r w:rsidRPr="002A4353">
        <w:rPr>
          <w:rFonts w:ascii="Times New Roman" w:hAnsi="Times New Roman" w:eastAsia="Times New Roman" w:cs="Times New Roman"/>
          <w:bCs/>
          <w:sz w:val="24"/>
          <w:szCs w:val="24"/>
          <w:lang w:eastAsia="nl-NL"/>
        </w:rPr>
        <w:t>W</w:t>
      </w:r>
      <w:r w:rsidR="009F7DED">
        <w:rPr>
          <w:rFonts w:ascii="Times New Roman" w:hAnsi="Times New Roman" w:eastAsia="Times New Roman" w:cs="Times New Roman"/>
          <w:bCs/>
          <w:sz w:val="24"/>
          <w:szCs w:val="24"/>
          <w:lang w:eastAsia="nl-NL"/>
        </w:rPr>
        <w:t xml:space="preserve">SB </w:t>
      </w:r>
      <w:r w:rsidRPr="002A4353">
        <w:rPr>
          <w:rFonts w:ascii="Times New Roman" w:hAnsi="Times New Roman" w:eastAsia="Times New Roman" w:cs="Times New Roman"/>
          <w:bCs/>
          <w:sz w:val="24"/>
          <w:szCs w:val="24"/>
          <w:lang w:eastAsia="nl-NL"/>
        </w:rPr>
        <w:t>van 10 maart jl.</w:t>
      </w:r>
      <w:r w:rsidRPr="002A4353">
        <w:rPr>
          <w:rFonts w:ascii="Times New Roman" w:hAnsi="Times New Roman" w:eastAsia="Times New Roman" w:cs="Times New Roman"/>
          <w:bCs/>
          <w:sz w:val="24"/>
          <w:szCs w:val="24"/>
          <w:lang w:eastAsia="nl-NL"/>
        </w:rPr>
        <w:t xml:space="preserve"> te Brussel maken </w:t>
      </w:r>
      <w:r>
        <w:rPr>
          <w:rFonts w:ascii="Times New Roman" w:hAnsi="Times New Roman" w:eastAsia="Times New Roman" w:cs="Times New Roman"/>
          <w:bCs/>
          <w:sz w:val="24"/>
          <w:szCs w:val="24"/>
          <w:lang w:eastAsia="nl-NL"/>
        </w:rPr>
        <w:t>de leden van de PVV-fractie</w:t>
      </w:r>
      <w:r w:rsidRPr="002A4353">
        <w:rPr>
          <w:rFonts w:ascii="Times New Roman" w:hAnsi="Times New Roman" w:eastAsia="Times New Roman" w:cs="Times New Roman"/>
          <w:bCs/>
          <w:sz w:val="24"/>
          <w:szCs w:val="24"/>
          <w:lang w:eastAsia="nl-NL"/>
        </w:rPr>
        <w:t xml:space="preserve"> op dat Nederland heeft aangegeven dat het huidige voorstel (Raadsmandaat over de Herziening van de Coördinatieverordening Sociale Zekerheid) tekortschiet in het bereiken van de gewenste modernisering. Het voorzitterschap beraadt zich nu dan ook op vervolgstappen. Het krachtenveld blijft vanuit Nederlands perspectief zeer uitdagend. Bij verdere ontwikkelingen wordt </w:t>
      </w:r>
      <w:r>
        <w:rPr>
          <w:rFonts w:ascii="Times New Roman" w:hAnsi="Times New Roman" w:eastAsia="Times New Roman" w:cs="Times New Roman"/>
          <w:bCs/>
          <w:sz w:val="24"/>
          <w:szCs w:val="24"/>
          <w:lang w:eastAsia="nl-NL"/>
        </w:rPr>
        <w:t>de minister</w:t>
      </w:r>
      <w:r w:rsidRPr="002A4353">
        <w:rPr>
          <w:rFonts w:ascii="Times New Roman" w:hAnsi="Times New Roman" w:eastAsia="Times New Roman" w:cs="Times New Roman"/>
          <w:bCs/>
          <w:sz w:val="24"/>
          <w:szCs w:val="24"/>
          <w:lang w:eastAsia="nl-NL"/>
        </w:rPr>
        <w:t xml:space="preserve"> nader geïnformeerd. Kan </w:t>
      </w:r>
      <w:r>
        <w:rPr>
          <w:rFonts w:ascii="Times New Roman" w:hAnsi="Times New Roman" w:eastAsia="Times New Roman" w:cs="Times New Roman"/>
          <w:bCs/>
          <w:sz w:val="24"/>
          <w:szCs w:val="24"/>
          <w:lang w:eastAsia="nl-NL"/>
        </w:rPr>
        <w:t xml:space="preserve">het </w:t>
      </w:r>
      <w:r>
        <w:rPr>
          <w:rFonts w:ascii="Times New Roman" w:hAnsi="Times New Roman" w:eastAsia="Times New Roman" w:cs="Times New Roman"/>
          <w:bCs/>
          <w:sz w:val="24"/>
          <w:szCs w:val="24"/>
          <w:lang w:eastAsia="nl-NL"/>
        </w:rPr>
        <w:lastRenderedPageBreak/>
        <w:t>kabinet</w:t>
      </w:r>
      <w:r w:rsidRPr="002A4353">
        <w:rPr>
          <w:rFonts w:ascii="Times New Roman" w:hAnsi="Times New Roman" w:eastAsia="Times New Roman" w:cs="Times New Roman"/>
          <w:bCs/>
          <w:sz w:val="24"/>
          <w:szCs w:val="24"/>
          <w:lang w:eastAsia="nl-NL"/>
        </w:rPr>
        <w:t xml:space="preserve"> al meer duidelijkheid verschaffen over deze ontwikkelen en/of zijn er sindsdien reeds vorderingen geweest die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kan delen? Kan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daarbij ook aangeven in hoeverre de herziening uiteindelijk wel of niet op steun kan rekenen van Nederland?</w:t>
      </w:r>
    </w:p>
    <w:p w:rsidRPr="002A4353" w:rsidR="002A4353" w:rsidP="002A4353" w:rsidRDefault="002A4353" w14:paraId="5711325E" w14:textId="77777777">
      <w:pPr>
        <w:spacing w:after="0" w:line="240" w:lineRule="auto"/>
        <w:rPr>
          <w:rFonts w:ascii="Times New Roman" w:hAnsi="Times New Roman" w:eastAsia="Times New Roman" w:cs="Times New Roman"/>
          <w:bCs/>
          <w:sz w:val="24"/>
          <w:szCs w:val="24"/>
          <w:lang w:eastAsia="nl-NL"/>
        </w:rPr>
      </w:pPr>
    </w:p>
    <w:p w:rsidRPr="002A4353" w:rsidR="002A4353" w:rsidP="002A4353" w:rsidRDefault="002A4353" w14:paraId="32B71962" w14:textId="1BA88DD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 constateren dat e</w:t>
      </w:r>
      <w:r w:rsidRPr="002A4353">
        <w:rPr>
          <w:rFonts w:ascii="Times New Roman" w:hAnsi="Times New Roman" w:eastAsia="Times New Roman" w:cs="Times New Roman"/>
          <w:bCs/>
          <w:sz w:val="24"/>
          <w:szCs w:val="24"/>
          <w:lang w:eastAsia="nl-NL"/>
        </w:rPr>
        <w:t>en van de agendapunten van de aankomende Informele Raad voor Werkgelegenheid en Sociaal Beleid ‘actief integratiebeleid van EU-lidstaten’</w:t>
      </w:r>
      <w:r>
        <w:rPr>
          <w:rFonts w:ascii="Times New Roman" w:hAnsi="Times New Roman" w:eastAsia="Times New Roman" w:cs="Times New Roman"/>
          <w:bCs/>
          <w:sz w:val="24"/>
          <w:szCs w:val="24"/>
          <w:lang w:eastAsia="nl-NL"/>
        </w:rPr>
        <w:t xml:space="preserve"> is</w:t>
      </w:r>
      <w:r w:rsidRPr="002A4353">
        <w:rPr>
          <w:rFonts w:ascii="Times New Roman" w:hAnsi="Times New Roman" w:eastAsia="Times New Roman" w:cs="Times New Roman"/>
          <w:bCs/>
          <w:sz w:val="24"/>
          <w:szCs w:val="24"/>
          <w:lang w:eastAsia="nl-NL"/>
        </w:rPr>
        <w:t xml:space="preserve">. Daar geeft </w:t>
      </w:r>
      <w:r w:rsidR="00491151">
        <w:rPr>
          <w:rFonts w:ascii="Times New Roman" w:hAnsi="Times New Roman" w:eastAsia="Times New Roman" w:cs="Times New Roman"/>
          <w:bCs/>
          <w:sz w:val="24"/>
          <w:szCs w:val="24"/>
          <w:lang w:eastAsia="nl-NL"/>
        </w:rPr>
        <w:t>het kabinet</w:t>
      </w:r>
      <w:r>
        <w:rPr>
          <w:rFonts w:ascii="Times New Roman" w:hAnsi="Times New Roman" w:eastAsia="Times New Roman" w:cs="Times New Roman"/>
          <w:bCs/>
          <w:sz w:val="24"/>
          <w:szCs w:val="24"/>
          <w:lang w:eastAsia="nl-NL"/>
        </w:rPr>
        <w:t xml:space="preserve"> aan dat </w:t>
      </w:r>
      <w:r w:rsidR="00491151">
        <w:rPr>
          <w:rFonts w:ascii="Times New Roman" w:hAnsi="Times New Roman" w:eastAsia="Times New Roman" w:cs="Times New Roman"/>
          <w:bCs/>
          <w:sz w:val="24"/>
          <w:szCs w:val="24"/>
          <w:lang w:eastAsia="nl-NL"/>
        </w:rPr>
        <w:t xml:space="preserve">de minister </w:t>
      </w:r>
      <w:r w:rsidRPr="002A4353">
        <w:rPr>
          <w:rFonts w:ascii="Times New Roman" w:hAnsi="Times New Roman" w:eastAsia="Times New Roman" w:cs="Times New Roman"/>
          <w:bCs/>
          <w:sz w:val="24"/>
          <w:szCs w:val="24"/>
          <w:lang w:eastAsia="nl-NL"/>
        </w:rPr>
        <w:t xml:space="preserve">aandacht wil vragen voor het bevorderen van snelle arbeidsmarktparticipatie van nieuwkomers, asielzoekers en statushouders, waarbij het kabinet taal en werk als basis van integratie ziet. Ook zou dit tevens bijdragen aan het verminderen van de krapte op de arbeidsmarkt. </w:t>
      </w:r>
      <w:r>
        <w:rPr>
          <w:rFonts w:ascii="Times New Roman" w:hAnsi="Times New Roman" w:eastAsia="Times New Roman" w:cs="Times New Roman"/>
          <w:bCs/>
          <w:sz w:val="24"/>
          <w:szCs w:val="24"/>
          <w:lang w:eastAsia="nl-NL"/>
        </w:rPr>
        <w:t>Dit kabinet</w:t>
      </w:r>
      <w:r w:rsidRPr="002A4353">
        <w:rPr>
          <w:rFonts w:ascii="Times New Roman" w:hAnsi="Times New Roman" w:eastAsia="Times New Roman" w:cs="Times New Roman"/>
          <w:bCs/>
          <w:sz w:val="24"/>
          <w:szCs w:val="24"/>
          <w:lang w:eastAsia="nl-NL"/>
        </w:rPr>
        <w:t xml:space="preserve"> streeft echter naar het beperken van onder andere arbeidsmigratie en heeft Nederland al een groot arbeidspotentieel</w:t>
      </w:r>
      <w:r w:rsidR="009F7DED">
        <w:rPr>
          <w:rFonts w:ascii="Times New Roman" w:hAnsi="Times New Roman" w:eastAsia="Times New Roman" w:cs="Times New Roman"/>
          <w:bCs/>
          <w:sz w:val="24"/>
          <w:szCs w:val="24"/>
          <w:lang w:eastAsia="nl-NL"/>
        </w:rPr>
        <w:t>?</w:t>
      </w:r>
      <w:r w:rsidRPr="002A4353">
        <w:rPr>
          <w:rFonts w:ascii="Times New Roman" w:hAnsi="Times New Roman" w:eastAsia="Times New Roman" w:cs="Times New Roman"/>
          <w:bCs/>
          <w:sz w:val="24"/>
          <w:szCs w:val="24"/>
          <w:lang w:eastAsia="nl-NL"/>
        </w:rPr>
        <w:t xml:space="preserve"> Hoe rijmt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deze twee tegengestelde standpunten met elkaar? En waarom zet </w:t>
      </w:r>
      <w:r>
        <w:rPr>
          <w:rFonts w:ascii="Times New Roman" w:hAnsi="Times New Roman" w:eastAsia="Times New Roman" w:cs="Times New Roman"/>
          <w:bCs/>
          <w:sz w:val="24"/>
          <w:szCs w:val="24"/>
          <w:lang w:eastAsia="nl-NL"/>
        </w:rPr>
        <w:t>het kabinet</w:t>
      </w:r>
      <w:r w:rsidRPr="002A4353">
        <w:rPr>
          <w:rFonts w:ascii="Times New Roman" w:hAnsi="Times New Roman" w:eastAsia="Times New Roman" w:cs="Times New Roman"/>
          <w:bCs/>
          <w:sz w:val="24"/>
          <w:szCs w:val="24"/>
          <w:lang w:eastAsia="nl-NL"/>
        </w:rPr>
        <w:t xml:space="preserve"> niet beter in op het verminderen van het onbenut arbeidspotentieel in Nederland in plaats van </w:t>
      </w:r>
      <w:r w:rsidR="009F7DED">
        <w:rPr>
          <w:rFonts w:ascii="Times New Roman" w:hAnsi="Times New Roman" w:eastAsia="Times New Roman" w:cs="Times New Roman"/>
          <w:bCs/>
          <w:sz w:val="24"/>
          <w:szCs w:val="24"/>
          <w:lang w:eastAsia="nl-NL"/>
        </w:rPr>
        <w:t>het</w:t>
      </w:r>
      <w:r w:rsidRPr="002A4353">
        <w:rPr>
          <w:rFonts w:ascii="Times New Roman" w:hAnsi="Times New Roman" w:eastAsia="Times New Roman" w:cs="Times New Roman"/>
          <w:bCs/>
          <w:sz w:val="24"/>
          <w:szCs w:val="24"/>
          <w:lang w:eastAsia="nl-NL"/>
        </w:rPr>
        <w:t xml:space="preserve"> </w:t>
      </w:r>
      <w:r w:rsidRPr="002A4353">
        <w:rPr>
          <w:rFonts w:ascii="Times New Roman" w:hAnsi="Times New Roman" w:eastAsia="Times New Roman" w:cs="Times New Roman"/>
          <w:bCs/>
          <w:sz w:val="24"/>
          <w:szCs w:val="24"/>
          <w:lang w:eastAsia="nl-NL"/>
        </w:rPr>
        <w:t>inzetten op het bevorderen van snellere arbeidsparticipatie van nieuwkomers?</w:t>
      </w:r>
    </w:p>
    <w:p w:rsidR="002A4353" w:rsidP="0042275A" w:rsidRDefault="002A4353" w14:paraId="0645B6B0" w14:textId="77777777">
      <w:pPr>
        <w:spacing w:after="0" w:line="240" w:lineRule="auto"/>
        <w:rPr>
          <w:rFonts w:ascii="Times New Roman" w:hAnsi="Times New Roman" w:eastAsia="Times New Roman" w:cs="Times New Roman"/>
          <w:b/>
          <w:sz w:val="24"/>
          <w:szCs w:val="24"/>
          <w:lang w:eastAsia="nl-NL"/>
        </w:rPr>
      </w:pPr>
    </w:p>
    <w:p w:rsidR="00D80B46" w:rsidP="0042275A" w:rsidRDefault="0042275A" w14:paraId="16675BA3" w14:textId="5EFE496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081ACF" w:rsidP="00081ACF" w:rsidRDefault="00081ACF" w14:paraId="03B67A38" w14:textId="3CA6F887">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fractie hebben met belangstelling kennisgenomen van de agenda van de </w:t>
      </w:r>
      <w:r>
        <w:rPr>
          <w:rFonts w:ascii="Times New Roman" w:hAnsi="Times New Roman" w:eastAsia="Times New Roman" w:cs="Times New Roman"/>
          <w:bCs/>
          <w:sz w:val="24"/>
          <w:szCs w:val="24"/>
          <w:lang w:eastAsia="nl-NL"/>
        </w:rPr>
        <w:t>I</w:t>
      </w:r>
      <w:r w:rsidRPr="00081ACF">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081ACF">
        <w:rPr>
          <w:rFonts w:ascii="Times New Roman" w:hAnsi="Times New Roman" w:eastAsia="Times New Roman" w:cs="Times New Roman"/>
          <w:bCs/>
          <w:sz w:val="24"/>
          <w:szCs w:val="24"/>
          <w:lang w:eastAsia="nl-NL"/>
        </w:rPr>
        <w:t xml:space="preserve">aad </w:t>
      </w:r>
      <w:r w:rsidR="009F7DED">
        <w:rPr>
          <w:rFonts w:ascii="Times New Roman" w:hAnsi="Times New Roman" w:eastAsia="Times New Roman" w:cs="Times New Roman"/>
          <w:bCs/>
          <w:sz w:val="24"/>
          <w:szCs w:val="24"/>
          <w:lang w:eastAsia="nl-NL"/>
        </w:rPr>
        <w:t>WSB</w:t>
      </w:r>
      <w:r w:rsidRPr="00081ACF">
        <w:rPr>
          <w:rFonts w:ascii="Times New Roman" w:hAnsi="Times New Roman" w:eastAsia="Times New Roman" w:cs="Times New Roman"/>
          <w:bCs/>
          <w:sz w:val="24"/>
          <w:szCs w:val="24"/>
          <w:lang w:eastAsia="nl-NL"/>
        </w:rPr>
        <w:t xml:space="preserve"> van 14-15 april.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hebben nog enkele vragen over de opstelling van de minister.</w:t>
      </w:r>
    </w:p>
    <w:p w:rsidRPr="00081ACF" w:rsidR="00081ACF" w:rsidP="00081ACF" w:rsidRDefault="00081ACF" w14:paraId="26938CBE" w14:textId="77777777">
      <w:pPr>
        <w:spacing w:after="0" w:line="240" w:lineRule="auto"/>
        <w:rPr>
          <w:rFonts w:ascii="Times New Roman" w:hAnsi="Times New Roman" w:eastAsia="Times New Roman" w:cs="Times New Roman"/>
          <w:bCs/>
          <w:sz w:val="24"/>
          <w:szCs w:val="24"/>
          <w:lang w:eastAsia="nl-NL"/>
        </w:rPr>
      </w:pPr>
    </w:p>
    <w:p w:rsidR="00081ACF" w:rsidP="00081ACF" w:rsidRDefault="00081ACF" w14:paraId="0A7B75D0" w14:textId="511DAD69">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fractie hebben om te beginnen enkele vragen over algoritmisch management.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lezen dat de minister gaat inbrengen het goed te vinden om over dit thema te spreken in </w:t>
      </w:r>
      <w:r w:rsidRPr="00081ACF">
        <w:rPr>
          <w:rFonts w:ascii="Times New Roman" w:hAnsi="Times New Roman" w:eastAsia="Times New Roman" w:cs="Times New Roman"/>
          <w:bCs/>
          <w:sz w:val="24"/>
          <w:szCs w:val="24"/>
          <w:lang w:eastAsia="nl-NL"/>
        </w:rPr>
        <w:t>E</w:t>
      </w:r>
      <w:r w:rsidR="009F7DED">
        <w:rPr>
          <w:rFonts w:ascii="Times New Roman" w:hAnsi="Times New Roman" w:eastAsia="Times New Roman" w:cs="Times New Roman"/>
          <w:bCs/>
          <w:sz w:val="24"/>
          <w:szCs w:val="24"/>
          <w:lang w:eastAsia="nl-NL"/>
        </w:rPr>
        <w:t xml:space="preserve">uropese </w:t>
      </w:r>
      <w:r w:rsidRPr="00081ACF">
        <w:rPr>
          <w:rFonts w:ascii="Times New Roman" w:hAnsi="Times New Roman" w:eastAsia="Times New Roman" w:cs="Times New Roman"/>
          <w:bCs/>
          <w:sz w:val="24"/>
          <w:szCs w:val="24"/>
          <w:lang w:eastAsia="nl-NL"/>
        </w:rPr>
        <w:t>U</w:t>
      </w:r>
      <w:r w:rsidR="009F7DED">
        <w:rPr>
          <w:rFonts w:ascii="Times New Roman" w:hAnsi="Times New Roman" w:eastAsia="Times New Roman" w:cs="Times New Roman"/>
          <w:bCs/>
          <w:sz w:val="24"/>
          <w:szCs w:val="24"/>
          <w:lang w:eastAsia="nl-NL"/>
        </w:rPr>
        <w:t>nie (</w:t>
      </w:r>
      <w:r w:rsidRPr="00081ACF">
        <w:rPr>
          <w:rFonts w:ascii="Times New Roman" w:hAnsi="Times New Roman" w:eastAsia="Times New Roman" w:cs="Times New Roman"/>
          <w:bCs/>
          <w:sz w:val="24"/>
          <w:szCs w:val="24"/>
          <w:lang w:eastAsia="nl-NL"/>
        </w:rPr>
        <w:t>EU</w:t>
      </w:r>
      <w:r w:rsidR="009F7DED">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verband en dat het van belang is dat werknemers en werkgevers dit thema ook samen bespreken. D</w:t>
      </w:r>
      <w:r>
        <w:rPr>
          <w:rFonts w:ascii="Times New Roman" w:hAnsi="Times New Roman" w:eastAsia="Times New Roman" w:cs="Times New Roman"/>
          <w:bCs/>
          <w:sz w:val="24"/>
          <w:szCs w:val="24"/>
          <w:lang w:eastAsia="nl-NL"/>
        </w:rPr>
        <w:t>ez</w:t>
      </w:r>
      <w:r w:rsidRPr="00081ACF">
        <w:rPr>
          <w:rFonts w:ascii="Times New Roman" w:hAnsi="Times New Roman" w:eastAsia="Times New Roman" w:cs="Times New Roman"/>
          <w:bCs/>
          <w:sz w:val="24"/>
          <w:szCs w:val="24"/>
          <w:lang w:eastAsia="nl-NL"/>
        </w:rPr>
        <w:t>e leden vragen wat voor rol de minister weggelegd ziet voor de EU en wat voor initiatieven de minister in EU</w:t>
      </w:r>
      <w:r w:rsidR="009F7DED">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verband wil ondernemen.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lezen in de inbreng terug wat de minister denkt over dit vraagstuk in het kader van de sociale dialoog, maar nog niet in het kader van het recht op informatie van werknemers, waar het Poolse voorzitterschap ook over wenst te spreken. D</w:t>
      </w:r>
      <w:r>
        <w:rPr>
          <w:rFonts w:ascii="Times New Roman" w:hAnsi="Times New Roman" w:eastAsia="Times New Roman" w:cs="Times New Roman"/>
          <w:bCs/>
          <w:sz w:val="24"/>
          <w:szCs w:val="24"/>
          <w:lang w:eastAsia="nl-NL"/>
        </w:rPr>
        <w:t>ez</w:t>
      </w:r>
      <w:r w:rsidRPr="00081ACF">
        <w:rPr>
          <w:rFonts w:ascii="Times New Roman" w:hAnsi="Times New Roman" w:eastAsia="Times New Roman" w:cs="Times New Roman"/>
          <w:bCs/>
          <w:sz w:val="24"/>
          <w:szCs w:val="24"/>
          <w:lang w:eastAsia="nl-NL"/>
        </w:rPr>
        <w:t>e leden vragen wat de opstelling van de minister is op dit gebied en of de minister wil inbrengen dat het recht van informatie van werknemers geborgd moet worden. Tevens vragen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of er ook een Europese agenda is over bewustwording van algoritmisch management. </w:t>
      </w:r>
    </w:p>
    <w:p w:rsidRPr="00081ACF" w:rsidR="00081ACF" w:rsidP="00081ACF" w:rsidRDefault="00081ACF" w14:paraId="455E8D2A" w14:textId="77777777">
      <w:pPr>
        <w:spacing w:after="0" w:line="240" w:lineRule="auto"/>
        <w:rPr>
          <w:rFonts w:ascii="Times New Roman" w:hAnsi="Times New Roman" w:eastAsia="Times New Roman" w:cs="Times New Roman"/>
          <w:bCs/>
          <w:sz w:val="24"/>
          <w:szCs w:val="24"/>
          <w:lang w:eastAsia="nl-NL"/>
        </w:rPr>
      </w:pPr>
    </w:p>
    <w:p w:rsidR="00081ACF" w:rsidP="00081ACF" w:rsidRDefault="00081ACF" w14:paraId="3D635A45" w14:textId="18020323">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GroenLinks-PvdA-fractie vragen daarnaast naar het krachtenveld rondom het lobbypaper dat Nederland heeft ingebracht omtrent herzieningsvoorstel voor Verordening 883 inzake de coördinatie van sociale zekerheid.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naar een actualisatie van het krachtenveld sinds de </w:t>
      </w:r>
      <w:r>
        <w:rPr>
          <w:rFonts w:ascii="Times New Roman" w:hAnsi="Times New Roman" w:eastAsia="Times New Roman" w:cs="Times New Roman"/>
          <w:bCs/>
          <w:sz w:val="24"/>
          <w:szCs w:val="24"/>
          <w:lang w:eastAsia="nl-NL"/>
        </w:rPr>
        <w:t>F</w:t>
      </w:r>
      <w:r w:rsidRPr="00081ACF">
        <w:rPr>
          <w:rFonts w:ascii="Times New Roman" w:hAnsi="Times New Roman" w:eastAsia="Times New Roman" w:cs="Times New Roman"/>
          <w:bCs/>
          <w:sz w:val="24"/>
          <w:szCs w:val="24"/>
          <w:lang w:eastAsia="nl-NL"/>
        </w:rPr>
        <w:t>ormele Raad WSB van 10 maart.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voorts of er nieuwe inzichten zijn opgedaan om dit dossier verder te brengen. De</w:t>
      </w:r>
      <w:r>
        <w:rPr>
          <w:rFonts w:ascii="Times New Roman" w:hAnsi="Times New Roman" w:eastAsia="Times New Roman" w:cs="Times New Roman"/>
          <w:bCs/>
          <w:sz w:val="24"/>
          <w:szCs w:val="24"/>
          <w:lang w:eastAsia="nl-NL"/>
        </w:rPr>
        <w:t xml:space="preserve">ze leden </w:t>
      </w:r>
      <w:r w:rsidRPr="00081ACF">
        <w:rPr>
          <w:rFonts w:ascii="Times New Roman" w:hAnsi="Times New Roman" w:eastAsia="Times New Roman" w:cs="Times New Roman"/>
          <w:bCs/>
          <w:sz w:val="24"/>
          <w:szCs w:val="24"/>
          <w:lang w:eastAsia="nl-NL"/>
        </w:rPr>
        <w:t>vragen tevens naar de reflectie van de minister op het feit dat dit herzieningsvoorstel niet is opgenomen in het Commissie Werkprogramma 2025, en hoe de minister dit wetende dit traject verder gaat brengen.</w:t>
      </w:r>
    </w:p>
    <w:p w:rsidRPr="00081ACF" w:rsidR="00081ACF" w:rsidP="00081ACF" w:rsidRDefault="00081ACF" w14:paraId="20A81035" w14:textId="77777777">
      <w:pPr>
        <w:spacing w:after="0" w:line="240" w:lineRule="auto"/>
        <w:rPr>
          <w:rFonts w:ascii="Times New Roman" w:hAnsi="Times New Roman" w:eastAsia="Times New Roman" w:cs="Times New Roman"/>
          <w:bCs/>
          <w:sz w:val="24"/>
          <w:szCs w:val="24"/>
          <w:lang w:eastAsia="nl-NL"/>
        </w:rPr>
      </w:pPr>
    </w:p>
    <w:p w:rsidR="00081ACF" w:rsidP="00081ACF" w:rsidRDefault="00081ACF" w14:paraId="278ADB44" w14:textId="6C992A68">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fractie van GroenLinks-PvdA</w:t>
      </w:r>
      <w:r>
        <w:rPr>
          <w:rFonts w:ascii="Times New Roman" w:hAnsi="Times New Roman" w:eastAsia="Times New Roman" w:cs="Times New Roman"/>
          <w:bCs/>
          <w:sz w:val="24"/>
          <w:szCs w:val="24"/>
          <w:lang w:eastAsia="nl-NL"/>
        </w:rPr>
        <w:t xml:space="preserve">-fractie </w:t>
      </w:r>
      <w:r w:rsidRPr="00081ACF">
        <w:rPr>
          <w:rFonts w:ascii="Times New Roman" w:hAnsi="Times New Roman" w:eastAsia="Times New Roman" w:cs="Times New Roman"/>
          <w:bCs/>
          <w:sz w:val="24"/>
          <w:szCs w:val="24"/>
          <w:lang w:eastAsia="nl-NL"/>
        </w:rPr>
        <w:t xml:space="preserve">lezen dat </w:t>
      </w:r>
      <w:r>
        <w:rPr>
          <w:rFonts w:ascii="Times New Roman" w:hAnsi="Times New Roman" w:eastAsia="Times New Roman" w:cs="Times New Roman"/>
          <w:bCs/>
          <w:sz w:val="24"/>
          <w:szCs w:val="24"/>
          <w:lang w:eastAsia="nl-NL"/>
        </w:rPr>
        <w:t>de inzet van het kabinet is</w:t>
      </w:r>
      <w:r w:rsidRPr="00081ACF">
        <w:rPr>
          <w:rFonts w:ascii="Times New Roman" w:hAnsi="Times New Roman" w:eastAsia="Times New Roman" w:cs="Times New Roman"/>
          <w:bCs/>
          <w:sz w:val="24"/>
          <w:szCs w:val="24"/>
          <w:lang w:eastAsia="nl-NL"/>
        </w:rPr>
        <w:t xml:space="preserve"> om aandacht te vragen voor het bevorderen van arbeidsmarktparticipatie van nieuwkomers, asielzoekers en statushouders, waarbij het kabinet taal en werk als basis van integratie ziet.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zien hier een verschil tussen wat </w:t>
      </w:r>
      <w:r>
        <w:rPr>
          <w:rFonts w:ascii="Times New Roman" w:hAnsi="Times New Roman" w:eastAsia="Times New Roman" w:cs="Times New Roman"/>
          <w:bCs/>
          <w:sz w:val="24"/>
          <w:szCs w:val="24"/>
          <w:lang w:eastAsia="nl-NL"/>
        </w:rPr>
        <w:t>het kabinet</w:t>
      </w:r>
      <w:r w:rsidRPr="00081ACF">
        <w:rPr>
          <w:rFonts w:ascii="Times New Roman" w:hAnsi="Times New Roman" w:eastAsia="Times New Roman" w:cs="Times New Roman"/>
          <w:bCs/>
          <w:sz w:val="24"/>
          <w:szCs w:val="24"/>
          <w:lang w:eastAsia="nl-NL"/>
        </w:rPr>
        <w:t xml:space="preserve"> in wil brengen en datgene wat daadwerkelijk in Nederland gebeurt. Asielzoekers worden in Nederland nauwelijks tot niet gestimuleerd om de taal te leren in Nederland en mogen maar zeer beperkt werken. Initiatieven of subsidies die vroege integratie en participatie van asielzoekers stimuleren zijn </w:t>
      </w:r>
      <w:r w:rsidRPr="00081ACF">
        <w:rPr>
          <w:rFonts w:ascii="Times New Roman" w:hAnsi="Times New Roman" w:eastAsia="Times New Roman" w:cs="Times New Roman"/>
          <w:bCs/>
          <w:sz w:val="24"/>
          <w:szCs w:val="24"/>
          <w:lang w:eastAsia="nl-NL"/>
        </w:rPr>
        <w:lastRenderedPageBreak/>
        <w:t xml:space="preserve">door dit kabinet juist verminderd of worden stopgezet, omdat middelen alleen gebruikt mogen worden voor statushouders. </w:t>
      </w:r>
      <w:r w:rsidRPr="00081ACF">
        <w:rPr>
          <w:rFonts w:ascii="Times New Roman" w:hAnsi="Times New Roman" w:eastAsia="Times New Roman" w:cs="Times New Roman"/>
          <w:bCs/>
          <w:sz w:val="24"/>
          <w:szCs w:val="24"/>
          <w:lang w:eastAsia="nl-NL"/>
        </w:rPr>
        <w:t>Schets</w:t>
      </w:r>
      <w:r w:rsidR="009F7DED">
        <w:rPr>
          <w:rFonts w:ascii="Times New Roman" w:hAnsi="Times New Roman" w:eastAsia="Times New Roman" w:cs="Times New Roman"/>
          <w:bCs/>
          <w:sz w:val="24"/>
          <w:szCs w:val="24"/>
          <w:lang w:eastAsia="nl-NL"/>
        </w:rPr>
        <w:t>t</w:t>
      </w:r>
      <w:r w:rsidRPr="00081ACF">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het kabinet </w:t>
      </w:r>
      <w:r w:rsidRPr="00081ACF">
        <w:rPr>
          <w:rFonts w:ascii="Times New Roman" w:hAnsi="Times New Roman" w:eastAsia="Times New Roman" w:cs="Times New Roman"/>
          <w:bCs/>
          <w:sz w:val="24"/>
          <w:szCs w:val="24"/>
          <w:lang w:eastAsia="nl-NL"/>
        </w:rPr>
        <w:t>met zijn inbreng wel een goede weergave van hoe Nederland haar beleid rondom de integratie van asielzoekers heeft vormgegeven?</w:t>
      </w:r>
    </w:p>
    <w:p w:rsidRPr="00081ACF" w:rsidR="00081ACF" w:rsidP="00081ACF" w:rsidRDefault="00081ACF" w14:paraId="6BA219D2" w14:textId="77777777">
      <w:pPr>
        <w:spacing w:after="0" w:line="240" w:lineRule="auto"/>
        <w:rPr>
          <w:rFonts w:ascii="Times New Roman" w:hAnsi="Times New Roman" w:eastAsia="Times New Roman" w:cs="Times New Roman"/>
          <w:bCs/>
          <w:sz w:val="24"/>
          <w:szCs w:val="24"/>
          <w:lang w:eastAsia="nl-NL"/>
        </w:rPr>
      </w:pPr>
    </w:p>
    <w:p w:rsidRPr="00081ACF" w:rsidR="00081ACF" w:rsidP="0042275A" w:rsidRDefault="00081ACF" w14:paraId="04B8DD74" w14:textId="5FC5FE00">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Ook hebben de leden van de GroenLinks-PvdA</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fractie vragen over het agendapunt zorgverantwoordelijkheden. </w:t>
      </w:r>
      <w:r w:rsidRPr="00081ACF">
        <w:rPr>
          <w:rFonts w:ascii="Times New Roman" w:hAnsi="Times New Roman" w:eastAsia="Times New Roman" w:cs="Times New Roman"/>
          <w:bCs/>
          <w:sz w:val="24"/>
          <w:szCs w:val="24"/>
          <w:lang w:eastAsia="nl-NL"/>
        </w:rPr>
        <w:t>De</w:t>
      </w:r>
      <w:r w:rsidR="009F7DED">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hoe de minister het rijmt dat hij gaat benadrukken dat er een goede balans komt tussen werk en privé en het ondersteunen van zorgverantwoordelijkheden, terwijl de minister ook voorstelt dat mensen meerdere banen moeten gaan combineren. Ook vragen de leden hoe het SER</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advies over werk en mantelzorg rijmt met de wens om meerdere banen te combineren. </w:t>
      </w:r>
    </w:p>
    <w:p w:rsidR="0042275A" w:rsidP="00474816" w:rsidRDefault="0042275A" w14:paraId="75C21897" w14:textId="77777777">
      <w:pPr>
        <w:spacing w:after="0" w:line="240" w:lineRule="auto"/>
        <w:rPr>
          <w:rFonts w:ascii="Times New Roman" w:hAnsi="Times New Roman" w:eastAsia="Times New Roman" w:cs="Times New Roman"/>
          <w:b/>
          <w:sz w:val="24"/>
          <w:szCs w:val="24"/>
          <w:lang w:eastAsia="nl-NL"/>
        </w:rPr>
      </w:pPr>
    </w:p>
    <w:p w:rsidR="008B46D8" w:rsidP="00474816" w:rsidRDefault="008B46D8" w14:paraId="6DCFF641" w14:textId="6858ED7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081ACF" w:rsidP="00081ACF" w:rsidRDefault="00081ACF" w14:paraId="1EE2C527" w14:textId="3B3B87EC">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81ACF">
        <w:rPr>
          <w:rFonts w:ascii="Times New Roman" w:hAnsi="Times New Roman" w:eastAsia="Times New Roman" w:cs="Times New Roman"/>
          <w:bCs/>
          <w:sz w:val="24"/>
          <w:szCs w:val="24"/>
          <w:lang w:eastAsia="nl-NL"/>
        </w:rPr>
        <w:t xml:space="preserve"> hebben met interesse kennisgenomen van de stand van zaken omtrent de onderhandelingen rond de herziening van </w:t>
      </w:r>
      <w:r w:rsidR="009F7DED">
        <w:rPr>
          <w:rFonts w:ascii="Times New Roman" w:hAnsi="Times New Roman" w:eastAsia="Times New Roman" w:cs="Times New Roman"/>
          <w:bCs/>
          <w:sz w:val="24"/>
          <w:szCs w:val="24"/>
          <w:lang w:eastAsia="nl-NL"/>
        </w:rPr>
        <w:t>V</w:t>
      </w:r>
      <w:r w:rsidRPr="00081ACF">
        <w:rPr>
          <w:rFonts w:ascii="Times New Roman" w:hAnsi="Times New Roman" w:eastAsia="Times New Roman" w:cs="Times New Roman"/>
          <w:bCs/>
          <w:sz w:val="24"/>
          <w:szCs w:val="24"/>
          <w:lang w:eastAsia="nl-NL"/>
        </w:rPr>
        <w:t>erordening</w:t>
      </w:r>
      <w:r w:rsidRPr="00081ACF">
        <w:rPr>
          <w:rFonts w:ascii="Times New Roman" w:hAnsi="Times New Roman" w:eastAsia="Times New Roman" w:cs="Times New Roman"/>
          <w:bCs/>
          <w:sz w:val="24"/>
          <w:szCs w:val="24"/>
          <w:lang w:eastAsia="nl-NL"/>
        </w:rPr>
        <w:t xml:space="preserve"> 883 over de coördinatie van socialezekerheidsstelsels.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hierbij hoe het kabinet aankijkt tegen het idee een uitzonderingsmogelijkheid te creëren voor kortdurende detacheringen in bepaalde sectoren. Welke nadelen ziet het kabinet bij zo’n potentiële uitzondering? Voorts zijn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benieuwd hoe het kabinet om zal gaan met het feit dat het huidige herzieningsvoorstel ondanks de non-paper van Nederland naar alle waarschijnlijkheid niet zal worden ingetrokken ten faveure van een aangepast voorstel. Gaat het kabinet nu maximaal inzetten op het aanpassen van het huidige herzieningsvoorstel op basis van de uitgangspunten uit het non-paper?</w:t>
      </w:r>
    </w:p>
    <w:p w:rsidRPr="00081ACF" w:rsidR="00081ACF" w:rsidP="00081ACF" w:rsidRDefault="00081ACF" w14:paraId="33604575" w14:textId="77777777">
      <w:pPr>
        <w:spacing w:after="0" w:line="240" w:lineRule="auto"/>
        <w:rPr>
          <w:rFonts w:ascii="Times New Roman" w:hAnsi="Times New Roman" w:eastAsia="Times New Roman" w:cs="Times New Roman"/>
          <w:bCs/>
          <w:sz w:val="24"/>
          <w:szCs w:val="24"/>
          <w:lang w:eastAsia="nl-NL"/>
        </w:rPr>
      </w:pPr>
    </w:p>
    <w:p w:rsidRPr="00081ACF" w:rsidR="00081ACF" w:rsidP="00081ACF" w:rsidRDefault="00081ACF" w14:paraId="7CB2275B" w14:textId="610934F6">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VVD</w:t>
      </w:r>
      <w:r>
        <w:rPr>
          <w:rFonts w:ascii="Times New Roman" w:hAnsi="Times New Roman" w:eastAsia="Times New Roman" w:cs="Times New Roman"/>
          <w:bCs/>
          <w:sz w:val="24"/>
          <w:szCs w:val="24"/>
          <w:lang w:eastAsia="nl-NL"/>
        </w:rPr>
        <w:t>-fractie</w:t>
      </w:r>
      <w:r w:rsidRPr="00081ACF">
        <w:rPr>
          <w:rFonts w:ascii="Times New Roman" w:hAnsi="Times New Roman" w:eastAsia="Times New Roman" w:cs="Times New Roman"/>
          <w:bCs/>
          <w:sz w:val="24"/>
          <w:szCs w:val="24"/>
          <w:lang w:eastAsia="nl-NL"/>
        </w:rPr>
        <w:t xml:space="preserve"> hebben met interesse kennisgenomen van de stand van zaken omtrent de voorgestelde wijzigingen voor de ESF+ en EGF fondsen. De</w:t>
      </w:r>
      <w:r>
        <w:rPr>
          <w:rFonts w:ascii="Times New Roman" w:hAnsi="Times New Roman" w:eastAsia="Times New Roman" w:cs="Times New Roman"/>
          <w:bCs/>
          <w:sz w:val="24"/>
          <w:szCs w:val="24"/>
          <w:lang w:eastAsia="nl-NL"/>
        </w:rPr>
        <w:t>ze</w:t>
      </w:r>
      <w:r w:rsidRPr="00081ACF">
        <w:rPr>
          <w:rFonts w:ascii="Times New Roman" w:hAnsi="Times New Roman" w:eastAsia="Times New Roman" w:cs="Times New Roman"/>
          <w:bCs/>
          <w:sz w:val="24"/>
          <w:szCs w:val="24"/>
          <w:lang w:eastAsia="nl-NL"/>
        </w:rPr>
        <w:t xml:space="preserve"> leden vragen hoe het kabinet tegen deze wijzigingen aankijkt, zeker met het oog op eerdere kritische reflecties van voorgaande kabinetten over de subsidiariteit van de beide fondsen.</w:t>
      </w:r>
    </w:p>
    <w:p w:rsidR="00D80B46" w:rsidP="00474816" w:rsidRDefault="00D80B46" w14:paraId="0D25BE6A" w14:textId="77777777">
      <w:pPr>
        <w:spacing w:after="0" w:line="240" w:lineRule="auto"/>
        <w:rPr>
          <w:rFonts w:ascii="Times New Roman" w:hAnsi="Times New Roman" w:eastAsia="Times New Roman" w:cs="Times New Roman"/>
          <w:b/>
          <w:sz w:val="24"/>
          <w:szCs w:val="24"/>
          <w:lang w:eastAsia="nl-NL"/>
        </w:rPr>
      </w:pPr>
    </w:p>
    <w:p w:rsidR="00F45E64" w:rsidP="00474816" w:rsidRDefault="00F45E64" w14:paraId="577E6F8F" w14:textId="0AC500C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9D4FD9" w:rsidP="009D4FD9" w:rsidRDefault="009D4FD9" w14:paraId="2D75E536" w14:textId="47EEAF41">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9D4FD9">
        <w:rPr>
          <w:rFonts w:ascii="Times New Roman" w:hAnsi="Times New Roman" w:eastAsia="Times New Roman" w:cs="Times New Roman"/>
          <w:bCs/>
          <w:sz w:val="24"/>
          <w:szCs w:val="24"/>
          <w:lang w:eastAsia="nl-NL"/>
        </w:rPr>
        <w:t xml:space="preserve"> hebben kennisgenomen van de geannoteerde agenda en andere relevante stukken voor de Informele Raad voor </w:t>
      </w:r>
      <w:r w:rsidR="009F7DED">
        <w:rPr>
          <w:rFonts w:ascii="Times New Roman" w:hAnsi="Times New Roman" w:eastAsia="Times New Roman" w:cs="Times New Roman"/>
          <w:bCs/>
          <w:sz w:val="24"/>
          <w:szCs w:val="24"/>
          <w:lang w:eastAsia="nl-NL"/>
        </w:rPr>
        <w:t>WSB</w:t>
      </w:r>
      <w:r w:rsidRPr="009D4FD9">
        <w:rPr>
          <w:rFonts w:ascii="Times New Roman" w:hAnsi="Times New Roman" w:eastAsia="Times New Roman" w:cs="Times New Roman"/>
          <w:bCs/>
          <w:sz w:val="24"/>
          <w:szCs w:val="24"/>
          <w:lang w:eastAsia="nl-NL"/>
        </w:rPr>
        <w:t xml:space="preserve"> op 14 en 15 april 2025. Deze leden hebben hierover nog enkele vragen.</w:t>
      </w:r>
    </w:p>
    <w:p w:rsidRPr="009D4FD9" w:rsidR="009D4FD9" w:rsidP="009D4FD9" w:rsidRDefault="009D4FD9" w14:paraId="66ABABD1" w14:textId="77777777">
      <w:pPr>
        <w:spacing w:after="0" w:line="240" w:lineRule="auto"/>
        <w:rPr>
          <w:rFonts w:ascii="Times New Roman" w:hAnsi="Times New Roman" w:eastAsia="Times New Roman" w:cs="Times New Roman"/>
          <w:bCs/>
          <w:sz w:val="24"/>
          <w:szCs w:val="24"/>
          <w:lang w:eastAsia="nl-NL"/>
        </w:rPr>
      </w:pPr>
    </w:p>
    <w:p w:rsidR="009D4FD9" w:rsidP="009D4FD9" w:rsidRDefault="009D4FD9" w14:paraId="1EE719C4" w14:textId="5DA16F0E">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9D4FD9">
        <w:rPr>
          <w:rFonts w:ascii="Times New Roman" w:hAnsi="Times New Roman" w:eastAsia="Times New Roman" w:cs="Times New Roman"/>
          <w:bCs/>
          <w:sz w:val="24"/>
          <w:szCs w:val="24"/>
          <w:lang w:eastAsia="nl-NL"/>
        </w:rPr>
        <w:t xml:space="preserve"> lezen in het verslag van de Formele Raad voor </w:t>
      </w:r>
      <w:r w:rsidR="009F7DED">
        <w:rPr>
          <w:rFonts w:ascii="Times New Roman" w:hAnsi="Times New Roman" w:eastAsia="Times New Roman" w:cs="Times New Roman"/>
          <w:bCs/>
          <w:sz w:val="24"/>
          <w:szCs w:val="24"/>
          <w:lang w:eastAsia="nl-NL"/>
        </w:rPr>
        <w:t>WSB</w:t>
      </w:r>
      <w:r w:rsidRPr="009D4FD9">
        <w:rPr>
          <w:rFonts w:ascii="Times New Roman" w:hAnsi="Times New Roman" w:eastAsia="Times New Roman" w:cs="Times New Roman"/>
          <w:bCs/>
          <w:sz w:val="24"/>
          <w:szCs w:val="24"/>
          <w:lang w:eastAsia="nl-NL"/>
        </w:rPr>
        <w:t xml:space="preserve"> van 10 maart 2025 dat alle lidstaten in het beleidsdebat over het stimuleren van arbeidsparticipatie van ouderen het belang benoemden van het investeren in scholing en een leven lang leren om zo de (duurzame) inzetbaarheid van ouderen te vergroten. De</w:t>
      </w:r>
      <w:r>
        <w:rPr>
          <w:rFonts w:ascii="Times New Roman" w:hAnsi="Times New Roman" w:eastAsia="Times New Roman" w:cs="Times New Roman"/>
          <w:bCs/>
          <w:sz w:val="24"/>
          <w:szCs w:val="24"/>
          <w:lang w:eastAsia="nl-NL"/>
        </w:rPr>
        <w:t xml:space="preserve">ze leden </w:t>
      </w:r>
      <w:r w:rsidRPr="009D4FD9">
        <w:rPr>
          <w:rFonts w:ascii="Times New Roman" w:hAnsi="Times New Roman" w:eastAsia="Times New Roman" w:cs="Times New Roman"/>
          <w:bCs/>
          <w:sz w:val="24"/>
          <w:szCs w:val="24"/>
          <w:lang w:eastAsia="nl-NL"/>
        </w:rPr>
        <w:t>onderstrepen dit belang.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of er concrete afspraken zijn gemaakt tijdens de Formele Raad over het investeren in scholing en een leven lang leren</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En welke initiatieven neemt de Europese </w:t>
      </w:r>
      <w:r>
        <w:rPr>
          <w:rFonts w:ascii="Times New Roman" w:hAnsi="Times New Roman" w:eastAsia="Times New Roman" w:cs="Times New Roman"/>
          <w:bCs/>
          <w:sz w:val="24"/>
          <w:szCs w:val="24"/>
          <w:lang w:eastAsia="nl-NL"/>
        </w:rPr>
        <w:t>C</w:t>
      </w:r>
      <w:r w:rsidRPr="009D4FD9">
        <w:rPr>
          <w:rFonts w:ascii="Times New Roman" w:hAnsi="Times New Roman" w:eastAsia="Times New Roman" w:cs="Times New Roman"/>
          <w:bCs/>
          <w:sz w:val="24"/>
          <w:szCs w:val="24"/>
          <w:lang w:eastAsia="nl-NL"/>
        </w:rPr>
        <w:t xml:space="preserve">ommissie om de inzetbaarheid van ouderen te vergroten door middel van scholing en een leven lang leren? </w:t>
      </w:r>
    </w:p>
    <w:p w:rsidRPr="009D4FD9" w:rsidR="009D4FD9" w:rsidP="009D4FD9" w:rsidRDefault="009D4FD9" w14:paraId="7EE693B6" w14:textId="77777777">
      <w:pPr>
        <w:spacing w:after="0" w:line="240" w:lineRule="auto"/>
        <w:rPr>
          <w:rFonts w:ascii="Times New Roman" w:hAnsi="Times New Roman" w:eastAsia="Times New Roman" w:cs="Times New Roman"/>
          <w:bCs/>
          <w:sz w:val="24"/>
          <w:szCs w:val="24"/>
          <w:lang w:eastAsia="nl-NL"/>
        </w:rPr>
      </w:pPr>
    </w:p>
    <w:p w:rsidR="009D4FD9" w:rsidP="009D4FD9" w:rsidRDefault="009D4FD9" w14:paraId="44462AC7" w14:textId="28A2BD6B">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9D4FD9">
        <w:rPr>
          <w:rFonts w:ascii="Times New Roman" w:hAnsi="Times New Roman" w:eastAsia="Times New Roman" w:cs="Times New Roman"/>
          <w:bCs/>
          <w:sz w:val="24"/>
          <w:szCs w:val="24"/>
          <w:lang w:eastAsia="nl-NL"/>
        </w:rPr>
        <w:t xml:space="preserve"> lezen in de geannoteerde agenda dat </w:t>
      </w:r>
      <w:r>
        <w:rPr>
          <w:rFonts w:ascii="Times New Roman" w:hAnsi="Times New Roman" w:eastAsia="Times New Roman" w:cs="Times New Roman"/>
          <w:bCs/>
          <w:sz w:val="24"/>
          <w:szCs w:val="24"/>
          <w:lang w:eastAsia="nl-NL"/>
        </w:rPr>
        <w:t>h</w:t>
      </w:r>
      <w:r w:rsidRPr="009D4FD9">
        <w:rPr>
          <w:rFonts w:ascii="Times New Roman" w:hAnsi="Times New Roman" w:eastAsia="Times New Roman" w:cs="Times New Roman"/>
          <w:bCs/>
          <w:sz w:val="24"/>
          <w:szCs w:val="24"/>
          <w:lang w:eastAsia="nl-NL"/>
        </w:rPr>
        <w:t xml:space="preserve">et Poolse voorzitterschap de Coördinatieverordening Sociale Zekerheid (883/2004) heeft geagendeerd voor bespreking in het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 xml:space="preserve">-overleg van 11 april ter voorbereiding op een </w:t>
      </w:r>
      <w:proofErr w:type="spellStart"/>
      <w:r w:rsidRPr="009D4FD9">
        <w:rPr>
          <w:rFonts w:ascii="Times New Roman" w:hAnsi="Times New Roman" w:eastAsia="Times New Roman" w:cs="Times New Roman"/>
          <w:bCs/>
          <w:sz w:val="24"/>
          <w:szCs w:val="24"/>
          <w:lang w:eastAsia="nl-NL"/>
        </w:rPr>
        <w:t>triloog</w:t>
      </w:r>
      <w:proofErr w:type="spellEnd"/>
      <w:r w:rsidRPr="009D4FD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 xml:space="preserve">inister wat de aanleiding van het Poolse voorzitterschap is geweest om de Coördinatieverordening te agenderen voor het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-overleg van 11 april</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En hoe beoordeelt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 xml:space="preserve">inister de brief van een twaalftal lidstaten aan Raadsvoorzitter Polen waarin zij de Raadsvoorzitter tot spoed manen om tot een doorbraak te komen op het dossier, en de </w:t>
      </w:r>
      <w:r w:rsidRPr="009D4FD9">
        <w:rPr>
          <w:rFonts w:ascii="Times New Roman" w:hAnsi="Times New Roman" w:eastAsia="Times New Roman" w:cs="Times New Roman"/>
          <w:bCs/>
          <w:sz w:val="24"/>
          <w:szCs w:val="24"/>
          <w:lang w:eastAsia="nl-NL"/>
        </w:rPr>
        <w:lastRenderedPageBreak/>
        <w:t>brief van de rapporteur in het Europees Parlement op de coördinatieverordening waarin de Raadsvoorzitter nogmaals tot spoed wordt gemaand?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 xml:space="preserve">inister </w:t>
      </w:r>
      <w:r w:rsidRPr="009D4FD9">
        <w:rPr>
          <w:rFonts w:ascii="Times New Roman" w:hAnsi="Times New Roman" w:eastAsia="Times New Roman" w:cs="Times New Roman"/>
          <w:bCs/>
          <w:sz w:val="24"/>
          <w:szCs w:val="24"/>
          <w:lang w:eastAsia="nl-NL"/>
        </w:rPr>
        <w:t>ten</w:t>
      </w:r>
      <w:r w:rsidR="009F7DED">
        <w:rPr>
          <w:rFonts w:ascii="Times New Roman" w:hAnsi="Times New Roman" w:eastAsia="Times New Roman" w:cs="Times New Roman"/>
          <w:bCs/>
          <w:sz w:val="24"/>
          <w:szCs w:val="24"/>
          <w:lang w:eastAsia="nl-NL"/>
        </w:rPr>
        <w:t xml:space="preserve"> </w:t>
      </w:r>
      <w:r w:rsidRPr="009D4FD9">
        <w:rPr>
          <w:rFonts w:ascii="Times New Roman" w:hAnsi="Times New Roman" w:eastAsia="Times New Roman" w:cs="Times New Roman"/>
          <w:bCs/>
          <w:sz w:val="24"/>
          <w:szCs w:val="24"/>
          <w:lang w:eastAsia="nl-NL"/>
        </w:rPr>
        <w:t>slotte</w:t>
      </w:r>
      <w:r w:rsidRPr="009D4FD9">
        <w:rPr>
          <w:rFonts w:ascii="Times New Roman" w:hAnsi="Times New Roman" w:eastAsia="Times New Roman" w:cs="Times New Roman"/>
          <w:bCs/>
          <w:sz w:val="24"/>
          <w:szCs w:val="24"/>
          <w:lang w:eastAsia="nl-NL"/>
        </w:rPr>
        <w:t xml:space="preserve"> welke andere relevante ontwikkelingen zich in het krachtenveld hebben voorgedaan sinds het oriënterende </w:t>
      </w:r>
      <w:proofErr w:type="spellStart"/>
      <w:r w:rsidRPr="009D4FD9">
        <w:rPr>
          <w:rFonts w:ascii="Times New Roman" w:hAnsi="Times New Roman" w:eastAsia="Times New Roman" w:cs="Times New Roman"/>
          <w:bCs/>
          <w:sz w:val="24"/>
          <w:szCs w:val="24"/>
          <w:lang w:eastAsia="nl-NL"/>
        </w:rPr>
        <w:t>Coreper</w:t>
      </w:r>
      <w:proofErr w:type="spellEnd"/>
      <w:r w:rsidRPr="009D4FD9">
        <w:rPr>
          <w:rFonts w:ascii="Times New Roman" w:hAnsi="Times New Roman" w:eastAsia="Times New Roman" w:cs="Times New Roman"/>
          <w:bCs/>
          <w:sz w:val="24"/>
          <w:szCs w:val="24"/>
          <w:lang w:eastAsia="nl-NL"/>
        </w:rPr>
        <w:t>-overleg op 19 maart</w:t>
      </w:r>
      <w:r>
        <w:rPr>
          <w:rFonts w:ascii="Times New Roman" w:hAnsi="Times New Roman" w:eastAsia="Times New Roman" w:cs="Times New Roman"/>
          <w:bCs/>
          <w:sz w:val="24"/>
          <w:szCs w:val="24"/>
          <w:lang w:eastAsia="nl-NL"/>
        </w:rPr>
        <w:t>.</w:t>
      </w:r>
    </w:p>
    <w:p w:rsidRPr="009D4FD9" w:rsidR="009D4FD9" w:rsidP="009D4FD9" w:rsidRDefault="009D4FD9" w14:paraId="22D4432E" w14:textId="08E49574">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 </w:t>
      </w:r>
    </w:p>
    <w:p w:rsidR="009D4FD9" w:rsidP="009D4FD9" w:rsidRDefault="009D4FD9" w14:paraId="4422006C" w14:textId="6796FC45">
      <w:pPr>
        <w:spacing w:after="0" w:line="240" w:lineRule="auto"/>
        <w:rPr>
          <w:rFonts w:ascii="Times New Roman" w:hAnsi="Times New Roman" w:eastAsia="Times New Roman" w:cs="Times New Roman"/>
          <w:bCs/>
          <w:sz w:val="24"/>
          <w:szCs w:val="24"/>
          <w:lang w:eastAsia="nl-NL"/>
        </w:rPr>
      </w:pPr>
      <w:r w:rsidRPr="009D4FD9">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 xml:space="preserve">NSC-fractie </w:t>
      </w:r>
      <w:r w:rsidRPr="009D4FD9">
        <w:rPr>
          <w:rFonts w:ascii="Times New Roman" w:hAnsi="Times New Roman" w:eastAsia="Times New Roman" w:cs="Times New Roman"/>
          <w:bCs/>
          <w:sz w:val="24"/>
          <w:szCs w:val="24"/>
          <w:lang w:eastAsia="nl-NL"/>
        </w:rPr>
        <w:t xml:space="preserve">maken uit de geannoteerde agenda op dat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voornemens is de regelingen voor mantelzorg te vereenvoudigen, en dat er een SER-advies is gevraagd over de combinatie van werk en mantelzorg dat aan het einde van dit jaar wordt verwacht.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of er aanknopingspunten zijn om de regelingen voor mantelzorg te vereenvoudigen op basis van de regelingen voor mantelzorg in andere lidstaten</w:t>
      </w:r>
      <w:r>
        <w:rPr>
          <w:rFonts w:ascii="Times New Roman" w:hAnsi="Times New Roman" w:eastAsia="Times New Roman" w:cs="Times New Roman"/>
          <w:bCs/>
          <w:sz w:val="24"/>
          <w:szCs w:val="24"/>
          <w:lang w:eastAsia="nl-NL"/>
        </w:rPr>
        <w:t>.</w:t>
      </w:r>
      <w:r w:rsidRPr="009D4FD9">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9D4FD9">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9D4FD9">
        <w:rPr>
          <w:rFonts w:ascii="Times New Roman" w:hAnsi="Times New Roman" w:eastAsia="Times New Roman" w:cs="Times New Roman"/>
          <w:bCs/>
          <w:sz w:val="24"/>
          <w:szCs w:val="24"/>
          <w:lang w:eastAsia="nl-NL"/>
        </w:rPr>
        <w:t>inister daarnaast welke mogelijkheden er zijn in Europees verband om goede afspraken te bevorderen op de werkvloer tussen de werkgever en werknemer op het gebied van flexibele werktijden en de mogelijkheid om thuis te werken, om mantelzorg beter te faciliteren</w:t>
      </w:r>
      <w:r>
        <w:rPr>
          <w:rFonts w:ascii="Times New Roman" w:hAnsi="Times New Roman" w:eastAsia="Times New Roman" w:cs="Times New Roman"/>
          <w:bCs/>
          <w:sz w:val="24"/>
          <w:szCs w:val="24"/>
          <w:lang w:eastAsia="nl-NL"/>
        </w:rPr>
        <w:t>.</w:t>
      </w:r>
    </w:p>
    <w:p w:rsidR="00081ACF" w:rsidP="009D4FD9" w:rsidRDefault="00081ACF" w14:paraId="1FE7A64D" w14:textId="77777777">
      <w:pPr>
        <w:spacing w:after="0" w:line="240" w:lineRule="auto"/>
        <w:rPr>
          <w:rFonts w:ascii="Times New Roman" w:hAnsi="Times New Roman" w:eastAsia="Times New Roman" w:cs="Times New Roman"/>
          <w:bCs/>
          <w:sz w:val="24"/>
          <w:szCs w:val="24"/>
          <w:lang w:eastAsia="nl-NL"/>
        </w:rPr>
      </w:pPr>
    </w:p>
    <w:p w:rsidR="00081ACF" w:rsidP="009D4FD9" w:rsidRDefault="00081ACF" w14:paraId="7CCA9A02" w14:textId="24F47E5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081ACF" w:rsidR="00081ACF" w:rsidP="00081ACF" w:rsidRDefault="00081ACF" w14:paraId="113FF48C" w14:textId="250CC13B">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De leden van de BBB</w:t>
      </w:r>
      <w:r>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fractie hebben kennisgenomen van de geannoteerde agenda Informele Raad </w:t>
      </w:r>
      <w:r w:rsidR="009F7DED">
        <w:rPr>
          <w:rFonts w:ascii="Times New Roman" w:hAnsi="Times New Roman" w:eastAsia="Times New Roman" w:cs="Times New Roman"/>
          <w:bCs/>
          <w:sz w:val="24"/>
          <w:szCs w:val="24"/>
          <w:lang w:eastAsia="nl-NL"/>
        </w:rPr>
        <w:t>WSB</w:t>
      </w:r>
      <w:r w:rsidRPr="00081ACF">
        <w:rPr>
          <w:rFonts w:ascii="Times New Roman" w:hAnsi="Times New Roman" w:eastAsia="Times New Roman" w:cs="Times New Roman"/>
          <w:bCs/>
          <w:sz w:val="24"/>
          <w:szCs w:val="24"/>
          <w:lang w:eastAsia="nl-NL"/>
        </w:rPr>
        <w:t xml:space="preserve"> voor 14 en 15 april. </w:t>
      </w:r>
    </w:p>
    <w:p w:rsidRPr="00081ACF" w:rsidR="00081ACF" w:rsidP="00081ACF" w:rsidRDefault="00081ACF" w14:paraId="5D95509C" w14:textId="77777777">
      <w:pPr>
        <w:spacing w:after="0" w:line="240" w:lineRule="auto"/>
        <w:rPr>
          <w:rFonts w:ascii="Times New Roman" w:hAnsi="Times New Roman" w:eastAsia="Times New Roman" w:cs="Times New Roman"/>
          <w:bCs/>
          <w:sz w:val="24"/>
          <w:szCs w:val="24"/>
          <w:lang w:eastAsia="nl-NL"/>
        </w:rPr>
      </w:pPr>
    </w:p>
    <w:p w:rsidRPr="00081ACF" w:rsidR="00081ACF" w:rsidP="00081ACF" w:rsidRDefault="00081ACF" w14:paraId="745453C5" w14:textId="2B86FACE">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BBB-fractie </w:t>
      </w:r>
      <w:r w:rsidRPr="00081ACF">
        <w:rPr>
          <w:rFonts w:ascii="Times New Roman" w:hAnsi="Times New Roman" w:eastAsia="Times New Roman" w:cs="Times New Roman"/>
          <w:bCs/>
          <w:sz w:val="24"/>
          <w:szCs w:val="24"/>
          <w:lang w:eastAsia="nl-NL"/>
        </w:rPr>
        <w:t>hebben een tweetal vragen over de inzet van Nederland met betrekking tot het agendapunt</w:t>
      </w:r>
      <w:r w:rsidRPr="00081ACF">
        <w:rPr>
          <w:rFonts w:ascii="Times New Roman" w:hAnsi="Times New Roman" w:eastAsia="Times New Roman" w:cs="Times New Roman"/>
          <w:bCs/>
          <w:sz w:val="24"/>
          <w:szCs w:val="24"/>
          <w:lang w:eastAsia="nl-NL"/>
        </w:rPr>
        <w:t xml:space="preserve"> </w:t>
      </w:r>
      <w:r w:rsidR="007B6401">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digitale veranderingen en algoritmen in de wereld van het werk – ontwikkeling van de sociale dialoog, recht op informatie van </w:t>
      </w:r>
      <w:r w:rsidRPr="00081ACF">
        <w:rPr>
          <w:rFonts w:ascii="Times New Roman" w:hAnsi="Times New Roman" w:eastAsia="Times New Roman" w:cs="Times New Roman"/>
          <w:bCs/>
          <w:sz w:val="24"/>
          <w:szCs w:val="24"/>
          <w:lang w:eastAsia="nl-NL"/>
        </w:rPr>
        <w:t>werknemers</w:t>
      </w:r>
      <w:r w:rsidR="007B6401">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w:t>
      </w:r>
      <w:r w:rsidRPr="00081ACF">
        <w:rPr>
          <w:rFonts w:ascii="Times New Roman" w:hAnsi="Times New Roman" w:eastAsia="Times New Roman" w:cs="Times New Roman"/>
          <w:bCs/>
          <w:sz w:val="24"/>
          <w:szCs w:val="24"/>
          <w:lang w:eastAsia="nl-NL"/>
        </w:rPr>
        <w:t>De minister schrijft daar het volgende: </w:t>
      </w:r>
      <w:r w:rsidR="007B6401">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We zien in de wereld van werk dat onder meer platformbedrijven intensief gebruik maken van algoritmisch management. Algoritmisch management is een diverse set van technologische hulpmiddelen en technieken om werkenden op afstand te managen, daarbij gebruikmakend van datacollectie en surveillance van werkenden, met (semi-) automatische besluitvorming als doel</w:t>
      </w:r>
      <w:r w:rsidRPr="00081ACF">
        <w:rPr>
          <w:rFonts w:ascii="Times New Roman" w:hAnsi="Times New Roman" w:eastAsia="Times New Roman" w:cs="Times New Roman"/>
          <w:bCs/>
          <w:sz w:val="24"/>
          <w:szCs w:val="24"/>
          <w:lang w:eastAsia="nl-NL"/>
        </w:rPr>
        <w:t>.</w:t>
      </w:r>
      <w:r w:rsidR="007B6401">
        <w:rPr>
          <w:rFonts w:ascii="Times New Roman" w:hAnsi="Times New Roman" w:eastAsia="Times New Roman" w:cs="Times New Roman"/>
          <w:bCs/>
          <w:sz w:val="24"/>
          <w:szCs w:val="24"/>
          <w:lang w:eastAsia="nl-NL"/>
        </w:rPr>
        <w:t>”</w:t>
      </w:r>
    </w:p>
    <w:p w:rsidRPr="00081ACF" w:rsidR="00081ACF" w:rsidP="00081ACF" w:rsidRDefault="00081ACF" w14:paraId="1FFF36E7" w14:textId="2E0EAAF4">
      <w:pPr>
        <w:spacing w:after="0" w:line="240" w:lineRule="auto"/>
        <w:rPr>
          <w:rFonts w:ascii="Times New Roman" w:hAnsi="Times New Roman" w:eastAsia="Times New Roman" w:cs="Times New Roman"/>
          <w:bCs/>
          <w:sz w:val="24"/>
          <w:szCs w:val="24"/>
          <w:lang w:eastAsia="nl-NL"/>
        </w:rPr>
      </w:pPr>
      <w:r w:rsidRPr="00081ACF">
        <w:rPr>
          <w:rFonts w:ascii="Times New Roman" w:hAnsi="Times New Roman" w:eastAsia="Times New Roman" w:cs="Times New Roman"/>
          <w:bCs/>
          <w:sz w:val="24"/>
          <w:szCs w:val="24"/>
          <w:lang w:eastAsia="nl-NL"/>
        </w:rPr>
        <w:t>Zijn er volgens de minister op nationaal niveau al voldoende privacy</w:t>
      </w:r>
      <w:r w:rsidR="007B6401">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waarborgen (zoals de </w:t>
      </w:r>
      <w:r w:rsidR="007C6647">
        <w:rPr>
          <w:rFonts w:ascii="Times New Roman" w:hAnsi="Times New Roman" w:eastAsia="Times New Roman" w:cs="Times New Roman"/>
          <w:bCs/>
          <w:sz w:val="24"/>
          <w:szCs w:val="24"/>
          <w:lang w:eastAsia="nl-NL"/>
        </w:rPr>
        <w:t xml:space="preserve">Data </w:t>
      </w:r>
      <w:proofErr w:type="spellStart"/>
      <w:r w:rsidR="007C6647">
        <w:rPr>
          <w:rFonts w:ascii="Times New Roman" w:hAnsi="Times New Roman" w:eastAsia="Times New Roman" w:cs="Times New Roman"/>
          <w:bCs/>
          <w:sz w:val="24"/>
          <w:szCs w:val="24"/>
          <w:lang w:eastAsia="nl-NL"/>
        </w:rPr>
        <w:t>protection</w:t>
      </w:r>
      <w:proofErr w:type="spellEnd"/>
      <w:r w:rsidR="007C6647">
        <w:rPr>
          <w:rFonts w:ascii="Times New Roman" w:hAnsi="Times New Roman" w:eastAsia="Times New Roman" w:cs="Times New Roman"/>
          <w:bCs/>
          <w:sz w:val="24"/>
          <w:szCs w:val="24"/>
          <w:lang w:eastAsia="nl-NL"/>
        </w:rPr>
        <w:t xml:space="preserve"> impact assessment (</w:t>
      </w:r>
      <w:r w:rsidRPr="00081ACF">
        <w:rPr>
          <w:rFonts w:ascii="Times New Roman" w:hAnsi="Times New Roman" w:eastAsia="Times New Roman" w:cs="Times New Roman"/>
          <w:bCs/>
          <w:sz w:val="24"/>
          <w:szCs w:val="24"/>
          <w:lang w:eastAsia="nl-NL"/>
        </w:rPr>
        <w:t>DPIA</w:t>
      </w:r>
      <w:r w:rsidR="007C6647">
        <w:rPr>
          <w:rFonts w:ascii="Times New Roman" w:hAnsi="Times New Roman" w:eastAsia="Times New Roman" w:cs="Times New Roman"/>
          <w:bCs/>
          <w:sz w:val="24"/>
          <w:szCs w:val="24"/>
          <w:lang w:eastAsia="nl-NL"/>
        </w:rPr>
        <w:t>)</w:t>
      </w:r>
      <w:r w:rsidRPr="00081ACF">
        <w:rPr>
          <w:rFonts w:ascii="Times New Roman" w:hAnsi="Times New Roman" w:eastAsia="Times New Roman" w:cs="Times New Roman"/>
          <w:bCs/>
          <w:sz w:val="24"/>
          <w:szCs w:val="24"/>
          <w:lang w:eastAsia="nl-NL"/>
        </w:rPr>
        <w:t xml:space="preserve">) om werkenden afdoende te beschermen tegen (automatische) surveillance? Wanneer is er volgens de minister concreet sprake van hoog risico op inbreuk van rechten van werknemers door surveillance? Kan hij concrete situaties schetsen? </w:t>
      </w:r>
    </w:p>
    <w:p w:rsidR="009D4FD9" w:rsidP="00474816" w:rsidRDefault="009D4FD9" w14:paraId="359A646F" w14:textId="77777777">
      <w:pPr>
        <w:spacing w:after="0" w:line="240" w:lineRule="auto"/>
        <w:rPr>
          <w:rFonts w:ascii="Times New Roman" w:hAnsi="Times New Roman" w:eastAsia="Times New Roman" w:cs="Times New Roman"/>
          <w:b/>
          <w:sz w:val="24"/>
          <w:szCs w:val="24"/>
          <w:lang w:eastAsia="nl-NL"/>
        </w:rPr>
      </w:pPr>
    </w:p>
    <w:p w:rsidR="000A2FB1" w:rsidP="00474816" w:rsidRDefault="000A2FB1" w14:paraId="6EECA944" w14:textId="77777777">
      <w:pPr>
        <w:spacing w:after="0" w:line="240" w:lineRule="auto"/>
        <w:rPr>
          <w:rFonts w:ascii="Times New Roman" w:hAnsi="Times New Roman" w:eastAsia="Times New Roman" w:cs="Times New Roman"/>
          <w:b/>
          <w:sz w:val="24"/>
          <w:szCs w:val="24"/>
          <w:lang w:eastAsia="nl-NL"/>
        </w:rPr>
      </w:pPr>
    </w:p>
    <w:p w:rsidRPr="003910B7" w:rsidR="00605373" w:rsidP="0010014C" w:rsidRDefault="00605373" w14:paraId="315656CF" w14:textId="77777777">
      <w:pPr>
        <w:spacing w:after="0" w:line="240" w:lineRule="auto"/>
        <w:rPr>
          <w:rFonts w:ascii="Times New Roman" w:hAnsi="Times New Roman" w:eastAsia="Times New Roman" w:cs="Times New Roman"/>
          <w:bCs/>
          <w:sz w:val="24"/>
          <w:szCs w:val="24"/>
          <w:lang w:eastAsia="nl-NL"/>
        </w:rPr>
      </w:pPr>
    </w:p>
    <w:p w:rsidRPr="00763B53" w:rsidR="008273F2" w:rsidP="0010014C" w:rsidRDefault="008273F2" w14:paraId="28D6DE2D" w14:textId="07E8AD7F">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sectPr w:rsidRPr="00763B53" w:rsidR="008273F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8886" w14:textId="77777777" w:rsidR="003E69DA" w:rsidRDefault="003E69DA" w:rsidP="002E65F6">
      <w:pPr>
        <w:spacing w:after="0" w:line="240" w:lineRule="auto"/>
      </w:pPr>
      <w:r>
        <w:separator/>
      </w:r>
    </w:p>
  </w:endnote>
  <w:endnote w:type="continuationSeparator" w:id="0">
    <w:p w14:paraId="23167939" w14:textId="77777777" w:rsidR="003E69DA" w:rsidRDefault="003E69DA" w:rsidP="002E65F6">
      <w:pPr>
        <w:spacing w:after="0" w:line="240" w:lineRule="auto"/>
      </w:pPr>
      <w:r>
        <w:continuationSeparator/>
      </w:r>
    </w:p>
  </w:endnote>
  <w:endnote w:type="continuationNotice" w:id="1">
    <w:p w14:paraId="050D5756" w14:textId="77777777" w:rsidR="003E69DA" w:rsidRDefault="003E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DF6E" w14:textId="77777777" w:rsidR="003E69DA" w:rsidRDefault="003E69DA" w:rsidP="002E65F6">
      <w:pPr>
        <w:spacing w:after="0" w:line="240" w:lineRule="auto"/>
      </w:pPr>
      <w:r>
        <w:separator/>
      </w:r>
    </w:p>
  </w:footnote>
  <w:footnote w:type="continuationSeparator" w:id="0">
    <w:p w14:paraId="37368F98" w14:textId="77777777" w:rsidR="003E69DA" w:rsidRDefault="003E69DA" w:rsidP="002E65F6">
      <w:pPr>
        <w:spacing w:after="0" w:line="240" w:lineRule="auto"/>
      </w:pPr>
      <w:r>
        <w:continuationSeparator/>
      </w:r>
    </w:p>
  </w:footnote>
  <w:footnote w:type="continuationNotice" w:id="1">
    <w:p w14:paraId="143B8A85" w14:textId="77777777" w:rsidR="003E69DA" w:rsidRDefault="003E6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51D"/>
    <w:multiLevelType w:val="multilevel"/>
    <w:tmpl w:val="3B3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57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4606A2"/>
    <w:rsid w:val="0000501F"/>
    <w:rsid w:val="0002386E"/>
    <w:rsid w:val="000768E8"/>
    <w:rsid w:val="00076E4B"/>
    <w:rsid w:val="00081ACF"/>
    <w:rsid w:val="000A1D4A"/>
    <w:rsid w:val="000A2FB1"/>
    <w:rsid w:val="000B6E57"/>
    <w:rsid w:val="000D5ABF"/>
    <w:rsid w:val="000E4AA1"/>
    <w:rsid w:val="000F2490"/>
    <w:rsid w:val="000F6257"/>
    <w:rsid w:val="0010014C"/>
    <w:rsid w:val="00104B0D"/>
    <w:rsid w:val="00107853"/>
    <w:rsid w:val="00130F05"/>
    <w:rsid w:val="001356AD"/>
    <w:rsid w:val="001439C8"/>
    <w:rsid w:val="00155F32"/>
    <w:rsid w:val="00184F47"/>
    <w:rsid w:val="0019607B"/>
    <w:rsid w:val="001B3EB3"/>
    <w:rsid w:val="001B4D0B"/>
    <w:rsid w:val="001C1881"/>
    <w:rsid w:val="001E3814"/>
    <w:rsid w:val="001E6D76"/>
    <w:rsid w:val="0020673C"/>
    <w:rsid w:val="0022606D"/>
    <w:rsid w:val="00250542"/>
    <w:rsid w:val="002A003E"/>
    <w:rsid w:val="002A4353"/>
    <w:rsid w:val="002C2899"/>
    <w:rsid w:val="002D486A"/>
    <w:rsid w:val="002E65F6"/>
    <w:rsid w:val="002F5F52"/>
    <w:rsid w:val="003029F0"/>
    <w:rsid w:val="003173E1"/>
    <w:rsid w:val="00337225"/>
    <w:rsid w:val="00375F89"/>
    <w:rsid w:val="00377023"/>
    <w:rsid w:val="003910B7"/>
    <w:rsid w:val="0039787A"/>
    <w:rsid w:val="003C0745"/>
    <w:rsid w:val="003D5D7A"/>
    <w:rsid w:val="003E69DA"/>
    <w:rsid w:val="00401BB6"/>
    <w:rsid w:val="0040430A"/>
    <w:rsid w:val="00415FCB"/>
    <w:rsid w:val="00420D6F"/>
    <w:rsid w:val="0042275A"/>
    <w:rsid w:val="00474816"/>
    <w:rsid w:val="00481D45"/>
    <w:rsid w:val="00491151"/>
    <w:rsid w:val="00493B51"/>
    <w:rsid w:val="00494282"/>
    <w:rsid w:val="004A275C"/>
    <w:rsid w:val="00520E47"/>
    <w:rsid w:val="005444CA"/>
    <w:rsid w:val="005A13AB"/>
    <w:rsid w:val="005B7441"/>
    <w:rsid w:val="005F151F"/>
    <w:rsid w:val="00605373"/>
    <w:rsid w:val="00650F04"/>
    <w:rsid w:val="006652DB"/>
    <w:rsid w:val="006C2B0D"/>
    <w:rsid w:val="00704EFE"/>
    <w:rsid w:val="00763B53"/>
    <w:rsid w:val="00766487"/>
    <w:rsid w:val="00775ECA"/>
    <w:rsid w:val="00782C5A"/>
    <w:rsid w:val="007B0C32"/>
    <w:rsid w:val="007B6401"/>
    <w:rsid w:val="007C6647"/>
    <w:rsid w:val="0080669A"/>
    <w:rsid w:val="00821D98"/>
    <w:rsid w:val="008226D3"/>
    <w:rsid w:val="008273F2"/>
    <w:rsid w:val="00831E7C"/>
    <w:rsid w:val="00860776"/>
    <w:rsid w:val="00884003"/>
    <w:rsid w:val="008B46D8"/>
    <w:rsid w:val="008B7E34"/>
    <w:rsid w:val="008E4A3D"/>
    <w:rsid w:val="00914DE7"/>
    <w:rsid w:val="00920C61"/>
    <w:rsid w:val="009A069E"/>
    <w:rsid w:val="009C703C"/>
    <w:rsid w:val="009D4FD9"/>
    <w:rsid w:val="009F0E38"/>
    <w:rsid w:val="009F7DED"/>
    <w:rsid w:val="00A2668B"/>
    <w:rsid w:val="00AE251A"/>
    <w:rsid w:val="00B22C42"/>
    <w:rsid w:val="00B26D7A"/>
    <w:rsid w:val="00B6079A"/>
    <w:rsid w:val="00BB10EE"/>
    <w:rsid w:val="00BF1694"/>
    <w:rsid w:val="00C544F4"/>
    <w:rsid w:val="00C57F16"/>
    <w:rsid w:val="00C75C6B"/>
    <w:rsid w:val="00C82EFD"/>
    <w:rsid w:val="00CD1EA2"/>
    <w:rsid w:val="00CE5ED6"/>
    <w:rsid w:val="00CE7B51"/>
    <w:rsid w:val="00CF35C8"/>
    <w:rsid w:val="00D2005C"/>
    <w:rsid w:val="00D67A3A"/>
    <w:rsid w:val="00D80B46"/>
    <w:rsid w:val="00DC0AFB"/>
    <w:rsid w:val="00DF76DA"/>
    <w:rsid w:val="00E01691"/>
    <w:rsid w:val="00E0169B"/>
    <w:rsid w:val="00E028F8"/>
    <w:rsid w:val="00E079D4"/>
    <w:rsid w:val="00E07EB9"/>
    <w:rsid w:val="00E2228C"/>
    <w:rsid w:val="00E2441B"/>
    <w:rsid w:val="00E32D3C"/>
    <w:rsid w:val="00E45DF5"/>
    <w:rsid w:val="00E51509"/>
    <w:rsid w:val="00E97753"/>
    <w:rsid w:val="00EB6317"/>
    <w:rsid w:val="00F45E64"/>
    <w:rsid w:val="00F71976"/>
    <w:rsid w:val="00F834D7"/>
    <w:rsid w:val="00F869F2"/>
    <w:rsid w:val="00F9397A"/>
    <w:rsid w:val="00F96BBF"/>
    <w:rsid w:val="00FB73C9"/>
    <w:rsid w:val="00FF40A6"/>
    <w:rsid w:val="6946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6A2"/>
  <w15:chartTrackingRefBased/>
  <w15:docId w15:val="{780447F6-9427-4146-B74C-A0E9468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7E3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E65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5F6"/>
    <w:rPr>
      <w:sz w:val="20"/>
      <w:szCs w:val="20"/>
    </w:rPr>
  </w:style>
  <w:style w:type="character" w:styleId="Voetnootmarkering">
    <w:name w:val="footnote reference"/>
    <w:basedOn w:val="Standaardalinea-lettertype"/>
    <w:uiPriority w:val="99"/>
    <w:semiHidden/>
    <w:unhideWhenUsed/>
    <w:rsid w:val="002E65F6"/>
    <w:rPr>
      <w:vertAlign w:val="superscript"/>
    </w:rPr>
  </w:style>
  <w:style w:type="character" w:styleId="Hyperlink">
    <w:name w:val="Hyperlink"/>
    <w:basedOn w:val="Standaardalinea-lettertype"/>
    <w:uiPriority w:val="99"/>
    <w:unhideWhenUsed/>
    <w:rsid w:val="00B22C42"/>
    <w:rPr>
      <w:color w:val="0563C1" w:themeColor="hyperlink"/>
      <w:u w:val="single"/>
    </w:rPr>
  </w:style>
  <w:style w:type="paragraph" w:styleId="Koptekst">
    <w:name w:val="header"/>
    <w:basedOn w:val="Standaard"/>
    <w:link w:val="KoptekstChar"/>
    <w:uiPriority w:val="99"/>
    <w:semiHidden/>
    <w:unhideWhenUsed/>
    <w:rsid w:val="003029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029F0"/>
  </w:style>
  <w:style w:type="paragraph" w:styleId="Voettekst">
    <w:name w:val="footer"/>
    <w:basedOn w:val="Standaard"/>
    <w:link w:val="VoettekstChar"/>
    <w:uiPriority w:val="99"/>
    <w:semiHidden/>
    <w:unhideWhenUsed/>
    <w:rsid w:val="003029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0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89609">
      <w:bodyDiv w:val="1"/>
      <w:marLeft w:val="0"/>
      <w:marRight w:val="0"/>
      <w:marTop w:val="0"/>
      <w:marBottom w:val="0"/>
      <w:divBdr>
        <w:top w:val="none" w:sz="0" w:space="0" w:color="auto"/>
        <w:left w:val="none" w:sz="0" w:space="0" w:color="auto"/>
        <w:bottom w:val="none" w:sz="0" w:space="0" w:color="auto"/>
        <w:right w:val="none" w:sz="0" w:space="0" w:color="auto"/>
      </w:divBdr>
    </w:div>
    <w:div w:id="1426462891">
      <w:bodyDiv w:val="1"/>
      <w:marLeft w:val="0"/>
      <w:marRight w:val="0"/>
      <w:marTop w:val="0"/>
      <w:marBottom w:val="0"/>
      <w:divBdr>
        <w:top w:val="none" w:sz="0" w:space="0" w:color="auto"/>
        <w:left w:val="none" w:sz="0" w:space="0" w:color="auto"/>
        <w:bottom w:val="none" w:sz="0" w:space="0" w:color="auto"/>
        <w:right w:val="none" w:sz="0" w:space="0" w:color="auto"/>
      </w:divBdr>
    </w:div>
    <w:div w:id="1677153059">
      <w:bodyDiv w:val="1"/>
      <w:marLeft w:val="0"/>
      <w:marRight w:val="0"/>
      <w:marTop w:val="0"/>
      <w:marBottom w:val="0"/>
      <w:divBdr>
        <w:top w:val="none" w:sz="0" w:space="0" w:color="auto"/>
        <w:left w:val="none" w:sz="0" w:space="0" w:color="auto"/>
        <w:bottom w:val="none" w:sz="0" w:space="0" w:color="auto"/>
        <w:right w:val="none" w:sz="0" w:space="0" w:color="auto"/>
      </w:divBdr>
    </w:div>
    <w:div w:id="16776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1761</ap:Words>
  <ap:Characters>9691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2025-04-08T06:59:00.0000000Z</dcterms:created>
  <dcterms:modified xsi:type="dcterms:W3CDTF">2025-04-08T09:32:00.0000000Z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1196a79c-707c-4d19-84ab-a85dc51a581a</vt:lpwstr>
  </property>
</Properties>
</file>