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1B9" w:rsidR="000021B9" w:rsidRDefault="00EE1592" w14:paraId="692EE82E" w14:textId="32F96EB8">
      <w:pPr>
        <w:rPr>
          <w:rFonts w:ascii="Calibri" w:hAnsi="Calibri" w:cs="Calibri"/>
        </w:rPr>
      </w:pPr>
      <w:r w:rsidRPr="000021B9">
        <w:rPr>
          <w:rFonts w:ascii="Calibri" w:hAnsi="Calibri" w:cs="Calibri"/>
        </w:rPr>
        <w:t>35</w:t>
      </w:r>
      <w:r w:rsidRPr="000021B9" w:rsidR="000021B9">
        <w:rPr>
          <w:rFonts w:ascii="Calibri" w:hAnsi="Calibri" w:cs="Calibri"/>
        </w:rPr>
        <w:t xml:space="preserve"> </w:t>
      </w:r>
      <w:r w:rsidRPr="000021B9">
        <w:rPr>
          <w:rFonts w:ascii="Calibri" w:hAnsi="Calibri" w:cs="Calibri"/>
        </w:rPr>
        <w:t>334</w:t>
      </w:r>
      <w:r w:rsidRPr="000021B9" w:rsidR="000021B9">
        <w:rPr>
          <w:rFonts w:ascii="Calibri" w:hAnsi="Calibri" w:cs="Calibri"/>
        </w:rPr>
        <w:tab/>
      </w:r>
      <w:r w:rsidRPr="000021B9" w:rsidR="000021B9">
        <w:rPr>
          <w:rFonts w:ascii="Calibri" w:hAnsi="Calibri" w:cs="Calibri"/>
        </w:rPr>
        <w:tab/>
        <w:t>Problematiek rondom stikstof en PFAS</w:t>
      </w:r>
    </w:p>
    <w:p w:rsidRPr="000021B9" w:rsidR="000021B9" w:rsidP="000021B9" w:rsidRDefault="000021B9" w14:paraId="58714E40" w14:textId="020C2B98">
      <w:pPr>
        <w:ind w:left="1416" w:hanging="1416"/>
        <w:rPr>
          <w:rFonts w:ascii="Calibri" w:hAnsi="Calibri" w:cs="Calibri"/>
        </w:rPr>
      </w:pPr>
      <w:r w:rsidRPr="000021B9">
        <w:rPr>
          <w:rFonts w:ascii="Calibri" w:hAnsi="Calibri" w:cs="Calibri"/>
        </w:rPr>
        <w:t xml:space="preserve">Nr. </w:t>
      </w:r>
      <w:r w:rsidRPr="000021B9" w:rsidR="00EE1592">
        <w:rPr>
          <w:rFonts w:ascii="Calibri" w:hAnsi="Calibri" w:cs="Calibri"/>
        </w:rPr>
        <w:t>359</w:t>
      </w:r>
      <w:r w:rsidRPr="000021B9">
        <w:rPr>
          <w:rFonts w:ascii="Calibri" w:hAnsi="Calibri" w:cs="Calibri"/>
        </w:rPr>
        <w:tab/>
        <w:t xml:space="preserve">Brief van de minister en de </w:t>
      </w:r>
      <w:r w:rsidRPr="000021B9">
        <w:rPr>
          <w:rFonts w:ascii="Calibri" w:hAnsi="Calibri" w:cs="Calibri"/>
        </w:rPr>
        <w:t>staatssecretaris</w:t>
      </w:r>
      <w:r w:rsidRPr="000021B9">
        <w:rPr>
          <w:rFonts w:ascii="Calibri" w:hAnsi="Calibri" w:cs="Calibri"/>
        </w:rPr>
        <w:t xml:space="preserve"> van Infrastructuur en Waterstaat</w:t>
      </w:r>
    </w:p>
    <w:p w:rsidRPr="000021B9" w:rsidR="00EE1592" w:rsidP="00F06E91" w:rsidRDefault="000021B9" w14:paraId="43AA536B" w14:textId="7348B6C4">
      <w:pPr>
        <w:rPr>
          <w:rFonts w:ascii="Calibri" w:hAnsi="Calibri" w:cs="Calibri"/>
        </w:rPr>
      </w:pPr>
      <w:r w:rsidRPr="000021B9">
        <w:rPr>
          <w:rFonts w:ascii="Calibri" w:hAnsi="Calibri" w:cs="Calibri"/>
        </w:rPr>
        <w:t>Aan de Voorzitter van de Tweede Kamer der Staten-Generaal</w:t>
      </w:r>
    </w:p>
    <w:p w:rsidRPr="000021B9" w:rsidR="000021B9" w:rsidP="00F06E91" w:rsidRDefault="000021B9" w14:paraId="3E9A2157" w14:textId="5B73DAEB">
      <w:pPr>
        <w:rPr>
          <w:rFonts w:ascii="Calibri" w:hAnsi="Calibri" w:cs="Calibri"/>
        </w:rPr>
      </w:pPr>
      <w:r w:rsidRPr="000021B9">
        <w:rPr>
          <w:rFonts w:ascii="Calibri" w:hAnsi="Calibri" w:cs="Calibri"/>
        </w:rPr>
        <w:t>Den Haag, 8 april 2025</w:t>
      </w:r>
    </w:p>
    <w:p w:rsidRPr="000021B9" w:rsidR="000021B9" w:rsidP="00F06E91" w:rsidRDefault="000021B9" w14:paraId="1B46B14A" w14:textId="77777777">
      <w:pPr>
        <w:rPr>
          <w:rFonts w:ascii="Calibri" w:hAnsi="Calibri" w:cs="Calibri"/>
        </w:rPr>
      </w:pPr>
    </w:p>
    <w:p w:rsidRPr="000021B9" w:rsidR="00F06E91" w:rsidP="00F06E91" w:rsidRDefault="00F06E91" w14:paraId="18F8005B" w14:textId="154CF045">
      <w:pPr>
        <w:rPr>
          <w:rFonts w:ascii="Calibri" w:hAnsi="Calibri" w:cs="Calibri"/>
        </w:rPr>
      </w:pPr>
      <w:r w:rsidRPr="000021B9">
        <w:rPr>
          <w:rFonts w:ascii="Calibri" w:hAnsi="Calibri" w:cs="Calibri"/>
        </w:rPr>
        <w:t>Hierbij ontvangt de Kamer conform toezegging</w:t>
      </w:r>
      <w:r w:rsidRPr="000021B9">
        <w:rPr>
          <w:rStyle w:val="Voetnootmarkering"/>
          <w:rFonts w:ascii="Calibri" w:hAnsi="Calibri" w:cs="Calibri"/>
        </w:rPr>
        <w:footnoteReference w:id="1"/>
      </w:r>
      <w:r w:rsidRPr="000021B9">
        <w:rPr>
          <w:rFonts w:ascii="Calibri" w:hAnsi="Calibri" w:cs="Calibri"/>
        </w:rPr>
        <w:t xml:space="preserve"> de reactie die gestuurd is aan de Unie van Waterschappen naar aanleiding van de brandbrief over PFAS die het ministerie van Infrastructuur en Waterstaat op 14 november 2024 van de Unie ontving.</w:t>
      </w:r>
    </w:p>
    <w:p w:rsidRPr="000021B9" w:rsidR="000021B9" w:rsidP="00F06E91" w:rsidRDefault="000021B9" w14:paraId="32F21307" w14:textId="77777777">
      <w:pPr>
        <w:rPr>
          <w:rFonts w:ascii="Calibri" w:hAnsi="Calibri" w:cs="Calibri"/>
        </w:rPr>
      </w:pPr>
    </w:p>
    <w:p w:rsidRPr="000021B9" w:rsidR="000021B9" w:rsidP="000021B9" w:rsidRDefault="000021B9" w14:paraId="3A993168" w14:textId="1EB7E5AB">
      <w:pPr>
        <w:pStyle w:val="Geenafstand"/>
        <w:rPr>
          <w:rFonts w:ascii="Calibri" w:hAnsi="Calibri" w:cs="Calibri"/>
          <w:color w:val="000000"/>
        </w:rPr>
      </w:pPr>
      <w:r w:rsidRPr="000021B9">
        <w:rPr>
          <w:rFonts w:ascii="Calibri" w:hAnsi="Calibri" w:cs="Calibri"/>
        </w:rPr>
        <w:t>De minister van Infrastructuur en Waterstaat,</w:t>
      </w:r>
    </w:p>
    <w:p w:rsidRPr="000021B9" w:rsidR="00F06E91" w:rsidP="000021B9" w:rsidRDefault="00F06E91" w14:paraId="673C8B0B" w14:textId="7D3CC0A8">
      <w:pPr>
        <w:pStyle w:val="Geenafstand"/>
        <w:rPr>
          <w:rFonts w:ascii="Calibri" w:hAnsi="Calibri" w:cs="Calibri"/>
        </w:rPr>
      </w:pPr>
      <w:r w:rsidRPr="000021B9">
        <w:rPr>
          <w:rFonts w:ascii="Calibri" w:hAnsi="Calibri" w:cs="Calibri"/>
        </w:rPr>
        <w:t>B</w:t>
      </w:r>
      <w:r w:rsidRPr="000021B9" w:rsidR="000021B9">
        <w:rPr>
          <w:rFonts w:ascii="Calibri" w:hAnsi="Calibri" w:cs="Calibri"/>
        </w:rPr>
        <w:t xml:space="preserve">. </w:t>
      </w:r>
      <w:r w:rsidRPr="000021B9">
        <w:rPr>
          <w:rFonts w:ascii="Calibri" w:hAnsi="Calibri" w:cs="Calibri"/>
        </w:rPr>
        <w:t>Madlener</w:t>
      </w:r>
    </w:p>
    <w:p w:rsidRPr="000021B9" w:rsidR="00F06E91" w:rsidP="000021B9" w:rsidRDefault="00F06E91" w14:paraId="18AF0728" w14:textId="77777777">
      <w:pPr>
        <w:pStyle w:val="Geenafstand"/>
        <w:rPr>
          <w:rFonts w:ascii="Calibri" w:hAnsi="Calibri" w:cs="Calibri"/>
        </w:rPr>
      </w:pPr>
    </w:p>
    <w:p w:rsidRPr="000021B9" w:rsidR="000021B9" w:rsidP="000021B9" w:rsidRDefault="000021B9" w14:paraId="2736476D" w14:textId="1C5907C7">
      <w:pPr>
        <w:pStyle w:val="Geenafstand"/>
        <w:rPr>
          <w:rFonts w:ascii="Calibri" w:hAnsi="Calibri" w:cs="Calibri"/>
          <w:color w:val="000000"/>
        </w:rPr>
      </w:pPr>
      <w:r w:rsidRPr="000021B9">
        <w:rPr>
          <w:rFonts w:ascii="Calibri" w:hAnsi="Calibri" w:cs="Calibri"/>
        </w:rPr>
        <w:t>De staatssecretaris van Infrastructuur en Waterstaat,</w:t>
      </w:r>
    </w:p>
    <w:p w:rsidRPr="000021B9" w:rsidR="00F06E91" w:rsidP="000021B9" w:rsidRDefault="00F06E91" w14:paraId="0F251C4B" w14:textId="77777777">
      <w:pPr>
        <w:pStyle w:val="Geenafstand"/>
        <w:rPr>
          <w:rFonts w:ascii="Calibri" w:hAnsi="Calibri" w:cs="Calibri"/>
        </w:rPr>
      </w:pPr>
      <w:r w:rsidRPr="000021B9">
        <w:rPr>
          <w:rFonts w:ascii="Calibri" w:hAnsi="Calibri" w:cs="Calibri"/>
        </w:rPr>
        <w:t>C.A. Jansen</w:t>
      </w:r>
    </w:p>
    <w:p w:rsidRPr="000021B9" w:rsidR="00FE0FA3" w:rsidRDefault="00FE0FA3" w14:paraId="1DBB196D" w14:textId="77777777">
      <w:pPr>
        <w:rPr>
          <w:rFonts w:ascii="Calibri" w:hAnsi="Calibri" w:cs="Calibri"/>
        </w:rPr>
      </w:pPr>
    </w:p>
    <w:sectPr w:rsidRPr="000021B9" w:rsidR="00FE0FA3" w:rsidSect="00E36A3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14FF" w14:textId="77777777" w:rsidR="00F06E91" w:rsidRDefault="00F06E91" w:rsidP="00F06E91">
      <w:pPr>
        <w:spacing w:after="0" w:line="240" w:lineRule="auto"/>
      </w:pPr>
      <w:r>
        <w:separator/>
      </w:r>
    </w:p>
  </w:endnote>
  <w:endnote w:type="continuationSeparator" w:id="0">
    <w:p w14:paraId="2AF1FD3C" w14:textId="77777777" w:rsidR="00F06E91" w:rsidRDefault="00F06E91" w:rsidP="00F0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4ED" w14:textId="77777777" w:rsidR="00EE1592" w:rsidRPr="00F06E91" w:rsidRDefault="00EE1592" w:rsidP="00F06E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1CB2" w14:textId="77777777" w:rsidR="00EE1592" w:rsidRPr="00F06E91" w:rsidRDefault="00EE1592" w:rsidP="00F06E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EFDE" w14:textId="77777777" w:rsidR="00EE1592" w:rsidRPr="00F06E91" w:rsidRDefault="00EE1592" w:rsidP="00F06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8866" w14:textId="77777777" w:rsidR="00F06E91" w:rsidRDefault="00F06E91" w:rsidP="00F06E91">
      <w:pPr>
        <w:spacing w:after="0" w:line="240" w:lineRule="auto"/>
      </w:pPr>
      <w:r>
        <w:separator/>
      </w:r>
    </w:p>
  </w:footnote>
  <w:footnote w:type="continuationSeparator" w:id="0">
    <w:p w14:paraId="7D027355" w14:textId="77777777" w:rsidR="00F06E91" w:rsidRDefault="00F06E91" w:rsidP="00F06E91">
      <w:pPr>
        <w:spacing w:after="0" w:line="240" w:lineRule="auto"/>
      </w:pPr>
      <w:r>
        <w:continuationSeparator/>
      </w:r>
    </w:p>
  </w:footnote>
  <w:footnote w:id="1">
    <w:p w14:paraId="020EADA0" w14:textId="77777777" w:rsidR="00F06E91" w:rsidRPr="000021B9" w:rsidRDefault="00F06E91" w:rsidP="00F06E91">
      <w:pPr>
        <w:pStyle w:val="Voetnoottekst"/>
        <w:rPr>
          <w:rFonts w:ascii="Calibri" w:hAnsi="Calibri" w:cs="Calibri"/>
        </w:rPr>
      </w:pPr>
      <w:r w:rsidRPr="000021B9">
        <w:rPr>
          <w:rStyle w:val="Voetnootmarkering"/>
          <w:rFonts w:ascii="Calibri" w:hAnsi="Calibri" w:cs="Calibri"/>
        </w:rPr>
        <w:footnoteRef/>
      </w:r>
      <w:r w:rsidRPr="000021B9">
        <w:rPr>
          <w:rFonts w:ascii="Calibri" w:hAnsi="Calibri" w:cs="Calibri"/>
        </w:rPr>
        <w:t xml:space="preserve"> Toezegging TZ202411-061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DEB3" w14:textId="77777777" w:rsidR="00EE1592" w:rsidRPr="00F06E91" w:rsidRDefault="00EE1592" w:rsidP="00F06E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44E8" w14:textId="77777777" w:rsidR="00EE1592" w:rsidRPr="00F06E91" w:rsidRDefault="00EE1592" w:rsidP="00F06E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F51" w14:textId="77777777" w:rsidR="00EE1592" w:rsidRPr="00F06E91" w:rsidRDefault="00EE1592" w:rsidP="00F06E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91"/>
    <w:rsid w:val="000021B9"/>
    <w:rsid w:val="002239FF"/>
    <w:rsid w:val="002E3E61"/>
    <w:rsid w:val="00453BB9"/>
    <w:rsid w:val="00B1610E"/>
    <w:rsid w:val="00DE2A3D"/>
    <w:rsid w:val="00E36A3F"/>
    <w:rsid w:val="00EE1592"/>
    <w:rsid w:val="00F06E91"/>
    <w:rsid w:val="00FD5B7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E5F7"/>
  <w15:chartTrackingRefBased/>
  <w15:docId w15:val="{EDABF8CD-C890-425F-8600-B1785A5F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E91"/>
    <w:rPr>
      <w:rFonts w:eastAsiaTheme="majorEastAsia" w:cstheme="majorBidi"/>
      <w:color w:val="272727" w:themeColor="text1" w:themeTint="D8"/>
    </w:rPr>
  </w:style>
  <w:style w:type="paragraph" w:styleId="Titel">
    <w:name w:val="Title"/>
    <w:basedOn w:val="Standaard"/>
    <w:next w:val="Standaard"/>
    <w:link w:val="TitelChar"/>
    <w:uiPriority w:val="10"/>
    <w:qFormat/>
    <w:rsid w:val="00F06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E91"/>
    <w:rPr>
      <w:i/>
      <w:iCs/>
      <w:color w:val="404040" w:themeColor="text1" w:themeTint="BF"/>
    </w:rPr>
  </w:style>
  <w:style w:type="paragraph" w:styleId="Lijstalinea">
    <w:name w:val="List Paragraph"/>
    <w:basedOn w:val="Standaard"/>
    <w:uiPriority w:val="34"/>
    <w:qFormat/>
    <w:rsid w:val="00F06E91"/>
    <w:pPr>
      <w:ind w:left="720"/>
      <w:contextualSpacing/>
    </w:pPr>
  </w:style>
  <w:style w:type="character" w:styleId="Intensievebenadrukking">
    <w:name w:val="Intense Emphasis"/>
    <w:basedOn w:val="Standaardalinea-lettertype"/>
    <w:uiPriority w:val="21"/>
    <w:qFormat/>
    <w:rsid w:val="00F06E91"/>
    <w:rPr>
      <w:i/>
      <w:iCs/>
      <w:color w:val="0F4761" w:themeColor="accent1" w:themeShade="BF"/>
    </w:rPr>
  </w:style>
  <w:style w:type="paragraph" w:styleId="Duidelijkcitaat">
    <w:name w:val="Intense Quote"/>
    <w:basedOn w:val="Standaard"/>
    <w:next w:val="Standaard"/>
    <w:link w:val="DuidelijkcitaatChar"/>
    <w:uiPriority w:val="30"/>
    <w:qFormat/>
    <w:rsid w:val="00F06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E91"/>
    <w:rPr>
      <w:i/>
      <w:iCs/>
      <w:color w:val="0F4761" w:themeColor="accent1" w:themeShade="BF"/>
    </w:rPr>
  </w:style>
  <w:style w:type="character" w:styleId="Intensieveverwijzing">
    <w:name w:val="Intense Reference"/>
    <w:basedOn w:val="Standaardalinea-lettertype"/>
    <w:uiPriority w:val="32"/>
    <w:qFormat/>
    <w:rsid w:val="00F06E91"/>
    <w:rPr>
      <w:b/>
      <w:bCs/>
      <w:smallCaps/>
      <w:color w:val="0F4761" w:themeColor="accent1" w:themeShade="BF"/>
      <w:spacing w:val="5"/>
    </w:rPr>
  </w:style>
  <w:style w:type="paragraph" w:customStyle="1" w:styleId="OndertekeningArea1">
    <w:name w:val="Ondertekening_Area1"/>
    <w:basedOn w:val="Standaard"/>
    <w:next w:val="Standaard"/>
    <w:rsid w:val="00F06E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06E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6E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6E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6E91"/>
    <w:rPr>
      <w:vertAlign w:val="superscript"/>
    </w:rPr>
  </w:style>
  <w:style w:type="paragraph" w:styleId="Koptekst">
    <w:name w:val="header"/>
    <w:basedOn w:val="Standaard"/>
    <w:link w:val="KoptekstChar"/>
    <w:uiPriority w:val="99"/>
    <w:unhideWhenUsed/>
    <w:rsid w:val="00F06E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6E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6E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6E9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02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2025-04-10T13:07:00.0000000Z</dcterms:created>
  <dcterms:modified xsi:type="dcterms:W3CDTF">2025-04-10T13:08:00.0000000Z</dcterms:modified>
  <version/>
  <category/>
</coreProperties>
</file>