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66E3D" w14:paraId="45DCDB3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997ADA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EDF4F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66E3D" w14:paraId="5E962C2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4D29B2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66E3D" w14:paraId="1533AE1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2280AD0" w14:textId="77777777"/>
        </w:tc>
      </w:tr>
      <w:tr w:rsidR="00997775" w:rsidTr="00E66E3D" w14:paraId="5D4DD80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AA9C094" w14:textId="77777777"/>
        </w:tc>
      </w:tr>
      <w:tr w:rsidR="00997775" w:rsidTr="00E66E3D" w14:paraId="6439A9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64DAD0" w14:textId="77777777"/>
        </w:tc>
        <w:tc>
          <w:tcPr>
            <w:tcW w:w="7654" w:type="dxa"/>
            <w:gridSpan w:val="2"/>
          </w:tcPr>
          <w:p w:rsidR="00997775" w:rsidRDefault="00997775" w14:paraId="4E2B0A5E" w14:textId="77777777"/>
        </w:tc>
      </w:tr>
      <w:tr w:rsidR="00E66E3D" w:rsidTr="00E66E3D" w14:paraId="0DAD5E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6E3D" w:rsidP="00E66E3D" w:rsidRDefault="00E66E3D" w14:paraId="13347F76" w14:textId="05294137">
            <w:pPr>
              <w:rPr>
                <w:b/>
              </w:rPr>
            </w:pPr>
            <w:r>
              <w:rPr>
                <w:b/>
              </w:rPr>
              <w:t>29 279</w:t>
            </w:r>
          </w:p>
        </w:tc>
        <w:tc>
          <w:tcPr>
            <w:tcW w:w="7654" w:type="dxa"/>
            <w:gridSpan w:val="2"/>
          </w:tcPr>
          <w:p w:rsidR="00E66E3D" w:rsidP="00E66E3D" w:rsidRDefault="00E66E3D" w14:paraId="600A7EBF" w14:textId="0F510B23">
            <w:pPr>
              <w:rPr>
                <w:b/>
              </w:rPr>
            </w:pPr>
            <w:r w:rsidRPr="00965ADC">
              <w:rPr>
                <w:b/>
                <w:bCs/>
              </w:rPr>
              <w:t>Rechtsstaat en Rechtsorde</w:t>
            </w:r>
          </w:p>
        </w:tc>
      </w:tr>
      <w:tr w:rsidR="00E66E3D" w:rsidTr="00E66E3D" w14:paraId="14478B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6E3D" w:rsidP="00E66E3D" w:rsidRDefault="00E66E3D" w14:paraId="4EFCD097" w14:textId="77777777"/>
        </w:tc>
        <w:tc>
          <w:tcPr>
            <w:tcW w:w="7654" w:type="dxa"/>
            <w:gridSpan w:val="2"/>
          </w:tcPr>
          <w:p w:rsidR="00E66E3D" w:rsidP="00E66E3D" w:rsidRDefault="00E66E3D" w14:paraId="53DB0479" w14:textId="77777777"/>
        </w:tc>
      </w:tr>
      <w:tr w:rsidR="00E66E3D" w:rsidTr="00E66E3D" w14:paraId="708FD4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6E3D" w:rsidP="00E66E3D" w:rsidRDefault="00E66E3D" w14:paraId="17AF07B6" w14:textId="77777777"/>
        </w:tc>
        <w:tc>
          <w:tcPr>
            <w:tcW w:w="7654" w:type="dxa"/>
            <w:gridSpan w:val="2"/>
          </w:tcPr>
          <w:p w:rsidR="00E66E3D" w:rsidP="00E66E3D" w:rsidRDefault="00E66E3D" w14:paraId="30C78040" w14:textId="77777777"/>
        </w:tc>
      </w:tr>
      <w:tr w:rsidR="00E66E3D" w:rsidTr="00E66E3D" w14:paraId="5822CB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6E3D" w:rsidP="00E66E3D" w:rsidRDefault="00E66E3D" w14:paraId="58D3E28F" w14:textId="4180311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909BE">
              <w:rPr>
                <w:b/>
              </w:rPr>
              <w:t>941</w:t>
            </w:r>
          </w:p>
        </w:tc>
        <w:tc>
          <w:tcPr>
            <w:tcW w:w="7654" w:type="dxa"/>
            <w:gridSpan w:val="2"/>
          </w:tcPr>
          <w:p w:rsidR="00E66E3D" w:rsidP="00E66E3D" w:rsidRDefault="00E66E3D" w14:paraId="53A766E2" w14:textId="726754F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909BE">
              <w:rPr>
                <w:b/>
              </w:rPr>
              <w:t>HET LID MICHON-DERKZEN</w:t>
            </w:r>
          </w:p>
        </w:tc>
      </w:tr>
      <w:tr w:rsidR="00E66E3D" w:rsidTr="00E66E3D" w14:paraId="154C9F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6E3D" w:rsidP="00E66E3D" w:rsidRDefault="00E66E3D" w14:paraId="49DC970A" w14:textId="77777777"/>
        </w:tc>
        <w:tc>
          <w:tcPr>
            <w:tcW w:w="7654" w:type="dxa"/>
            <w:gridSpan w:val="2"/>
          </w:tcPr>
          <w:p w:rsidR="00E66E3D" w:rsidP="00E66E3D" w:rsidRDefault="00E66E3D" w14:paraId="2E9B4256" w14:textId="16D85002">
            <w:r>
              <w:t>Voorgesteld 8 april 2025</w:t>
            </w:r>
          </w:p>
        </w:tc>
      </w:tr>
      <w:tr w:rsidR="00997775" w:rsidTr="00E66E3D" w14:paraId="0D0277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979AA7" w14:textId="77777777"/>
        </w:tc>
        <w:tc>
          <w:tcPr>
            <w:tcW w:w="7654" w:type="dxa"/>
            <w:gridSpan w:val="2"/>
          </w:tcPr>
          <w:p w:rsidR="00997775" w:rsidRDefault="00997775" w14:paraId="4E14BF7A" w14:textId="77777777"/>
        </w:tc>
      </w:tr>
      <w:tr w:rsidR="00997775" w:rsidTr="00E66E3D" w14:paraId="6DB0C9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B8BEB8" w14:textId="77777777"/>
        </w:tc>
        <w:tc>
          <w:tcPr>
            <w:tcW w:w="7654" w:type="dxa"/>
            <w:gridSpan w:val="2"/>
          </w:tcPr>
          <w:p w:rsidR="00997775" w:rsidRDefault="00997775" w14:paraId="747954A2" w14:textId="77777777">
            <w:r>
              <w:t>De Kamer,</w:t>
            </w:r>
          </w:p>
        </w:tc>
      </w:tr>
      <w:tr w:rsidR="00997775" w:rsidTr="00E66E3D" w14:paraId="365747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1FED32" w14:textId="77777777"/>
        </w:tc>
        <w:tc>
          <w:tcPr>
            <w:tcW w:w="7654" w:type="dxa"/>
            <w:gridSpan w:val="2"/>
          </w:tcPr>
          <w:p w:rsidR="00997775" w:rsidRDefault="00997775" w14:paraId="0DDB6FA8" w14:textId="77777777"/>
        </w:tc>
      </w:tr>
      <w:tr w:rsidR="00997775" w:rsidTr="00E66E3D" w14:paraId="7C43D2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5991A0" w14:textId="77777777"/>
        </w:tc>
        <w:tc>
          <w:tcPr>
            <w:tcW w:w="7654" w:type="dxa"/>
            <w:gridSpan w:val="2"/>
          </w:tcPr>
          <w:p w:rsidR="00997775" w:rsidRDefault="00997775" w14:paraId="003494F9" w14:textId="77777777">
            <w:r>
              <w:t>gehoord de beraadslaging,</w:t>
            </w:r>
          </w:p>
        </w:tc>
      </w:tr>
      <w:tr w:rsidR="00997775" w:rsidTr="00E66E3D" w14:paraId="195D80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FD9A9E" w14:textId="77777777"/>
        </w:tc>
        <w:tc>
          <w:tcPr>
            <w:tcW w:w="7654" w:type="dxa"/>
            <w:gridSpan w:val="2"/>
          </w:tcPr>
          <w:p w:rsidR="00997775" w:rsidRDefault="00997775" w14:paraId="2C216CF3" w14:textId="77777777"/>
        </w:tc>
      </w:tr>
      <w:tr w:rsidR="00997775" w:rsidTr="00E66E3D" w14:paraId="5E85DB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05F0B3" w14:textId="77777777"/>
        </w:tc>
        <w:tc>
          <w:tcPr>
            <w:tcW w:w="7654" w:type="dxa"/>
            <w:gridSpan w:val="2"/>
          </w:tcPr>
          <w:p w:rsidRPr="00E66E3D" w:rsidR="00E66E3D" w:rsidP="00E66E3D" w:rsidRDefault="00E66E3D" w14:paraId="5EF77FA1" w14:textId="77777777">
            <w:r w:rsidRPr="00E66E3D">
              <w:t>constaterende dat de Kamer een parlementaire verkenning heeft uitgevoerd over de strafrechtketen;</w:t>
            </w:r>
          </w:p>
          <w:p w:rsidR="004909BE" w:rsidP="00E66E3D" w:rsidRDefault="004909BE" w14:paraId="59507CB8" w14:textId="77777777"/>
          <w:p w:rsidRPr="00E66E3D" w:rsidR="00E66E3D" w:rsidP="00E66E3D" w:rsidRDefault="00E66E3D" w14:paraId="57E8300F" w14:textId="0134954E">
            <w:r w:rsidRPr="00E66E3D">
              <w:t>constaterende dat de aanbevelingen zijn opgenomen in de aangenomen motie-</w:t>
            </w:r>
            <w:proofErr w:type="spellStart"/>
            <w:r w:rsidRPr="00E66E3D">
              <w:t>Ellian</w:t>
            </w:r>
            <w:proofErr w:type="spellEnd"/>
            <w:r w:rsidRPr="00E66E3D">
              <w:t xml:space="preserve"> c.s. (29279, nr. 805) maar dat deze motie tot op heden niet volledig is uitgevoerd;</w:t>
            </w:r>
          </w:p>
          <w:p w:rsidR="004909BE" w:rsidP="00E66E3D" w:rsidRDefault="004909BE" w14:paraId="0995C376" w14:textId="77777777"/>
          <w:p w:rsidRPr="00E66E3D" w:rsidR="00E66E3D" w:rsidP="00E66E3D" w:rsidRDefault="00E66E3D" w14:paraId="018890DC" w14:textId="7FCD7F33">
            <w:r w:rsidRPr="00E66E3D">
              <w:t>constaterende dat de laatste Strafrechtketenmonitor laat zien dat de doorlooptijden bij verschillende geprioriteerde zaakstromen, zoals jeugd, ernstige verkeersmisdrijven en ernstige zedenmisdrijven, niet verbeteren;</w:t>
            </w:r>
          </w:p>
          <w:p w:rsidR="004909BE" w:rsidP="00E66E3D" w:rsidRDefault="004909BE" w14:paraId="0EC099AD" w14:textId="77777777"/>
          <w:p w:rsidRPr="00E66E3D" w:rsidR="00E66E3D" w:rsidP="00E66E3D" w:rsidRDefault="00E66E3D" w14:paraId="6F2A007D" w14:textId="51784A20">
            <w:r w:rsidRPr="00E66E3D">
              <w:t>overwegende dat de Algemene Rekenkamer ook al jaren ernstige tekortkomingen heeft geconstateerd ten aanzien van de strafrechtketen;</w:t>
            </w:r>
          </w:p>
          <w:p w:rsidR="004909BE" w:rsidP="00E66E3D" w:rsidRDefault="004909BE" w14:paraId="20A147BE" w14:textId="77777777"/>
          <w:p w:rsidRPr="00E66E3D" w:rsidR="00E66E3D" w:rsidP="00E66E3D" w:rsidRDefault="00E66E3D" w14:paraId="3961C0EF" w14:textId="0DD4327B">
            <w:r w:rsidRPr="00E66E3D">
              <w:t xml:space="preserve">overwegende dat goedbedoelde initiatieven zoals het Bestuurlijk Ketenberaad tot op heden onvoldoende smart-geformuleerde doelstellingen en </w:t>
            </w:r>
            <w:proofErr w:type="spellStart"/>
            <w:r w:rsidRPr="00E66E3D">
              <w:t>ketenbrede</w:t>
            </w:r>
            <w:proofErr w:type="spellEnd"/>
            <w:r w:rsidRPr="00E66E3D">
              <w:t xml:space="preserve"> afspraken hebben opgeleverd;</w:t>
            </w:r>
          </w:p>
          <w:p w:rsidR="004909BE" w:rsidP="00E66E3D" w:rsidRDefault="004909BE" w14:paraId="3F103684" w14:textId="77777777"/>
          <w:p w:rsidRPr="00E66E3D" w:rsidR="00E66E3D" w:rsidP="00E66E3D" w:rsidRDefault="00E66E3D" w14:paraId="76336A10" w14:textId="6649FA32">
            <w:r w:rsidRPr="00E66E3D">
              <w:t>verzoekt de regering te bewerkstelligen dat in lijn met het hoofdlijnenakkoord meer prestatieafspraken in de strafrechtketen worden gemaakt, startend in 2026, en dat de motie-</w:t>
            </w:r>
            <w:proofErr w:type="spellStart"/>
            <w:r w:rsidRPr="00E66E3D">
              <w:t>Ellian</w:t>
            </w:r>
            <w:proofErr w:type="spellEnd"/>
            <w:r w:rsidRPr="00E66E3D">
              <w:t xml:space="preserve"> c.s. onverkort wordt uitgevoerd,</w:t>
            </w:r>
          </w:p>
          <w:p w:rsidR="004909BE" w:rsidP="00E66E3D" w:rsidRDefault="004909BE" w14:paraId="14365867" w14:textId="77777777"/>
          <w:p w:rsidRPr="00E66E3D" w:rsidR="00E66E3D" w:rsidP="00E66E3D" w:rsidRDefault="00E66E3D" w14:paraId="2D78CE77" w14:textId="6C08446F">
            <w:r w:rsidRPr="00E66E3D">
              <w:t>en gaat over tot de orde van de dag.</w:t>
            </w:r>
          </w:p>
          <w:p w:rsidR="004909BE" w:rsidP="00E66E3D" w:rsidRDefault="004909BE" w14:paraId="48F97F23" w14:textId="77777777"/>
          <w:p w:rsidR="00997775" w:rsidP="004909BE" w:rsidRDefault="00E66E3D" w14:paraId="05EFE08B" w14:textId="5F964C23">
            <w:r w:rsidRPr="00E66E3D">
              <w:t>Michon-</w:t>
            </w:r>
            <w:proofErr w:type="spellStart"/>
            <w:r w:rsidRPr="00E66E3D">
              <w:t>Derkzen</w:t>
            </w:r>
            <w:proofErr w:type="spellEnd"/>
          </w:p>
        </w:tc>
      </w:tr>
    </w:tbl>
    <w:p w:rsidR="00997775" w:rsidRDefault="00997775" w14:paraId="505521D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5F822" w14:textId="77777777" w:rsidR="00E66E3D" w:rsidRDefault="00E66E3D">
      <w:pPr>
        <w:spacing w:line="20" w:lineRule="exact"/>
      </w:pPr>
    </w:p>
  </w:endnote>
  <w:endnote w:type="continuationSeparator" w:id="0">
    <w:p w14:paraId="514FA531" w14:textId="77777777" w:rsidR="00E66E3D" w:rsidRDefault="00E66E3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13A3252" w14:textId="77777777" w:rsidR="00E66E3D" w:rsidRDefault="00E66E3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E2B06" w14:textId="77777777" w:rsidR="00E66E3D" w:rsidRDefault="00E66E3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A02C17E" w14:textId="77777777" w:rsidR="00E66E3D" w:rsidRDefault="00E66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E3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909BE"/>
    <w:rsid w:val="00546F8D"/>
    <w:rsid w:val="00560113"/>
    <w:rsid w:val="00563214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66E3D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C39E2"/>
  <w15:docId w15:val="{520D386A-EEE6-49D9-8F0E-A148BEBF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1129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2025-04-09T08:16:00.0000000Z</dcterms:created>
  <dcterms:modified xsi:type="dcterms:W3CDTF">2025-04-09T09:31:00.0000000Z</dcterms:modified>
  <dc:description>------------------------</dc:description>
  <dc:subject/>
  <keywords/>
  <version/>
  <category/>
</coreProperties>
</file>