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902878" w14:paraId="7E1519B3" w14:textId="77777777">
        <w:tc>
          <w:tcPr>
            <w:tcW w:w="6733" w:type="dxa"/>
            <w:gridSpan w:val="2"/>
            <w:tcBorders>
              <w:top w:val="nil"/>
              <w:left w:val="nil"/>
              <w:bottom w:val="nil"/>
              <w:right w:val="nil"/>
            </w:tcBorders>
            <w:vAlign w:val="center"/>
          </w:tcPr>
          <w:p w:rsidR="00997775" w:rsidP="00710A7A" w:rsidRDefault="00997775" w14:paraId="756D1C16"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75DB6DED" w14:textId="77777777">
            <w:pPr>
              <w:pStyle w:val="Amendement"/>
              <w:jc w:val="right"/>
              <w:rPr>
                <w:rFonts w:ascii="Times New Roman" w:hAnsi="Times New Roman"/>
                <w:spacing w:val="40"/>
                <w:sz w:val="22"/>
              </w:rPr>
            </w:pPr>
            <w:r>
              <w:rPr>
                <w:rFonts w:ascii="Times New Roman" w:hAnsi="Times New Roman"/>
                <w:sz w:val="88"/>
              </w:rPr>
              <w:t>2</w:t>
            </w:r>
          </w:p>
        </w:tc>
      </w:tr>
      <w:tr w:rsidR="00997775" w:rsidTr="00902878" w14:paraId="1B4C6C87"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0A87EAEE" w14:textId="77777777">
            <w:r w:rsidRPr="008B0CC5">
              <w:t xml:space="preserve">Vergaderjaar </w:t>
            </w:r>
            <w:r w:rsidR="00AC6B87">
              <w:t>2024-2025</w:t>
            </w:r>
          </w:p>
        </w:tc>
      </w:tr>
      <w:tr w:rsidR="00997775" w:rsidTr="00902878" w14:paraId="49E58DF1" w14:textId="77777777">
        <w:trPr>
          <w:cantSplit/>
        </w:trPr>
        <w:tc>
          <w:tcPr>
            <w:tcW w:w="10985" w:type="dxa"/>
            <w:gridSpan w:val="3"/>
            <w:tcBorders>
              <w:top w:val="nil"/>
              <w:left w:val="nil"/>
              <w:bottom w:val="nil"/>
              <w:right w:val="nil"/>
            </w:tcBorders>
          </w:tcPr>
          <w:p w:rsidR="00997775" w:rsidRDefault="00997775" w14:paraId="5DEC3622" w14:textId="77777777"/>
        </w:tc>
      </w:tr>
      <w:tr w:rsidR="00997775" w:rsidTr="00902878" w14:paraId="73D587A0" w14:textId="77777777">
        <w:trPr>
          <w:cantSplit/>
        </w:trPr>
        <w:tc>
          <w:tcPr>
            <w:tcW w:w="10985" w:type="dxa"/>
            <w:gridSpan w:val="3"/>
            <w:tcBorders>
              <w:top w:val="nil"/>
              <w:left w:val="nil"/>
              <w:bottom w:val="single" w:color="auto" w:sz="4" w:space="0"/>
              <w:right w:val="nil"/>
            </w:tcBorders>
          </w:tcPr>
          <w:p w:rsidR="00997775" w:rsidRDefault="00997775" w14:paraId="06833D5B" w14:textId="77777777"/>
        </w:tc>
      </w:tr>
      <w:tr w:rsidR="00997775" w:rsidTr="00902878" w14:paraId="531E56E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1C0EE79" w14:textId="77777777"/>
        </w:tc>
        <w:tc>
          <w:tcPr>
            <w:tcW w:w="7654" w:type="dxa"/>
            <w:gridSpan w:val="2"/>
          </w:tcPr>
          <w:p w:rsidR="00997775" w:rsidRDefault="00997775" w14:paraId="418980C8" w14:textId="77777777"/>
        </w:tc>
      </w:tr>
      <w:tr w:rsidR="00902878" w:rsidTr="00902878" w14:paraId="5B7B8C0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02878" w:rsidP="00902878" w:rsidRDefault="00902878" w14:paraId="4DF93C2E" w14:textId="04261EC2">
            <w:pPr>
              <w:rPr>
                <w:b/>
              </w:rPr>
            </w:pPr>
            <w:r>
              <w:rPr>
                <w:b/>
              </w:rPr>
              <w:t>35 207</w:t>
            </w:r>
          </w:p>
        </w:tc>
        <w:tc>
          <w:tcPr>
            <w:tcW w:w="7654" w:type="dxa"/>
            <w:gridSpan w:val="2"/>
          </w:tcPr>
          <w:p w:rsidR="00902878" w:rsidP="00902878" w:rsidRDefault="00902878" w14:paraId="6D867D23" w14:textId="7502DD8F">
            <w:pPr>
              <w:rPr>
                <w:b/>
              </w:rPr>
            </w:pPr>
            <w:r w:rsidRPr="000A5721">
              <w:rPr>
                <w:b/>
                <w:bCs/>
              </w:rPr>
              <w:t>China</w:t>
            </w:r>
          </w:p>
        </w:tc>
      </w:tr>
      <w:tr w:rsidR="00902878" w:rsidTr="00902878" w14:paraId="48D9F9A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02878" w:rsidP="00902878" w:rsidRDefault="00902878" w14:paraId="2DB8643B" w14:textId="77777777"/>
        </w:tc>
        <w:tc>
          <w:tcPr>
            <w:tcW w:w="7654" w:type="dxa"/>
            <w:gridSpan w:val="2"/>
          </w:tcPr>
          <w:p w:rsidR="00902878" w:rsidP="00902878" w:rsidRDefault="00902878" w14:paraId="15E9E3EF" w14:textId="77777777"/>
        </w:tc>
      </w:tr>
      <w:tr w:rsidR="00902878" w:rsidTr="00902878" w14:paraId="02AB67B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02878" w:rsidP="00902878" w:rsidRDefault="00902878" w14:paraId="6D4B4D7D" w14:textId="77777777"/>
        </w:tc>
        <w:tc>
          <w:tcPr>
            <w:tcW w:w="7654" w:type="dxa"/>
            <w:gridSpan w:val="2"/>
          </w:tcPr>
          <w:p w:rsidR="00902878" w:rsidP="00902878" w:rsidRDefault="00902878" w14:paraId="7CE89BBC" w14:textId="77777777"/>
        </w:tc>
      </w:tr>
      <w:tr w:rsidR="00902878" w:rsidTr="00902878" w14:paraId="2E16707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02878" w:rsidP="00902878" w:rsidRDefault="00902878" w14:paraId="04B6D165" w14:textId="14ECFEED">
            <w:pPr>
              <w:rPr>
                <w:b/>
              </w:rPr>
            </w:pPr>
            <w:r>
              <w:rPr>
                <w:b/>
              </w:rPr>
              <w:t xml:space="preserve">Nr. </w:t>
            </w:r>
            <w:r>
              <w:rPr>
                <w:b/>
              </w:rPr>
              <w:t>85</w:t>
            </w:r>
          </w:p>
        </w:tc>
        <w:tc>
          <w:tcPr>
            <w:tcW w:w="7654" w:type="dxa"/>
            <w:gridSpan w:val="2"/>
          </w:tcPr>
          <w:p w:rsidR="00902878" w:rsidP="00902878" w:rsidRDefault="00902878" w14:paraId="748BB11C" w14:textId="3D17F2BA">
            <w:pPr>
              <w:rPr>
                <w:b/>
              </w:rPr>
            </w:pPr>
            <w:r>
              <w:rPr>
                <w:b/>
              </w:rPr>
              <w:t xml:space="preserve">MOTIE VAN </w:t>
            </w:r>
            <w:r>
              <w:rPr>
                <w:b/>
              </w:rPr>
              <w:t>HET LID CEDER</w:t>
            </w:r>
          </w:p>
        </w:tc>
      </w:tr>
      <w:tr w:rsidR="00902878" w:rsidTr="00902878" w14:paraId="1EB7422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02878" w:rsidP="00902878" w:rsidRDefault="00902878" w14:paraId="2DE4F56C" w14:textId="77777777"/>
        </w:tc>
        <w:tc>
          <w:tcPr>
            <w:tcW w:w="7654" w:type="dxa"/>
            <w:gridSpan w:val="2"/>
          </w:tcPr>
          <w:p w:rsidR="00902878" w:rsidP="00902878" w:rsidRDefault="00902878" w14:paraId="43A7FD8F" w14:textId="2451ADB6">
            <w:r>
              <w:t>Voorgesteld 9 april 2025</w:t>
            </w:r>
          </w:p>
        </w:tc>
      </w:tr>
      <w:tr w:rsidR="00997775" w:rsidTr="00902878" w14:paraId="3985AEA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772690C" w14:textId="77777777"/>
        </w:tc>
        <w:tc>
          <w:tcPr>
            <w:tcW w:w="7654" w:type="dxa"/>
            <w:gridSpan w:val="2"/>
          </w:tcPr>
          <w:p w:rsidR="00997775" w:rsidRDefault="00997775" w14:paraId="7B34F41B" w14:textId="77777777"/>
        </w:tc>
      </w:tr>
      <w:tr w:rsidR="00997775" w:rsidTr="00902878" w14:paraId="50ADC9E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88A772A" w14:textId="77777777"/>
        </w:tc>
        <w:tc>
          <w:tcPr>
            <w:tcW w:w="7654" w:type="dxa"/>
            <w:gridSpan w:val="2"/>
          </w:tcPr>
          <w:p w:rsidR="00997775" w:rsidRDefault="00997775" w14:paraId="530A6411" w14:textId="77777777">
            <w:r>
              <w:t>De Kamer,</w:t>
            </w:r>
          </w:p>
        </w:tc>
      </w:tr>
      <w:tr w:rsidR="00997775" w:rsidTr="00902878" w14:paraId="5F6368A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62761B5" w14:textId="77777777"/>
        </w:tc>
        <w:tc>
          <w:tcPr>
            <w:tcW w:w="7654" w:type="dxa"/>
            <w:gridSpan w:val="2"/>
          </w:tcPr>
          <w:p w:rsidR="00997775" w:rsidRDefault="00997775" w14:paraId="1FDC3ED6" w14:textId="77777777"/>
        </w:tc>
      </w:tr>
      <w:tr w:rsidR="00997775" w:rsidTr="00902878" w14:paraId="7530936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3B32232" w14:textId="77777777"/>
        </w:tc>
        <w:tc>
          <w:tcPr>
            <w:tcW w:w="7654" w:type="dxa"/>
            <w:gridSpan w:val="2"/>
          </w:tcPr>
          <w:p w:rsidR="00997775" w:rsidRDefault="00997775" w14:paraId="0A3382E0" w14:textId="77777777">
            <w:r>
              <w:t>gehoord de beraadslaging,</w:t>
            </w:r>
          </w:p>
        </w:tc>
      </w:tr>
      <w:tr w:rsidR="00997775" w:rsidTr="00902878" w14:paraId="5095DD6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392DF6E" w14:textId="77777777"/>
        </w:tc>
        <w:tc>
          <w:tcPr>
            <w:tcW w:w="7654" w:type="dxa"/>
            <w:gridSpan w:val="2"/>
          </w:tcPr>
          <w:p w:rsidR="00997775" w:rsidRDefault="00997775" w14:paraId="14926E15" w14:textId="77777777"/>
        </w:tc>
      </w:tr>
      <w:tr w:rsidR="00997775" w:rsidTr="00902878" w14:paraId="601835D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05C17C8" w14:textId="77777777"/>
        </w:tc>
        <w:tc>
          <w:tcPr>
            <w:tcW w:w="7654" w:type="dxa"/>
            <w:gridSpan w:val="2"/>
          </w:tcPr>
          <w:p w:rsidRPr="00902878" w:rsidR="00902878" w:rsidP="00902878" w:rsidRDefault="00902878" w14:paraId="33F922DF" w14:textId="77777777">
            <w:r w:rsidRPr="00902878">
              <w:t xml:space="preserve">constaterende dat apparaten en apps van Chinese makelij, van </w:t>
            </w:r>
            <w:proofErr w:type="spellStart"/>
            <w:r w:rsidRPr="00902878">
              <w:t>DeepSeek</w:t>
            </w:r>
            <w:proofErr w:type="spellEnd"/>
            <w:r w:rsidRPr="00902878">
              <w:t xml:space="preserve"> tot </w:t>
            </w:r>
            <w:proofErr w:type="spellStart"/>
            <w:r w:rsidRPr="00902878">
              <w:t>TikTok</w:t>
            </w:r>
            <w:proofErr w:type="spellEnd"/>
            <w:r w:rsidRPr="00902878">
              <w:t xml:space="preserve"> en </w:t>
            </w:r>
            <w:proofErr w:type="spellStart"/>
            <w:r w:rsidRPr="00902878">
              <w:t>airfryers</w:t>
            </w:r>
            <w:proofErr w:type="spellEnd"/>
            <w:r w:rsidRPr="00902878">
              <w:t xml:space="preserve">, nietsvermoedende burgers bespioneren door zeer veel persoonsgegevens te verzamelen van Europese burgers en in China op te slaan, en </w:t>
            </w:r>
            <w:proofErr w:type="spellStart"/>
            <w:r w:rsidRPr="00902878">
              <w:t>TikTok</w:t>
            </w:r>
            <w:proofErr w:type="spellEnd"/>
            <w:r w:rsidRPr="00902878">
              <w:t xml:space="preserve"> naar verluidt al een boete van meer dan 500 miljoen tegemoet ziet;</w:t>
            </w:r>
          </w:p>
          <w:p w:rsidR="00902878" w:rsidP="00902878" w:rsidRDefault="00902878" w14:paraId="387E5D30" w14:textId="77777777"/>
          <w:p w:rsidRPr="00902878" w:rsidR="00902878" w:rsidP="00902878" w:rsidRDefault="00902878" w14:paraId="77BB922F" w14:textId="5AC7A7D4">
            <w:r w:rsidRPr="00902878">
              <w:t xml:space="preserve">constaterende dat de Europese Commissie het toezicht op </w:t>
            </w:r>
            <w:proofErr w:type="spellStart"/>
            <w:r w:rsidRPr="00902878">
              <w:t>TikTok</w:t>
            </w:r>
            <w:proofErr w:type="spellEnd"/>
            <w:r w:rsidRPr="00902878">
              <w:t xml:space="preserve"> recent heeft aangescherpt vanwege mogelijke overtredingen bij de presidentsverkiezingen in Roemenië;</w:t>
            </w:r>
          </w:p>
          <w:p w:rsidR="00902878" w:rsidP="00902878" w:rsidRDefault="00902878" w14:paraId="71DEF09D" w14:textId="77777777"/>
          <w:p w:rsidRPr="00902878" w:rsidR="00902878" w:rsidP="00902878" w:rsidRDefault="00902878" w14:paraId="71E418B8" w14:textId="62C9C6DD">
            <w:r w:rsidRPr="00902878">
              <w:t xml:space="preserve">overwegende dat er zeer grote zorgen zijn over zowel de omgang met data als andere risico's voor gebruikers, en ambtenaren reeds wordt afgeraden om </w:t>
            </w:r>
            <w:proofErr w:type="spellStart"/>
            <w:r w:rsidRPr="00902878">
              <w:t>TikTok</w:t>
            </w:r>
            <w:proofErr w:type="spellEnd"/>
            <w:r w:rsidRPr="00902878">
              <w:t xml:space="preserve"> en </w:t>
            </w:r>
            <w:proofErr w:type="spellStart"/>
            <w:r w:rsidRPr="00902878">
              <w:t>DeepSeek</w:t>
            </w:r>
            <w:proofErr w:type="spellEnd"/>
            <w:r w:rsidRPr="00902878">
              <w:t xml:space="preserve"> te gebruiken;</w:t>
            </w:r>
          </w:p>
          <w:p w:rsidR="00902878" w:rsidP="00902878" w:rsidRDefault="00902878" w14:paraId="2D591984" w14:textId="77777777"/>
          <w:p w:rsidRPr="00902878" w:rsidR="00902878" w:rsidP="00902878" w:rsidRDefault="00902878" w14:paraId="56955097" w14:textId="220177AE">
            <w:r w:rsidRPr="00902878">
              <w:t xml:space="preserve">verzoekt de regering om in Europees verband aan </w:t>
            </w:r>
            <w:proofErr w:type="spellStart"/>
            <w:r w:rsidRPr="00902878">
              <w:t>ByteDance</w:t>
            </w:r>
            <w:proofErr w:type="spellEnd"/>
            <w:r w:rsidRPr="00902878">
              <w:t xml:space="preserve"> harde voorwaarden te stellen om een verbod op </w:t>
            </w:r>
            <w:proofErr w:type="spellStart"/>
            <w:r w:rsidRPr="00902878">
              <w:t>TikTok</w:t>
            </w:r>
            <w:proofErr w:type="spellEnd"/>
            <w:r w:rsidRPr="00902878">
              <w:t xml:space="preserve"> te voorkomen, waarbij de garantie dat er geen gegevens meer naar China worden gestuurd er een van is;</w:t>
            </w:r>
          </w:p>
          <w:p w:rsidR="00902878" w:rsidP="00902878" w:rsidRDefault="00902878" w14:paraId="54BD594B" w14:textId="77777777"/>
          <w:p w:rsidRPr="00902878" w:rsidR="00902878" w:rsidP="00902878" w:rsidRDefault="00902878" w14:paraId="39419389" w14:textId="4E34A57C">
            <w:r w:rsidRPr="00902878">
              <w:t>verzoekt de regering tevens om in Europees verband aan te dringen op stevige handhaving van de privacywetgeving en uit te werken wanneer overgegaan wordt tot het ontzeggen van toegang van een apparaat of applicatie tot de Europese markt,</w:t>
            </w:r>
          </w:p>
          <w:p w:rsidR="00902878" w:rsidP="00902878" w:rsidRDefault="00902878" w14:paraId="3F7806BA" w14:textId="77777777"/>
          <w:p w:rsidRPr="00902878" w:rsidR="00902878" w:rsidP="00902878" w:rsidRDefault="00902878" w14:paraId="23C5D114" w14:textId="7F176484">
            <w:r w:rsidRPr="00902878">
              <w:t>en gaat over tot de orde van de dag.</w:t>
            </w:r>
          </w:p>
          <w:p w:rsidR="00902878" w:rsidP="00902878" w:rsidRDefault="00902878" w14:paraId="6F1CC36B" w14:textId="77777777"/>
          <w:p w:rsidR="00997775" w:rsidP="00902878" w:rsidRDefault="00902878" w14:paraId="08091932" w14:textId="3953181A">
            <w:r w:rsidRPr="00902878">
              <w:t>Ceder</w:t>
            </w:r>
          </w:p>
        </w:tc>
      </w:tr>
    </w:tbl>
    <w:p w:rsidR="00997775" w:rsidRDefault="00997775" w14:paraId="1BD6F039"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034629" w14:textId="77777777" w:rsidR="00902878" w:rsidRDefault="00902878">
      <w:pPr>
        <w:spacing w:line="20" w:lineRule="exact"/>
      </w:pPr>
    </w:p>
  </w:endnote>
  <w:endnote w:type="continuationSeparator" w:id="0">
    <w:p w14:paraId="19EC9207" w14:textId="77777777" w:rsidR="00902878" w:rsidRDefault="00902878">
      <w:pPr>
        <w:pStyle w:val="Amendement"/>
      </w:pPr>
      <w:r>
        <w:rPr>
          <w:b w:val="0"/>
        </w:rPr>
        <w:t xml:space="preserve"> </w:t>
      </w:r>
    </w:p>
  </w:endnote>
  <w:endnote w:type="continuationNotice" w:id="1">
    <w:p w14:paraId="69E6F58E" w14:textId="77777777" w:rsidR="00902878" w:rsidRDefault="00902878">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3C8F62" w14:textId="77777777" w:rsidR="00902878" w:rsidRDefault="00902878">
      <w:pPr>
        <w:pStyle w:val="Amendement"/>
      </w:pPr>
      <w:r>
        <w:rPr>
          <w:b w:val="0"/>
        </w:rPr>
        <w:separator/>
      </w:r>
    </w:p>
  </w:footnote>
  <w:footnote w:type="continuationSeparator" w:id="0">
    <w:p w14:paraId="75B33FC9" w14:textId="77777777" w:rsidR="00902878" w:rsidRDefault="0090287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2878"/>
    <w:rsid w:val="00133FCE"/>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710A7A"/>
    <w:rsid w:val="00744C6E"/>
    <w:rsid w:val="007B35A1"/>
    <w:rsid w:val="007C50C6"/>
    <w:rsid w:val="00820B08"/>
    <w:rsid w:val="008304CB"/>
    <w:rsid w:val="00831CE0"/>
    <w:rsid w:val="00850A1D"/>
    <w:rsid w:val="00862909"/>
    <w:rsid w:val="00872A23"/>
    <w:rsid w:val="008B0CC5"/>
    <w:rsid w:val="00902878"/>
    <w:rsid w:val="00930A04"/>
    <w:rsid w:val="009925E9"/>
    <w:rsid w:val="00997775"/>
    <w:rsid w:val="009E7F14"/>
    <w:rsid w:val="00A079BF"/>
    <w:rsid w:val="00A07C71"/>
    <w:rsid w:val="00A4034A"/>
    <w:rsid w:val="00A60256"/>
    <w:rsid w:val="00A95259"/>
    <w:rsid w:val="00AA558D"/>
    <w:rsid w:val="00AB75BE"/>
    <w:rsid w:val="00AC6B87"/>
    <w:rsid w:val="00B511EE"/>
    <w:rsid w:val="00B74E9D"/>
    <w:rsid w:val="00BF5690"/>
    <w:rsid w:val="00C95A3B"/>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D67934"/>
  <w15:docId w15:val="{B482C00F-2A2B-4D78-8E2C-568BABB832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205</ap:Words>
  <ap:Characters>1139</ap:Characters>
  <ap:DocSecurity>0</ap:DocSecurity>
  <ap:Lines>9</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1342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2025-04-10T07:55:00.0000000Z</dcterms:created>
  <dcterms:modified xsi:type="dcterms:W3CDTF">2025-04-10T08:16:00.0000000Z</dcterms:modified>
  <dc:description>------------------------</dc:description>
  <dc:subject/>
  <keywords/>
  <version/>
  <category/>
</coreProperties>
</file>