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833C1" w14:paraId="2D9F71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2777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12F07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833C1" w14:paraId="4411D5F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D0246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833C1" w14:paraId="6CAADD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4A4E4D" w14:textId="77777777"/>
        </w:tc>
      </w:tr>
      <w:tr w:rsidR="00997775" w:rsidTr="005833C1" w14:paraId="5E724F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02548B" w14:textId="77777777"/>
        </w:tc>
      </w:tr>
      <w:tr w:rsidR="00997775" w:rsidTr="005833C1" w14:paraId="4B5C1F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51AD53" w14:textId="77777777"/>
        </w:tc>
        <w:tc>
          <w:tcPr>
            <w:tcW w:w="7654" w:type="dxa"/>
            <w:gridSpan w:val="2"/>
          </w:tcPr>
          <w:p w:rsidR="00997775" w:rsidRDefault="00997775" w14:paraId="72734648" w14:textId="77777777"/>
        </w:tc>
      </w:tr>
      <w:tr w:rsidR="005833C1" w:rsidTr="005833C1" w14:paraId="325ABA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33C1" w:rsidP="005833C1" w:rsidRDefault="005833C1" w14:paraId="281F5EE2" w14:textId="20EE4F86">
            <w:pPr>
              <w:rPr>
                <w:b/>
              </w:rPr>
            </w:pPr>
            <w:r>
              <w:rPr>
                <w:b/>
              </w:rPr>
              <w:t>35 207</w:t>
            </w:r>
          </w:p>
        </w:tc>
        <w:tc>
          <w:tcPr>
            <w:tcW w:w="7654" w:type="dxa"/>
            <w:gridSpan w:val="2"/>
          </w:tcPr>
          <w:p w:rsidR="005833C1" w:rsidP="005833C1" w:rsidRDefault="005833C1" w14:paraId="5687C9EF" w14:textId="7292F237">
            <w:pPr>
              <w:rPr>
                <w:b/>
              </w:rPr>
            </w:pPr>
            <w:r w:rsidRPr="000A5721">
              <w:rPr>
                <w:b/>
                <w:bCs/>
              </w:rPr>
              <w:t>China</w:t>
            </w:r>
          </w:p>
        </w:tc>
      </w:tr>
      <w:tr w:rsidR="005833C1" w:rsidTr="005833C1" w14:paraId="546BD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33C1" w:rsidP="005833C1" w:rsidRDefault="005833C1" w14:paraId="5DBB4B4A" w14:textId="77777777"/>
        </w:tc>
        <w:tc>
          <w:tcPr>
            <w:tcW w:w="7654" w:type="dxa"/>
            <w:gridSpan w:val="2"/>
          </w:tcPr>
          <w:p w:rsidR="005833C1" w:rsidP="005833C1" w:rsidRDefault="005833C1" w14:paraId="7544332A" w14:textId="77777777"/>
        </w:tc>
      </w:tr>
      <w:tr w:rsidR="005833C1" w:rsidTr="005833C1" w14:paraId="28B966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33C1" w:rsidP="005833C1" w:rsidRDefault="005833C1" w14:paraId="4847A119" w14:textId="77777777"/>
        </w:tc>
        <w:tc>
          <w:tcPr>
            <w:tcW w:w="7654" w:type="dxa"/>
            <w:gridSpan w:val="2"/>
          </w:tcPr>
          <w:p w:rsidR="005833C1" w:rsidP="005833C1" w:rsidRDefault="005833C1" w14:paraId="7EFC1B8A" w14:textId="77777777"/>
        </w:tc>
      </w:tr>
      <w:tr w:rsidR="005833C1" w:rsidTr="005833C1" w14:paraId="6BD9AA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33C1" w:rsidP="005833C1" w:rsidRDefault="005833C1" w14:paraId="6BA6050B" w14:textId="03C2729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71519">
              <w:rPr>
                <w:b/>
              </w:rPr>
              <w:t>96</w:t>
            </w:r>
          </w:p>
        </w:tc>
        <w:tc>
          <w:tcPr>
            <w:tcW w:w="7654" w:type="dxa"/>
            <w:gridSpan w:val="2"/>
          </w:tcPr>
          <w:p w:rsidR="005833C1" w:rsidP="005833C1" w:rsidRDefault="005833C1" w14:paraId="5B1C6849" w14:textId="2D1C79E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71519">
              <w:rPr>
                <w:b/>
              </w:rPr>
              <w:t>DE LEDEN BOSWIJK EN PATERNOTTE</w:t>
            </w:r>
          </w:p>
        </w:tc>
      </w:tr>
      <w:tr w:rsidR="005833C1" w:rsidTr="005833C1" w14:paraId="176579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33C1" w:rsidP="005833C1" w:rsidRDefault="005833C1" w14:paraId="187F7AAD" w14:textId="77777777"/>
        </w:tc>
        <w:tc>
          <w:tcPr>
            <w:tcW w:w="7654" w:type="dxa"/>
            <w:gridSpan w:val="2"/>
          </w:tcPr>
          <w:p w:rsidR="005833C1" w:rsidP="005833C1" w:rsidRDefault="005833C1" w14:paraId="6D920F65" w14:textId="35A71090">
            <w:r>
              <w:t>Voorgesteld 9 april 2025</w:t>
            </w:r>
          </w:p>
        </w:tc>
      </w:tr>
      <w:tr w:rsidR="00997775" w:rsidTr="005833C1" w14:paraId="712DC8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F894C5" w14:textId="77777777"/>
        </w:tc>
        <w:tc>
          <w:tcPr>
            <w:tcW w:w="7654" w:type="dxa"/>
            <w:gridSpan w:val="2"/>
          </w:tcPr>
          <w:p w:rsidR="00997775" w:rsidRDefault="00997775" w14:paraId="1D701DA3" w14:textId="77777777"/>
        </w:tc>
      </w:tr>
      <w:tr w:rsidR="00997775" w:rsidTr="005833C1" w14:paraId="29BF47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6E47F4" w14:textId="77777777"/>
        </w:tc>
        <w:tc>
          <w:tcPr>
            <w:tcW w:w="7654" w:type="dxa"/>
            <w:gridSpan w:val="2"/>
          </w:tcPr>
          <w:p w:rsidR="00997775" w:rsidRDefault="00997775" w14:paraId="15CB0D05" w14:textId="77777777">
            <w:r>
              <w:t>De Kamer,</w:t>
            </w:r>
          </w:p>
        </w:tc>
      </w:tr>
      <w:tr w:rsidR="00997775" w:rsidTr="005833C1" w14:paraId="275929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1AFC7E" w14:textId="77777777"/>
        </w:tc>
        <w:tc>
          <w:tcPr>
            <w:tcW w:w="7654" w:type="dxa"/>
            <w:gridSpan w:val="2"/>
          </w:tcPr>
          <w:p w:rsidR="00997775" w:rsidRDefault="00997775" w14:paraId="68553182" w14:textId="77777777"/>
        </w:tc>
      </w:tr>
      <w:tr w:rsidR="00997775" w:rsidTr="005833C1" w14:paraId="748BC3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A7AA66" w14:textId="77777777"/>
        </w:tc>
        <w:tc>
          <w:tcPr>
            <w:tcW w:w="7654" w:type="dxa"/>
            <w:gridSpan w:val="2"/>
          </w:tcPr>
          <w:p w:rsidR="00997775" w:rsidRDefault="00997775" w14:paraId="1540DDDA" w14:textId="77777777">
            <w:r>
              <w:t>gehoord de beraadslaging,</w:t>
            </w:r>
          </w:p>
        </w:tc>
      </w:tr>
      <w:tr w:rsidR="00997775" w:rsidTr="005833C1" w14:paraId="2E7B1B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C573F4" w14:textId="77777777"/>
        </w:tc>
        <w:tc>
          <w:tcPr>
            <w:tcW w:w="7654" w:type="dxa"/>
            <w:gridSpan w:val="2"/>
          </w:tcPr>
          <w:p w:rsidR="00997775" w:rsidRDefault="00997775" w14:paraId="21FE2917" w14:textId="77777777"/>
        </w:tc>
      </w:tr>
      <w:tr w:rsidR="00997775" w:rsidTr="005833C1" w14:paraId="3544F7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E7E1B2" w14:textId="77777777"/>
        </w:tc>
        <w:tc>
          <w:tcPr>
            <w:tcW w:w="7654" w:type="dxa"/>
            <w:gridSpan w:val="2"/>
          </w:tcPr>
          <w:p w:rsidRPr="005833C1" w:rsidR="005833C1" w:rsidP="005833C1" w:rsidRDefault="005833C1" w14:paraId="24274C98" w14:textId="77777777">
            <w:r w:rsidRPr="005833C1">
              <w:t>constaterende dat twee van de drie vormen om een misdaad te bevestigen als genocide bestaan uit een uitspraak van het Internationaal Strafhof of een vaststelling door de VN;</w:t>
            </w:r>
          </w:p>
          <w:p w:rsidR="00971519" w:rsidP="005833C1" w:rsidRDefault="00971519" w14:paraId="3A753D2F" w14:textId="77777777"/>
          <w:p w:rsidRPr="005833C1" w:rsidR="005833C1" w:rsidP="005833C1" w:rsidRDefault="005833C1" w14:paraId="12B23917" w14:textId="387D5010">
            <w:r w:rsidRPr="005833C1">
              <w:t>overwegende dat de Volksrepubliek China geen partij is bij het Statuut van Rome en over uitspraken van de Veiligheidsraad een veto kan uitspreken, en beide routes derhalve onbegaanbaar zijn;</w:t>
            </w:r>
          </w:p>
          <w:p w:rsidR="00971519" w:rsidP="005833C1" w:rsidRDefault="00971519" w14:paraId="598BDBE1" w14:textId="77777777"/>
          <w:p w:rsidRPr="005833C1" w:rsidR="005833C1" w:rsidP="005833C1" w:rsidRDefault="005833C1" w14:paraId="5A44E0F9" w14:textId="3EB8FB42">
            <w:r w:rsidRPr="005833C1">
              <w:t xml:space="preserve">verzoekt de regering opdracht tot een wetenschappelijk onderzoek uit te vaardigen over de vraag of de Chinese aanpak van sterilisatie, internering en dwangarbeid in de </w:t>
            </w:r>
            <w:proofErr w:type="spellStart"/>
            <w:r w:rsidRPr="005833C1">
              <w:t>Oeigoerse</w:t>
            </w:r>
            <w:proofErr w:type="spellEnd"/>
            <w:r w:rsidRPr="005833C1">
              <w:t xml:space="preserve"> regio als genocide kan worden gedefinieerd,</w:t>
            </w:r>
          </w:p>
          <w:p w:rsidR="00971519" w:rsidP="005833C1" w:rsidRDefault="00971519" w14:paraId="5D4D4EAE" w14:textId="77777777"/>
          <w:p w:rsidRPr="005833C1" w:rsidR="005833C1" w:rsidP="005833C1" w:rsidRDefault="005833C1" w14:paraId="1F77A473" w14:textId="657F3CD3">
            <w:r w:rsidRPr="005833C1">
              <w:t>en gaat over tot de orde van de dag.</w:t>
            </w:r>
          </w:p>
          <w:p w:rsidR="00971519" w:rsidP="005833C1" w:rsidRDefault="00971519" w14:paraId="487A9AEF" w14:textId="77777777"/>
          <w:p w:rsidR="00971519" w:rsidP="005833C1" w:rsidRDefault="005833C1" w14:paraId="19013EE6" w14:textId="77777777">
            <w:proofErr w:type="spellStart"/>
            <w:r w:rsidRPr="005833C1">
              <w:t>Boswijk</w:t>
            </w:r>
            <w:proofErr w:type="spellEnd"/>
            <w:r w:rsidRPr="005833C1">
              <w:t xml:space="preserve"> </w:t>
            </w:r>
          </w:p>
          <w:p w:rsidR="00997775" w:rsidP="00971519" w:rsidRDefault="005833C1" w14:paraId="31CA344B" w14:textId="5FD6AAA9">
            <w:proofErr w:type="spellStart"/>
            <w:r w:rsidRPr="005833C1">
              <w:t>Paternotte</w:t>
            </w:r>
            <w:proofErr w:type="spellEnd"/>
          </w:p>
        </w:tc>
      </w:tr>
    </w:tbl>
    <w:p w:rsidR="00997775" w:rsidRDefault="00997775" w14:paraId="31E2D25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D798" w14:textId="77777777" w:rsidR="005833C1" w:rsidRDefault="005833C1">
      <w:pPr>
        <w:spacing w:line="20" w:lineRule="exact"/>
      </w:pPr>
    </w:p>
  </w:endnote>
  <w:endnote w:type="continuationSeparator" w:id="0">
    <w:p w14:paraId="7C8CD97F" w14:textId="77777777" w:rsidR="005833C1" w:rsidRDefault="005833C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49B65A5" w14:textId="77777777" w:rsidR="005833C1" w:rsidRDefault="005833C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8A1C" w14:textId="77777777" w:rsidR="005833C1" w:rsidRDefault="005833C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FD107E" w14:textId="77777777" w:rsidR="005833C1" w:rsidRDefault="00583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C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833C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1519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FCDA"/>
  <w15:docId w15:val="{AE83E524-0282-4C20-A9CC-A3EC5088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2025-04-10T07:55:00.0000000Z</dcterms:created>
  <dcterms:modified xsi:type="dcterms:W3CDTF">2025-04-10T08:07:00.0000000Z</dcterms:modified>
  <dc:description>------------------------</dc:description>
  <dc:subject/>
  <keywords/>
  <version/>
  <category/>
</coreProperties>
</file>