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03AD2" w14:paraId="67E1EC8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E3880B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AEE05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03AD2" w14:paraId="4435799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3B8A4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03AD2" w14:paraId="16FFC10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86C350" w14:textId="77777777"/>
        </w:tc>
      </w:tr>
      <w:tr w:rsidR="00997775" w:rsidTr="00203AD2" w14:paraId="42741C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C9C479C" w14:textId="77777777"/>
        </w:tc>
      </w:tr>
      <w:tr w:rsidR="00997775" w:rsidTr="00203AD2" w14:paraId="63A43D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70FCD0" w14:textId="77777777"/>
        </w:tc>
        <w:tc>
          <w:tcPr>
            <w:tcW w:w="7654" w:type="dxa"/>
            <w:gridSpan w:val="2"/>
          </w:tcPr>
          <w:p w:rsidR="00997775" w:rsidRDefault="00997775" w14:paraId="389FC062" w14:textId="77777777"/>
        </w:tc>
      </w:tr>
      <w:tr w:rsidR="00203AD2" w:rsidTr="00203AD2" w14:paraId="590291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3AD2" w:rsidP="00203AD2" w:rsidRDefault="00203AD2" w14:paraId="2ECADAEF" w14:textId="6A05CCE7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7654" w:type="dxa"/>
            <w:gridSpan w:val="2"/>
          </w:tcPr>
          <w:p w:rsidR="00203AD2" w:rsidP="00203AD2" w:rsidRDefault="00203AD2" w14:paraId="373DCD87" w14:textId="436EB1CD">
            <w:pPr>
              <w:rPr>
                <w:b/>
              </w:rPr>
            </w:pPr>
            <w:r w:rsidRPr="006B2CD9">
              <w:rPr>
                <w:b/>
                <w:bCs/>
              </w:rPr>
              <w:t>Actuele situatie in Noord-Afrika en het Midden-Oosten</w:t>
            </w:r>
          </w:p>
        </w:tc>
      </w:tr>
      <w:tr w:rsidR="00203AD2" w:rsidTr="00203AD2" w14:paraId="3CF3EA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3AD2" w:rsidP="00203AD2" w:rsidRDefault="00203AD2" w14:paraId="5296C270" w14:textId="77777777"/>
        </w:tc>
        <w:tc>
          <w:tcPr>
            <w:tcW w:w="7654" w:type="dxa"/>
            <w:gridSpan w:val="2"/>
          </w:tcPr>
          <w:p w:rsidR="00203AD2" w:rsidP="00203AD2" w:rsidRDefault="00203AD2" w14:paraId="7CAE11F5" w14:textId="77777777"/>
        </w:tc>
      </w:tr>
      <w:tr w:rsidR="00203AD2" w:rsidTr="00203AD2" w14:paraId="3C03B4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3AD2" w:rsidP="00203AD2" w:rsidRDefault="00203AD2" w14:paraId="74894B5C" w14:textId="77777777"/>
        </w:tc>
        <w:tc>
          <w:tcPr>
            <w:tcW w:w="7654" w:type="dxa"/>
            <w:gridSpan w:val="2"/>
          </w:tcPr>
          <w:p w:rsidR="00203AD2" w:rsidP="00203AD2" w:rsidRDefault="00203AD2" w14:paraId="521CF584" w14:textId="77777777"/>
        </w:tc>
      </w:tr>
      <w:tr w:rsidR="00203AD2" w:rsidTr="00203AD2" w14:paraId="224A32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3AD2" w:rsidP="00203AD2" w:rsidRDefault="00203AD2" w14:paraId="753AF860" w14:textId="21E4DC4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E2117">
              <w:rPr>
                <w:b/>
              </w:rPr>
              <w:t>339</w:t>
            </w:r>
          </w:p>
        </w:tc>
        <w:tc>
          <w:tcPr>
            <w:tcW w:w="7654" w:type="dxa"/>
            <w:gridSpan w:val="2"/>
          </w:tcPr>
          <w:p w:rsidR="00203AD2" w:rsidP="00203AD2" w:rsidRDefault="00203AD2" w14:paraId="72578304" w14:textId="6427AED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E2117">
              <w:rPr>
                <w:b/>
              </w:rPr>
              <w:t>HET LID PIRI C.S.</w:t>
            </w:r>
          </w:p>
        </w:tc>
      </w:tr>
      <w:tr w:rsidR="00203AD2" w:rsidTr="00203AD2" w14:paraId="28F0BD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3AD2" w:rsidP="00203AD2" w:rsidRDefault="00203AD2" w14:paraId="1378ABF0" w14:textId="77777777"/>
        </w:tc>
        <w:tc>
          <w:tcPr>
            <w:tcW w:w="7654" w:type="dxa"/>
            <w:gridSpan w:val="2"/>
          </w:tcPr>
          <w:p w:rsidR="00203AD2" w:rsidP="00203AD2" w:rsidRDefault="00203AD2" w14:paraId="1768C240" w14:textId="345C1510">
            <w:r>
              <w:t>Voorgesteld 9 april 2025</w:t>
            </w:r>
          </w:p>
        </w:tc>
      </w:tr>
      <w:tr w:rsidR="00997775" w:rsidTr="00203AD2" w14:paraId="50110E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98722D" w14:textId="77777777"/>
        </w:tc>
        <w:tc>
          <w:tcPr>
            <w:tcW w:w="7654" w:type="dxa"/>
            <w:gridSpan w:val="2"/>
          </w:tcPr>
          <w:p w:rsidR="00997775" w:rsidRDefault="00997775" w14:paraId="1160F7DA" w14:textId="77777777"/>
        </w:tc>
      </w:tr>
      <w:tr w:rsidR="00997775" w:rsidTr="00203AD2" w14:paraId="23B44E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779FA7" w14:textId="77777777"/>
        </w:tc>
        <w:tc>
          <w:tcPr>
            <w:tcW w:w="7654" w:type="dxa"/>
            <w:gridSpan w:val="2"/>
          </w:tcPr>
          <w:p w:rsidR="00997775" w:rsidRDefault="00997775" w14:paraId="3D348A8E" w14:textId="77777777">
            <w:r>
              <w:t>De Kamer,</w:t>
            </w:r>
          </w:p>
        </w:tc>
      </w:tr>
      <w:tr w:rsidR="00997775" w:rsidTr="00203AD2" w14:paraId="081EF3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462A5A" w14:textId="77777777"/>
        </w:tc>
        <w:tc>
          <w:tcPr>
            <w:tcW w:w="7654" w:type="dxa"/>
            <w:gridSpan w:val="2"/>
          </w:tcPr>
          <w:p w:rsidR="00997775" w:rsidRDefault="00997775" w14:paraId="39D3A99E" w14:textId="77777777"/>
        </w:tc>
      </w:tr>
      <w:tr w:rsidR="00997775" w:rsidTr="00203AD2" w14:paraId="0D52C5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81C483" w14:textId="77777777"/>
        </w:tc>
        <w:tc>
          <w:tcPr>
            <w:tcW w:w="7654" w:type="dxa"/>
            <w:gridSpan w:val="2"/>
          </w:tcPr>
          <w:p w:rsidR="00997775" w:rsidRDefault="00997775" w14:paraId="5B5CAC81" w14:textId="77777777">
            <w:r>
              <w:t>gehoord de beraadslaging,</w:t>
            </w:r>
          </w:p>
        </w:tc>
      </w:tr>
      <w:tr w:rsidR="00997775" w:rsidTr="00203AD2" w14:paraId="73D3FA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765E81" w14:textId="77777777"/>
        </w:tc>
        <w:tc>
          <w:tcPr>
            <w:tcW w:w="7654" w:type="dxa"/>
            <w:gridSpan w:val="2"/>
          </w:tcPr>
          <w:p w:rsidR="00997775" w:rsidRDefault="00997775" w14:paraId="471460D7" w14:textId="77777777"/>
        </w:tc>
      </w:tr>
      <w:tr w:rsidR="00997775" w:rsidTr="00203AD2" w14:paraId="584D0B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2EF47E" w14:textId="77777777"/>
        </w:tc>
        <w:tc>
          <w:tcPr>
            <w:tcW w:w="7654" w:type="dxa"/>
            <w:gridSpan w:val="2"/>
          </w:tcPr>
          <w:p w:rsidRPr="00203AD2" w:rsidR="00203AD2" w:rsidP="00203AD2" w:rsidRDefault="00203AD2" w14:paraId="312E2161" w14:textId="77777777">
            <w:bookmarkStart w:name="67" w:id="0"/>
            <w:bookmarkEnd w:id="0"/>
            <w:r w:rsidRPr="00203AD2">
              <w:t>constaterende dat de wederopbouw in Syrië veel te langzaam op gang komt;</w:t>
            </w:r>
          </w:p>
          <w:p w:rsidR="003E2117" w:rsidP="00203AD2" w:rsidRDefault="003E2117" w14:paraId="0A3D2C67" w14:textId="77777777"/>
          <w:p w:rsidRPr="00203AD2" w:rsidR="00203AD2" w:rsidP="00203AD2" w:rsidRDefault="00203AD2" w14:paraId="51C349BF" w14:textId="387F6472">
            <w:r w:rsidRPr="00203AD2">
              <w:t xml:space="preserve">overwegende dat </w:t>
            </w:r>
            <w:proofErr w:type="spellStart"/>
            <w:r w:rsidRPr="00203AD2">
              <w:t>sociaal-economisch</w:t>
            </w:r>
            <w:proofErr w:type="spellEnd"/>
            <w:r w:rsidRPr="00203AD2">
              <w:t xml:space="preserve"> herstel van het land onontbeerlijk is voor een succesvolle politieke transitie, voor de bescherming van alle bevolkingsgroepen, voor het tegengaan van buitenlandse inmenging, en voor de stabiliteit van de regio;</w:t>
            </w:r>
          </w:p>
          <w:p w:rsidR="003E2117" w:rsidP="00203AD2" w:rsidRDefault="003E2117" w14:paraId="2B302F42" w14:textId="77777777"/>
          <w:p w:rsidRPr="00203AD2" w:rsidR="00203AD2" w:rsidP="00203AD2" w:rsidRDefault="00203AD2" w14:paraId="4BF1177A" w14:textId="67DD2DBA">
            <w:r w:rsidRPr="00203AD2">
              <w:t>verzoekt het kabinet op korte termijn de wederopbouw effectief te ondersteunen, zonder de voorwaarden voor mensenrechtenbescherming los te laten,</w:t>
            </w:r>
          </w:p>
          <w:p w:rsidR="003E2117" w:rsidP="00203AD2" w:rsidRDefault="003E2117" w14:paraId="5D66C638" w14:textId="77777777"/>
          <w:p w:rsidRPr="00203AD2" w:rsidR="00203AD2" w:rsidP="00203AD2" w:rsidRDefault="00203AD2" w14:paraId="7B1E7D28" w14:textId="7291C606">
            <w:r w:rsidRPr="00203AD2">
              <w:t>en gaat over tot de orde van de dag.</w:t>
            </w:r>
          </w:p>
          <w:p w:rsidR="003E2117" w:rsidP="00203AD2" w:rsidRDefault="003E2117" w14:paraId="0B853A3B" w14:textId="77777777"/>
          <w:p w:rsidR="003E2117" w:rsidP="00203AD2" w:rsidRDefault="00203AD2" w14:paraId="2D80AD4A" w14:textId="77777777">
            <w:proofErr w:type="spellStart"/>
            <w:r w:rsidRPr="00203AD2">
              <w:t>Piri</w:t>
            </w:r>
            <w:proofErr w:type="spellEnd"/>
          </w:p>
          <w:p w:rsidR="003E2117" w:rsidP="00203AD2" w:rsidRDefault="00203AD2" w14:paraId="2E1764C4" w14:textId="77777777">
            <w:proofErr w:type="spellStart"/>
            <w:r w:rsidRPr="00203AD2">
              <w:t>Boswijk</w:t>
            </w:r>
            <w:proofErr w:type="spellEnd"/>
          </w:p>
          <w:p w:rsidR="003E2117" w:rsidP="00203AD2" w:rsidRDefault="00203AD2" w14:paraId="2C40C094" w14:textId="77777777">
            <w:proofErr w:type="spellStart"/>
            <w:r w:rsidRPr="00203AD2">
              <w:t>Paternotte</w:t>
            </w:r>
            <w:proofErr w:type="spellEnd"/>
          </w:p>
          <w:p w:rsidR="003E2117" w:rsidP="00203AD2" w:rsidRDefault="00203AD2" w14:paraId="632451EC" w14:textId="77777777">
            <w:r w:rsidRPr="00203AD2">
              <w:t>Ceder</w:t>
            </w:r>
          </w:p>
          <w:p w:rsidR="003E2117" w:rsidP="00203AD2" w:rsidRDefault="00203AD2" w14:paraId="5CEE9361" w14:textId="77777777">
            <w:r w:rsidRPr="00203AD2">
              <w:t xml:space="preserve">Van der Burg </w:t>
            </w:r>
          </w:p>
          <w:p w:rsidR="00997775" w:rsidP="003E2117" w:rsidRDefault="00203AD2" w14:paraId="72664409" w14:textId="4798D35E">
            <w:r w:rsidRPr="00203AD2">
              <w:t>Dobbe</w:t>
            </w:r>
          </w:p>
        </w:tc>
      </w:tr>
    </w:tbl>
    <w:p w:rsidR="00997775" w:rsidRDefault="00997775" w14:paraId="1EB7508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9D925" w14:textId="77777777" w:rsidR="00203AD2" w:rsidRDefault="00203AD2">
      <w:pPr>
        <w:spacing w:line="20" w:lineRule="exact"/>
      </w:pPr>
    </w:p>
  </w:endnote>
  <w:endnote w:type="continuationSeparator" w:id="0">
    <w:p w14:paraId="03310F85" w14:textId="77777777" w:rsidR="00203AD2" w:rsidRDefault="00203AD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72C4BA" w14:textId="77777777" w:rsidR="00203AD2" w:rsidRDefault="00203AD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C4DE" w14:textId="77777777" w:rsidR="00203AD2" w:rsidRDefault="00203AD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834458" w14:textId="77777777" w:rsidR="00203AD2" w:rsidRDefault="00203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D2"/>
    <w:rsid w:val="00133FCE"/>
    <w:rsid w:val="001E482C"/>
    <w:rsid w:val="001E4877"/>
    <w:rsid w:val="00203AD2"/>
    <w:rsid w:val="0021105A"/>
    <w:rsid w:val="00280D6A"/>
    <w:rsid w:val="002B78E9"/>
    <w:rsid w:val="002C5406"/>
    <w:rsid w:val="00330D60"/>
    <w:rsid w:val="00345A5C"/>
    <w:rsid w:val="003E2117"/>
    <w:rsid w:val="003F71A1"/>
    <w:rsid w:val="00476415"/>
    <w:rsid w:val="004D0EBC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A2C12"/>
  <w15:docId w15:val="{A56C3B52-850F-4010-B5B5-E3496178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694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2025-04-10T08:17:00.0000000Z</dcterms:created>
  <dcterms:modified xsi:type="dcterms:W3CDTF">2025-04-10T08:51:00.0000000Z</dcterms:modified>
  <dc:description>------------------------</dc:description>
  <dc:subject/>
  <keywords/>
  <version/>
  <category/>
</coreProperties>
</file>