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5527" w14:paraId="67056E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BBDA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CB9A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5527" w14:paraId="38D21D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7DF2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95527" w14:paraId="2862EC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D3B8BC" w14:textId="77777777"/>
        </w:tc>
      </w:tr>
      <w:tr w:rsidR="00997775" w:rsidTr="00F95527" w14:paraId="743A35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213D51" w14:textId="77777777"/>
        </w:tc>
      </w:tr>
      <w:tr w:rsidR="00997775" w:rsidTr="00F95527" w14:paraId="4A85A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DD5C0" w14:textId="77777777"/>
        </w:tc>
        <w:tc>
          <w:tcPr>
            <w:tcW w:w="7654" w:type="dxa"/>
            <w:gridSpan w:val="2"/>
          </w:tcPr>
          <w:p w:rsidR="00997775" w:rsidRDefault="00997775" w14:paraId="116E2B74" w14:textId="77777777"/>
        </w:tc>
      </w:tr>
      <w:tr w:rsidR="00F95527" w:rsidTr="00F95527" w14:paraId="766D1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527" w:rsidP="00F95527" w:rsidRDefault="00F95527" w14:paraId="04A2F7C4" w14:textId="230F650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95527" w:rsidP="00F95527" w:rsidRDefault="00F95527" w14:paraId="7B07D46B" w14:textId="21713025">
            <w:pPr>
              <w:rPr>
                <w:b/>
              </w:rPr>
            </w:pPr>
            <w:r w:rsidRPr="00EE2979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95527" w:rsidTr="00F95527" w14:paraId="66C2D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527" w:rsidP="00F95527" w:rsidRDefault="00F95527" w14:paraId="5161BAA6" w14:textId="77777777"/>
        </w:tc>
        <w:tc>
          <w:tcPr>
            <w:tcW w:w="7654" w:type="dxa"/>
            <w:gridSpan w:val="2"/>
          </w:tcPr>
          <w:p w:rsidR="00F95527" w:rsidP="00F95527" w:rsidRDefault="00F95527" w14:paraId="2D426253" w14:textId="77777777"/>
        </w:tc>
      </w:tr>
      <w:tr w:rsidR="00F95527" w:rsidTr="00F95527" w14:paraId="79306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527" w:rsidP="00F95527" w:rsidRDefault="00F95527" w14:paraId="5B1F168F" w14:textId="77777777"/>
        </w:tc>
        <w:tc>
          <w:tcPr>
            <w:tcW w:w="7654" w:type="dxa"/>
            <w:gridSpan w:val="2"/>
          </w:tcPr>
          <w:p w:rsidR="00F95527" w:rsidP="00F95527" w:rsidRDefault="00F95527" w14:paraId="52B15C57" w14:textId="77777777"/>
        </w:tc>
      </w:tr>
      <w:tr w:rsidR="00F95527" w:rsidTr="00F95527" w14:paraId="4F858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527" w:rsidP="00F95527" w:rsidRDefault="00F95527" w14:paraId="500AFB90" w14:textId="0B38D2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3111</w:t>
            </w:r>
          </w:p>
        </w:tc>
        <w:tc>
          <w:tcPr>
            <w:tcW w:w="7654" w:type="dxa"/>
            <w:gridSpan w:val="2"/>
          </w:tcPr>
          <w:p w:rsidR="00F95527" w:rsidP="00F95527" w:rsidRDefault="00F95527" w14:paraId="5061B5BA" w14:textId="13D0BCB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F95527" w:rsidTr="00F95527" w14:paraId="64B43D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527" w:rsidP="00F95527" w:rsidRDefault="00F95527" w14:paraId="50CF67A2" w14:textId="77777777"/>
        </w:tc>
        <w:tc>
          <w:tcPr>
            <w:tcW w:w="7654" w:type="dxa"/>
            <w:gridSpan w:val="2"/>
          </w:tcPr>
          <w:p w:rsidR="00F95527" w:rsidP="00F95527" w:rsidRDefault="00F95527" w14:paraId="3FC787DF" w14:textId="5927AC87">
            <w:r>
              <w:t>Voorgesteld 10 april 2025</w:t>
            </w:r>
          </w:p>
        </w:tc>
      </w:tr>
      <w:tr w:rsidR="00997775" w:rsidTr="00F95527" w14:paraId="1006A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ACF6C" w14:textId="77777777"/>
        </w:tc>
        <w:tc>
          <w:tcPr>
            <w:tcW w:w="7654" w:type="dxa"/>
            <w:gridSpan w:val="2"/>
          </w:tcPr>
          <w:p w:rsidR="00997775" w:rsidRDefault="00997775" w14:paraId="40E443B7" w14:textId="77777777"/>
        </w:tc>
      </w:tr>
      <w:tr w:rsidR="00997775" w:rsidTr="00F95527" w14:paraId="6A171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FCF82" w14:textId="77777777"/>
        </w:tc>
        <w:tc>
          <w:tcPr>
            <w:tcW w:w="7654" w:type="dxa"/>
            <w:gridSpan w:val="2"/>
          </w:tcPr>
          <w:p w:rsidR="00997775" w:rsidRDefault="00997775" w14:paraId="0FE89E8C" w14:textId="77777777">
            <w:r>
              <w:t>De Kamer,</w:t>
            </w:r>
          </w:p>
        </w:tc>
      </w:tr>
      <w:tr w:rsidR="00997775" w:rsidTr="00F95527" w14:paraId="13069E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F066C" w14:textId="77777777"/>
        </w:tc>
        <w:tc>
          <w:tcPr>
            <w:tcW w:w="7654" w:type="dxa"/>
            <w:gridSpan w:val="2"/>
          </w:tcPr>
          <w:p w:rsidR="00997775" w:rsidRDefault="00997775" w14:paraId="1F7628C4" w14:textId="77777777"/>
        </w:tc>
      </w:tr>
      <w:tr w:rsidR="00997775" w:rsidTr="00F95527" w14:paraId="21DF3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2D0AC" w14:textId="77777777"/>
        </w:tc>
        <w:tc>
          <w:tcPr>
            <w:tcW w:w="7654" w:type="dxa"/>
            <w:gridSpan w:val="2"/>
          </w:tcPr>
          <w:p w:rsidR="00997775" w:rsidRDefault="00997775" w14:paraId="213C503F" w14:textId="77777777">
            <w:r>
              <w:t>gehoord de beraadslaging,</w:t>
            </w:r>
          </w:p>
        </w:tc>
      </w:tr>
      <w:tr w:rsidR="00997775" w:rsidTr="00F95527" w14:paraId="00BBD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FDA57" w14:textId="77777777"/>
        </w:tc>
        <w:tc>
          <w:tcPr>
            <w:tcW w:w="7654" w:type="dxa"/>
            <w:gridSpan w:val="2"/>
          </w:tcPr>
          <w:p w:rsidR="00997775" w:rsidRDefault="00997775" w14:paraId="25C7E57E" w14:textId="77777777"/>
        </w:tc>
      </w:tr>
      <w:tr w:rsidR="00997775" w:rsidTr="00F95527" w14:paraId="7E744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7D35C" w14:textId="77777777"/>
        </w:tc>
        <w:tc>
          <w:tcPr>
            <w:tcW w:w="7654" w:type="dxa"/>
            <w:gridSpan w:val="2"/>
          </w:tcPr>
          <w:p w:rsidRPr="00F95527" w:rsidR="00F95527" w:rsidP="00F95527" w:rsidRDefault="00F95527" w14:paraId="7F4EA716" w14:textId="77777777">
            <w:r w:rsidRPr="00F95527">
              <w:t>constaterende dat de differentiatie tussen "offensieve" en "defensieve" wapens doelbewust niet wordt gemaakt in het internationaal recht en dat een totaal wapenembargo op geen enkele manier tegen het recht indruist;</w:t>
            </w:r>
          </w:p>
          <w:p w:rsidR="00F95527" w:rsidP="00F95527" w:rsidRDefault="00F95527" w14:paraId="3F104A16" w14:textId="77777777"/>
          <w:p w:rsidRPr="00F95527" w:rsidR="00F95527" w:rsidP="00F95527" w:rsidRDefault="00F95527" w14:paraId="076CF34D" w14:textId="49E3B129">
            <w:r w:rsidRPr="00F95527">
              <w:t>verzoekt de regering om een totaal wapenembargo tegen Israël, zowel offensief als defensief,</w:t>
            </w:r>
          </w:p>
          <w:p w:rsidR="00F95527" w:rsidP="00F95527" w:rsidRDefault="00F95527" w14:paraId="14C0B5E4" w14:textId="77777777"/>
          <w:p w:rsidRPr="00F95527" w:rsidR="00F95527" w:rsidP="00F95527" w:rsidRDefault="00F95527" w14:paraId="79BE91A2" w14:textId="6EF6FFD0">
            <w:r w:rsidRPr="00F95527">
              <w:t>en gaat over tot de orde van de dag.</w:t>
            </w:r>
          </w:p>
          <w:p w:rsidR="00F95527" w:rsidP="00F95527" w:rsidRDefault="00F95527" w14:paraId="0ECB24F0" w14:textId="77777777"/>
          <w:p w:rsidR="00997775" w:rsidP="00F95527" w:rsidRDefault="00F95527" w14:paraId="2A04350F" w14:textId="2A22FA69">
            <w:r w:rsidRPr="00F95527">
              <w:t>Van Baarle</w:t>
            </w:r>
          </w:p>
        </w:tc>
      </w:tr>
    </w:tbl>
    <w:p w:rsidR="00997775" w:rsidRDefault="00997775" w14:paraId="4EE40F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FDD0" w14:textId="77777777" w:rsidR="00F95527" w:rsidRDefault="00F95527">
      <w:pPr>
        <w:spacing w:line="20" w:lineRule="exact"/>
      </w:pPr>
    </w:p>
  </w:endnote>
  <w:endnote w:type="continuationSeparator" w:id="0">
    <w:p w14:paraId="11F5AD9D" w14:textId="77777777" w:rsidR="00F95527" w:rsidRDefault="00F955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AEA3D4" w14:textId="77777777" w:rsidR="00F95527" w:rsidRDefault="00F955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9DDD" w14:textId="77777777" w:rsidR="00F95527" w:rsidRDefault="00F955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DD9A0A" w14:textId="77777777" w:rsidR="00F95527" w:rsidRDefault="00F9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95527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E234"/>
  <w15:docId w15:val="{42224268-F378-4F7C-B128-78B61B2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2025-04-11T11:04:00.0000000Z</dcterms:created>
  <dcterms:modified xsi:type="dcterms:W3CDTF">2025-04-11T11:14:00.0000000Z</dcterms:modified>
  <dc:description>------------------------</dc:description>
  <dc:subject/>
  <keywords/>
  <version/>
  <category/>
</coreProperties>
</file>