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5119" w:rsidR="00935119" w:rsidP="00935119" w:rsidRDefault="00A1639B" w14:paraId="2F3382B2" w14:textId="7D020794">
      <w:pPr>
        <w:ind w:left="2124" w:hanging="2124"/>
        <w:rPr>
          <w:rFonts w:ascii="Calibri" w:hAnsi="Calibri" w:cs="Calibri"/>
        </w:rPr>
      </w:pPr>
      <w:r w:rsidRPr="00935119">
        <w:rPr>
          <w:rFonts w:ascii="Calibri" w:hAnsi="Calibri" w:cs="Calibri"/>
        </w:rPr>
        <w:t>33278</w:t>
      </w:r>
      <w:r w:rsidRPr="00935119" w:rsidR="00935119">
        <w:rPr>
          <w:rFonts w:ascii="Calibri" w:hAnsi="Calibri" w:cs="Calibri"/>
        </w:rPr>
        <w:tab/>
        <w:t>Interdepartementaal Beleidsonderzoek: Universitair Medische Centra (</w:t>
      </w:r>
      <w:proofErr w:type="spellStart"/>
      <w:r w:rsidRPr="00935119" w:rsidR="00935119">
        <w:rPr>
          <w:rFonts w:ascii="Calibri" w:hAnsi="Calibri" w:cs="Calibri"/>
        </w:rPr>
        <w:t>UMC's</w:t>
      </w:r>
      <w:proofErr w:type="spellEnd"/>
      <w:r w:rsidRPr="00935119" w:rsidR="00935119">
        <w:rPr>
          <w:rFonts w:ascii="Calibri" w:hAnsi="Calibri" w:cs="Calibri"/>
        </w:rPr>
        <w:t>)</w:t>
      </w:r>
    </w:p>
    <w:p w:rsidRPr="00935119" w:rsidR="00935119" w:rsidP="00935119" w:rsidRDefault="00935119" w14:paraId="6E63AE05" w14:textId="071D639D">
      <w:pPr>
        <w:ind w:left="2124" w:hanging="2124"/>
        <w:rPr>
          <w:rFonts w:ascii="Calibri" w:hAnsi="Calibri" w:cs="Calibri"/>
        </w:rPr>
      </w:pPr>
      <w:r w:rsidRPr="00935119">
        <w:rPr>
          <w:rFonts w:ascii="Calibri" w:hAnsi="Calibri" w:cs="Calibri"/>
        </w:rPr>
        <w:t xml:space="preserve">Nr. </w:t>
      </w:r>
      <w:r w:rsidRPr="00935119">
        <w:rPr>
          <w:rFonts w:ascii="Calibri" w:hAnsi="Calibri" w:cs="Calibri"/>
        </w:rPr>
        <w:t>13</w:t>
      </w:r>
      <w:r w:rsidRPr="00935119">
        <w:rPr>
          <w:rFonts w:ascii="Calibri" w:hAnsi="Calibri" w:cs="Calibri"/>
        </w:rPr>
        <w:tab/>
        <w:t>Brief van de minister van Volksgezondheid, Welzijn en Sport</w:t>
      </w:r>
    </w:p>
    <w:p w:rsidRPr="00935119" w:rsidR="00935119" w:rsidP="00A1639B" w:rsidRDefault="00935119" w14:paraId="39D9A9DF" w14:textId="3F647351">
      <w:pPr>
        <w:rPr>
          <w:rFonts w:ascii="Calibri" w:hAnsi="Calibri" w:cs="Calibri"/>
        </w:rPr>
      </w:pPr>
      <w:r w:rsidRPr="00935119">
        <w:rPr>
          <w:rFonts w:ascii="Calibri" w:hAnsi="Calibri" w:cs="Calibri"/>
        </w:rPr>
        <w:t>Aan de Voorzitter van de Tweede Kamer der Staten-Generaal</w:t>
      </w:r>
    </w:p>
    <w:p w:rsidRPr="00935119" w:rsidR="00935119" w:rsidP="00A1639B" w:rsidRDefault="00935119" w14:paraId="652AAE9D" w14:textId="6F1C5E67">
      <w:pPr>
        <w:rPr>
          <w:rFonts w:ascii="Calibri" w:hAnsi="Calibri" w:cs="Calibri"/>
        </w:rPr>
      </w:pPr>
      <w:r w:rsidRPr="00935119">
        <w:rPr>
          <w:rFonts w:ascii="Calibri" w:hAnsi="Calibri" w:cs="Calibri"/>
        </w:rPr>
        <w:t>Den Haag, 14 april 2025</w:t>
      </w:r>
    </w:p>
    <w:p w:rsidRPr="00935119" w:rsidR="00A1639B" w:rsidP="00A1639B" w:rsidRDefault="00A1639B" w14:paraId="7A58730B" w14:textId="77777777">
      <w:pPr>
        <w:rPr>
          <w:rFonts w:ascii="Calibri" w:hAnsi="Calibri" w:cs="Calibri"/>
        </w:rPr>
      </w:pPr>
    </w:p>
    <w:p w:rsidRPr="00935119" w:rsidR="00A1639B" w:rsidP="00A1639B" w:rsidRDefault="00A1639B" w14:paraId="66D4AF74" w14:textId="727BB96B">
      <w:pPr>
        <w:rPr>
          <w:rFonts w:ascii="Calibri" w:hAnsi="Calibri" w:cs="Calibri"/>
        </w:rPr>
      </w:pPr>
      <w:r w:rsidRPr="00935119">
        <w:rPr>
          <w:rFonts w:ascii="Calibri" w:hAnsi="Calibri" w:cs="Calibri"/>
        </w:rPr>
        <w:t xml:space="preserve">In 2019 is het programma </w:t>
      </w:r>
      <w:proofErr w:type="spellStart"/>
      <w:r w:rsidRPr="00935119">
        <w:rPr>
          <w:rFonts w:ascii="Calibri" w:hAnsi="Calibri" w:cs="Calibri"/>
        </w:rPr>
        <w:t>Topspecialistische</w:t>
      </w:r>
      <w:proofErr w:type="spellEnd"/>
      <w:r w:rsidRPr="00935119">
        <w:rPr>
          <w:rFonts w:ascii="Calibri" w:hAnsi="Calibri" w:cs="Calibri"/>
        </w:rPr>
        <w:t xml:space="preserve"> Zorg en Onderzoek (TZO) gestart, waarbij tien projecten in acht niet-</w:t>
      </w:r>
      <w:proofErr w:type="spellStart"/>
      <w:r w:rsidRPr="00935119">
        <w:rPr>
          <w:rFonts w:ascii="Calibri" w:hAnsi="Calibri" w:cs="Calibri"/>
        </w:rPr>
        <w:t>umc’s</w:t>
      </w:r>
      <w:proofErr w:type="spellEnd"/>
      <w:r w:rsidRPr="00935119">
        <w:rPr>
          <w:rFonts w:ascii="Calibri" w:hAnsi="Calibri" w:cs="Calibri"/>
        </w:rPr>
        <w:t xml:space="preserve"> een tijdelijke subsidie hebben ontvangen. Het programma TZO had als doel om, binnen de bestaande kaders van het zorgstelsel, </w:t>
      </w:r>
      <w:proofErr w:type="spellStart"/>
      <w:r w:rsidRPr="00935119">
        <w:rPr>
          <w:rFonts w:ascii="Calibri" w:hAnsi="Calibri" w:cs="Calibri"/>
        </w:rPr>
        <w:t>topspecialistische</w:t>
      </w:r>
      <w:proofErr w:type="spellEnd"/>
      <w:r w:rsidRPr="00935119">
        <w:rPr>
          <w:rFonts w:ascii="Calibri" w:hAnsi="Calibri" w:cs="Calibri"/>
        </w:rPr>
        <w:t xml:space="preserve"> zorg gecombineerd met toegepast klinisch wetenschappelijk onderzoek en onderwijs te continueren en te verbeteren. Het evaluatieproject TOVER (</w:t>
      </w:r>
      <w:proofErr w:type="spellStart"/>
      <w:r w:rsidRPr="00935119">
        <w:rPr>
          <w:rFonts w:ascii="Calibri" w:hAnsi="Calibri" w:cs="Calibri"/>
        </w:rPr>
        <w:t>TOpzorg</w:t>
      </w:r>
      <w:proofErr w:type="spellEnd"/>
      <w:r w:rsidRPr="00935119">
        <w:rPr>
          <w:rFonts w:ascii="Calibri" w:hAnsi="Calibri" w:cs="Calibri"/>
        </w:rPr>
        <w:t xml:space="preserve"> </w:t>
      </w:r>
      <w:proofErr w:type="spellStart"/>
      <w:r w:rsidRPr="00935119">
        <w:rPr>
          <w:rFonts w:ascii="Calibri" w:hAnsi="Calibri" w:cs="Calibri"/>
        </w:rPr>
        <w:t>VERzilveren</w:t>
      </w:r>
      <w:proofErr w:type="spellEnd"/>
      <w:r w:rsidRPr="00935119">
        <w:rPr>
          <w:rFonts w:ascii="Calibri" w:hAnsi="Calibri" w:cs="Calibri"/>
        </w:rPr>
        <w:t xml:space="preserve">) is onderdeel van het programma TZO en heeft de duurzame financiële borging van </w:t>
      </w:r>
      <w:proofErr w:type="spellStart"/>
      <w:r w:rsidRPr="00935119">
        <w:rPr>
          <w:rFonts w:ascii="Calibri" w:hAnsi="Calibri" w:cs="Calibri"/>
        </w:rPr>
        <w:t>topspecialistische</w:t>
      </w:r>
      <w:proofErr w:type="spellEnd"/>
      <w:r w:rsidRPr="00935119">
        <w:rPr>
          <w:rFonts w:ascii="Calibri" w:hAnsi="Calibri" w:cs="Calibri"/>
        </w:rPr>
        <w:t xml:space="preserve"> functies buiten </w:t>
      </w:r>
      <w:proofErr w:type="spellStart"/>
      <w:r w:rsidRPr="00935119">
        <w:rPr>
          <w:rFonts w:ascii="Calibri" w:hAnsi="Calibri" w:cs="Calibri"/>
        </w:rPr>
        <w:t>umc’s</w:t>
      </w:r>
      <w:proofErr w:type="spellEnd"/>
      <w:r w:rsidRPr="00935119">
        <w:rPr>
          <w:rFonts w:ascii="Calibri" w:hAnsi="Calibri" w:cs="Calibri"/>
        </w:rPr>
        <w:t xml:space="preserve"> onderzocht.</w:t>
      </w:r>
    </w:p>
    <w:p w:rsidRPr="00935119" w:rsidR="00A1639B" w:rsidP="00A1639B" w:rsidRDefault="00A1639B" w14:paraId="085BE384" w14:textId="77777777">
      <w:pPr>
        <w:rPr>
          <w:rFonts w:ascii="Calibri" w:hAnsi="Calibri" w:cs="Calibri"/>
        </w:rPr>
      </w:pPr>
    </w:p>
    <w:p w:rsidRPr="00935119" w:rsidR="00A1639B" w:rsidP="00A1639B" w:rsidRDefault="00A1639B" w14:paraId="4833E16C" w14:textId="77777777">
      <w:pPr>
        <w:rPr>
          <w:rFonts w:ascii="Calibri" w:hAnsi="Calibri" w:cs="Calibri"/>
        </w:rPr>
      </w:pPr>
      <w:r w:rsidRPr="00935119">
        <w:rPr>
          <w:rFonts w:ascii="Calibri" w:hAnsi="Calibri" w:cs="Calibri"/>
        </w:rPr>
        <w:t>In 2019 is bij de start van de TZO is toegezegd uw Kamer na de evaluatie te informeren over de resultaten van het programma.</w:t>
      </w:r>
      <w:r w:rsidRPr="00935119">
        <w:rPr>
          <w:rStyle w:val="Voetnootmarkering"/>
          <w:rFonts w:ascii="Calibri" w:hAnsi="Calibri" w:cs="Calibri"/>
        </w:rPr>
        <w:footnoteReference w:id="1"/>
      </w:r>
      <w:r w:rsidRPr="00935119">
        <w:rPr>
          <w:rFonts w:ascii="Calibri" w:hAnsi="Calibri" w:cs="Calibri"/>
        </w:rPr>
        <w:t xml:space="preserve"> De evaluatie is recent door </w:t>
      </w:r>
      <w:proofErr w:type="spellStart"/>
      <w:r w:rsidRPr="00935119">
        <w:rPr>
          <w:rFonts w:ascii="Calibri" w:hAnsi="Calibri" w:cs="Calibri"/>
        </w:rPr>
        <w:t>ZonMw</w:t>
      </w:r>
      <w:proofErr w:type="spellEnd"/>
      <w:r w:rsidRPr="00935119">
        <w:rPr>
          <w:rFonts w:ascii="Calibri" w:hAnsi="Calibri" w:cs="Calibri"/>
        </w:rPr>
        <w:t xml:space="preserve"> opgeleverd. Via bijgevoegd rapport informeer ik u over de resultaten. Zodra het Aanvullend Zorg- en Welzijnsakkoord (AZWA) is afgerond zal ik inhoudelijk reageren op de evaluatie. </w:t>
      </w:r>
    </w:p>
    <w:p w:rsidR="00935119" w:rsidP="00A1639B" w:rsidRDefault="00935119" w14:paraId="7D441129" w14:textId="77777777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bookmarkStart w:name="_Hlk168993446" w:id="0"/>
      <w:bookmarkStart w:name="_Hlk155879847" w:id="1"/>
    </w:p>
    <w:p w:rsidRPr="00935119" w:rsidR="00A1639B" w:rsidP="00A1639B" w:rsidRDefault="00935119" w14:paraId="6D6883BD" w14:textId="3BE1F6FC">
      <w:pPr>
        <w:pStyle w:val="Huisstijl-Ondertekeningvervolg"/>
        <w:contextualSpacing/>
        <w:rPr>
          <w:rFonts w:ascii="Calibri" w:hAnsi="Calibri" w:cs="Calibri"/>
          <w:i w:val="0"/>
          <w:iCs/>
          <w:sz w:val="22"/>
          <w:szCs w:val="22"/>
        </w:rPr>
      </w:pPr>
      <w:r>
        <w:rPr>
          <w:rFonts w:ascii="Calibri" w:hAnsi="Calibri" w:cs="Calibri"/>
          <w:i w:val="0"/>
          <w:iCs/>
          <w:sz w:val="22"/>
          <w:szCs w:val="22"/>
        </w:rPr>
        <w:t>D</w:t>
      </w:r>
      <w:r w:rsidRPr="00935119" w:rsidR="00A1639B">
        <w:rPr>
          <w:rFonts w:ascii="Calibri" w:hAnsi="Calibri" w:cs="Calibri"/>
          <w:i w:val="0"/>
          <w:iCs/>
          <w:sz w:val="22"/>
          <w:szCs w:val="22"/>
        </w:rPr>
        <w:t>e minister van Volksgezondheid,</w:t>
      </w:r>
      <w:r>
        <w:rPr>
          <w:rFonts w:ascii="Calibri" w:hAnsi="Calibri" w:cs="Calibri"/>
          <w:i w:val="0"/>
          <w:iCs/>
          <w:sz w:val="22"/>
          <w:szCs w:val="22"/>
        </w:rPr>
        <w:t xml:space="preserve"> </w:t>
      </w:r>
      <w:r w:rsidRPr="00935119" w:rsidR="00A1639B">
        <w:rPr>
          <w:rFonts w:ascii="Calibri" w:hAnsi="Calibri" w:cs="Calibri"/>
          <w:i w:val="0"/>
          <w:iCs/>
          <w:sz w:val="22"/>
          <w:szCs w:val="22"/>
        </w:rPr>
        <w:t>Welzijn en Sport,</w:t>
      </w:r>
    </w:p>
    <w:bookmarkEnd w:id="0"/>
    <w:p w:rsidRPr="00935119" w:rsidR="00A1639B" w:rsidP="00A1639B" w:rsidRDefault="00935119" w14:paraId="5F3E8F22" w14:textId="05D0B12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M. </w:t>
      </w:r>
      <w:proofErr w:type="spellStart"/>
      <w:r w:rsidRPr="00935119" w:rsidR="00A1639B">
        <w:rPr>
          <w:rFonts w:ascii="Calibri" w:hAnsi="Calibri" w:cs="Calibri"/>
        </w:rPr>
        <w:t>Agema</w:t>
      </w:r>
      <w:proofErr w:type="spellEnd"/>
    </w:p>
    <w:bookmarkEnd w:id="1"/>
    <w:p w:rsidRPr="00935119" w:rsidR="00A1639B" w:rsidP="00A1639B" w:rsidRDefault="00A1639B" w14:paraId="7E0600E9" w14:textId="77777777">
      <w:pPr>
        <w:spacing w:line="240" w:lineRule="auto"/>
        <w:rPr>
          <w:rFonts w:ascii="Calibri" w:hAnsi="Calibri" w:cs="Calibri"/>
          <w:noProof/>
        </w:rPr>
      </w:pPr>
    </w:p>
    <w:p w:rsidRPr="00935119" w:rsidR="00A1639B" w:rsidP="00A1639B" w:rsidRDefault="00A1639B" w14:paraId="475DEA9F" w14:textId="77777777">
      <w:pPr>
        <w:spacing w:line="240" w:lineRule="auto"/>
        <w:rPr>
          <w:rFonts w:ascii="Calibri" w:hAnsi="Calibri" w:cs="Calibri"/>
          <w:noProof/>
        </w:rPr>
      </w:pPr>
    </w:p>
    <w:p w:rsidRPr="00935119" w:rsidR="00E6311E" w:rsidRDefault="00E6311E" w14:paraId="78FEB8E4" w14:textId="77777777">
      <w:pPr>
        <w:rPr>
          <w:rFonts w:ascii="Calibri" w:hAnsi="Calibri" w:cs="Calibri"/>
        </w:rPr>
      </w:pPr>
    </w:p>
    <w:sectPr w:rsidRPr="00935119" w:rsidR="00E6311E" w:rsidSect="00A16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3095" w14:textId="77777777" w:rsidR="00A1639B" w:rsidRDefault="00A1639B" w:rsidP="00A1639B">
      <w:pPr>
        <w:spacing w:after="0" w:line="240" w:lineRule="auto"/>
      </w:pPr>
      <w:r>
        <w:separator/>
      </w:r>
    </w:p>
  </w:endnote>
  <w:endnote w:type="continuationSeparator" w:id="0">
    <w:p w14:paraId="18DBDA3D" w14:textId="77777777" w:rsidR="00A1639B" w:rsidRDefault="00A1639B" w:rsidP="00A1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8984" w14:textId="77777777" w:rsidR="00A1639B" w:rsidRPr="00A1639B" w:rsidRDefault="00A1639B" w:rsidP="00A163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1FDA" w14:textId="77777777" w:rsidR="00A1639B" w:rsidRPr="00A1639B" w:rsidRDefault="00A1639B" w:rsidP="00A163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7B9" w14:textId="77777777" w:rsidR="00A1639B" w:rsidRPr="00A1639B" w:rsidRDefault="00A1639B" w:rsidP="00A163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D04F" w14:textId="77777777" w:rsidR="00A1639B" w:rsidRDefault="00A1639B" w:rsidP="00A1639B">
      <w:pPr>
        <w:spacing w:after="0" w:line="240" w:lineRule="auto"/>
      </w:pPr>
      <w:r>
        <w:separator/>
      </w:r>
    </w:p>
  </w:footnote>
  <w:footnote w:type="continuationSeparator" w:id="0">
    <w:p w14:paraId="0B622879" w14:textId="77777777" w:rsidR="00A1639B" w:rsidRDefault="00A1639B" w:rsidP="00A1639B">
      <w:pPr>
        <w:spacing w:after="0" w:line="240" w:lineRule="auto"/>
      </w:pPr>
      <w:r>
        <w:continuationSeparator/>
      </w:r>
    </w:p>
  </w:footnote>
  <w:footnote w:id="1">
    <w:p w14:paraId="0F35DE0A" w14:textId="77777777" w:rsidR="00A1639B" w:rsidRPr="00935119" w:rsidRDefault="00A1639B" w:rsidP="00A1639B">
      <w:pPr>
        <w:pStyle w:val="Voetnoottekst"/>
        <w:rPr>
          <w:rFonts w:ascii="Calibri" w:hAnsi="Calibri" w:cs="Calibri"/>
        </w:rPr>
      </w:pPr>
      <w:r w:rsidRPr="00935119">
        <w:rPr>
          <w:rStyle w:val="Voetnootmarkering"/>
          <w:rFonts w:ascii="Calibri" w:hAnsi="Calibri" w:cs="Calibri"/>
        </w:rPr>
        <w:footnoteRef/>
      </w:r>
      <w:r w:rsidRPr="00935119">
        <w:rPr>
          <w:rFonts w:ascii="Calibri" w:hAnsi="Calibri" w:cs="Calibri"/>
        </w:rPr>
        <w:t xml:space="preserve"> Kamerstuk 33 278 nr.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0FC9" w14:textId="77777777" w:rsidR="00A1639B" w:rsidRPr="00A1639B" w:rsidRDefault="00A1639B" w:rsidP="00A163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F122" w14:textId="77777777" w:rsidR="00A1639B" w:rsidRPr="00A1639B" w:rsidRDefault="00A1639B" w:rsidP="00A163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5588" w14:textId="77777777" w:rsidR="00A1639B" w:rsidRPr="00A1639B" w:rsidRDefault="00A1639B" w:rsidP="00A163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9B"/>
    <w:rsid w:val="00162D96"/>
    <w:rsid w:val="0025703A"/>
    <w:rsid w:val="008B0CEF"/>
    <w:rsid w:val="00935119"/>
    <w:rsid w:val="00A1639B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7A27"/>
  <w15:chartTrackingRefBased/>
  <w15:docId w15:val="{5BC5D9AC-2471-40B8-B343-DD5B9CF3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6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6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6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6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63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63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63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63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63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63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63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63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63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6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63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639B"/>
    <w:rPr>
      <w:b/>
      <w:bCs/>
      <w:smallCaps/>
      <w:color w:val="0F4761" w:themeColor="accent1" w:themeShade="BF"/>
      <w:spacing w:val="5"/>
    </w:rPr>
  </w:style>
  <w:style w:type="paragraph" w:customStyle="1" w:styleId="Huisstijl-Slotzin">
    <w:name w:val="Huisstijl - Slotzin"/>
    <w:basedOn w:val="Standaard"/>
    <w:next w:val="Huisstijl-Ondertekening"/>
    <w:rsid w:val="00A1639B"/>
    <w:pPr>
      <w:widowControl w:val="0"/>
      <w:suppressAutoHyphens/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">
    <w:name w:val="Huisstijl - Ondertekening"/>
    <w:basedOn w:val="Standaard"/>
    <w:next w:val="Huisstijl-Ondertekeningvervolg"/>
    <w:rsid w:val="00A1639B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Huisstijl-Ondertekeningvervolg">
    <w:name w:val="Huisstijl - Ondertekening vervolg"/>
    <w:basedOn w:val="Huisstijl-Ondertekening"/>
    <w:rsid w:val="00A1639B"/>
    <w:rPr>
      <w:i/>
    </w:rPr>
  </w:style>
  <w:style w:type="paragraph" w:styleId="Koptekst">
    <w:name w:val="header"/>
    <w:basedOn w:val="Standaard"/>
    <w:link w:val="KoptekstChar"/>
    <w:uiPriority w:val="99"/>
    <w:unhideWhenUsed/>
    <w:rsid w:val="00A1639B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1639B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639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639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639B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16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1012</ap:Characters>
  <ap:DocSecurity>0</ap:DocSecurity>
  <ap:Lines>8</ap:Lines>
  <ap:Paragraphs>2</ap:Paragraphs>
  <ap:ScaleCrop>false</ap:ScaleCrop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2025-04-15T09:29:00.0000000Z</dcterms:created>
  <dcterms:modified xsi:type="dcterms:W3CDTF">2025-04-15T09:29:00.0000000Z</dcterms:modified>
  <version/>
  <category/>
</coreProperties>
</file>