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6C43" w14:paraId="3F1E18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6759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EA71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6C43" w14:paraId="09AFFC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99070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6C43" w14:paraId="09A143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1BE60" w14:textId="77777777"/>
        </w:tc>
      </w:tr>
      <w:tr w:rsidR="00997775" w:rsidTr="00816C43" w14:paraId="531DF1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A766C3" w14:textId="77777777"/>
        </w:tc>
      </w:tr>
      <w:tr w:rsidR="00997775" w:rsidTr="00816C43" w14:paraId="78E86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5965C" w14:textId="77777777"/>
        </w:tc>
        <w:tc>
          <w:tcPr>
            <w:tcW w:w="7654" w:type="dxa"/>
            <w:gridSpan w:val="2"/>
          </w:tcPr>
          <w:p w:rsidR="00997775" w:rsidRDefault="00997775" w14:paraId="3D261460" w14:textId="77777777"/>
        </w:tc>
      </w:tr>
      <w:tr w:rsidR="00816C43" w:rsidTr="00816C43" w14:paraId="01A99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6C43" w:rsidP="00816C43" w:rsidRDefault="00816C43" w14:paraId="0800FC4A" w14:textId="43C451FA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816C43" w:rsidP="00816C43" w:rsidRDefault="00816C43" w14:paraId="28DB571C" w14:textId="0AB071E0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816C43" w:rsidTr="00816C43" w14:paraId="16ED4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6C43" w:rsidP="00816C43" w:rsidRDefault="00816C43" w14:paraId="62316A03" w14:textId="77777777"/>
        </w:tc>
        <w:tc>
          <w:tcPr>
            <w:tcW w:w="7654" w:type="dxa"/>
            <w:gridSpan w:val="2"/>
          </w:tcPr>
          <w:p w:rsidR="00816C43" w:rsidP="00816C43" w:rsidRDefault="00816C43" w14:paraId="1CBCED6E" w14:textId="77777777"/>
        </w:tc>
      </w:tr>
      <w:tr w:rsidR="00816C43" w:rsidTr="00816C43" w14:paraId="34CD5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6C43" w:rsidP="00816C43" w:rsidRDefault="00816C43" w14:paraId="2814E175" w14:textId="77777777"/>
        </w:tc>
        <w:tc>
          <w:tcPr>
            <w:tcW w:w="7654" w:type="dxa"/>
            <w:gridSpan w:val="2"/>
          </w:tcPr>
          <w:p w:rsidR="00816C43" w:rsidP="00816C43" w:rsidRDefault="00816C43" w14:paraId="441A020C" w14:textId="77777777"/>
        </w:tc>
      </w:tr>
      <w:tr w:rsidR="00816C43" w:rsidTr="00816C43" w14:paraId="739B5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6C43" w:rsidP="00816C43" w:rsidRDefault="00816C43" w14:paraId="449765B8" w14:textId="3BD8E4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335</w:t>
            </w:r>
          </w:p>
        </w:tc>
        <w:tc>
          <w:tcPr>
            <w:tcW w:w="7654" w:type="dxa"/>
            <w:gridSpan w:val="2"/>
          </w:tcPr>
          <w:p w:rsidR="00816C43" w:rsidP="00816C43" w:rsidRDefault="00816C43" w14:paraId="7F261909" w14:textId="4E2861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MARTENS-AMERICA</w:t>
            </w:r>
          </w:p>
        </w:tc>
      </w:tr>
      <w:tr w:rsidR="00816C43" w:rsidTr="00816C43" w14:paraId="1ED2A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6C43" w:rsidP="00816C43" w:rsidRDefault="00816C43" w14:paraId="2A2F690F" w14:textId="77777777"/>
        </w:tc>
        <w:tc>
          <w:tcPr>
            <w:tcW w:w="7654" w:type="dxa"/>
            <w:gridSpan w:val="2"/>
          </w:tcPr>
          <w:p w:rsidR="00816C43" w:rsidP="00816C43" w:rsidRDefault="00816C43" w14:paraId="77DE1B85" w14:textId="589D2481">
            <w:r>
              <w:t>Voorgesteld tijdens het Notaoverleg van 14 april 2025</w:t>
            </w:r>
          </w:p>
        </w:tc>
      </w:tr>
      <w:tr w:rsidR="00997775" w:rsidTr="00816C43" w14:paraId="1F1B6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629DC" w14:textId="77777777"/>
        </w:tc>
        <w:tc>
          <w:tcPr>
            <w:tcW w:w="7654" w:type="dxa"/>
            <w:gridSpan w:val="2"/>
          </w:tcPr>
          <w:p w:rsidR="00997775" w:rsidRDefault="00997775" w14:paraId="22E0A4B5" w14:textId="77777777"/>
        </w:tc>
      </w:tr>
      <w:tr w:rsidR="00997775" w:rsidTr="00816C43" w14:paraId="47C73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55354" w14:textId="77777777"/>
        </w:tc>
        <w:tc>
          <w:tcPr>
            <w:tcW w:w="7654" w:type="dxa"/>
            <w:gridSpan w:val="2"/>
          </w:tcPr>
          <w:p w:rsidR="00997775" w:rsidRDefault="00997775" w14:paraId="3F3AA48B" w14:textId="77777777">
            <w:r>
              <w:t>De Kamer,</w:t>
            </w:r>
          </w:p>
        </w:tc>
      </w:tr>
      <w:tr w:rsidR="00997775" w:rsidTr="00816C43" w14:paraId="04CFD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E43EF3" w14:textId="77777777"/>
        </w:tc>
        <w:tc>
          <w:tcPr>
            <w:tcW w:w="7654" w:type="dxa"/>
            <w:gridSpan w:val="2"/>
          </w:tcPr>
          <w:p w:rsidR="00997775" w:rsidRDefault="00997775" w14:paraId="0F4FD5F5" w14:textId="77777777"/>
        </w:tc>
      </w:tr>
      <w:tr w:rsidR="00997775" w:rsidTr="00816C43" w14:paraId="74CF4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89BF27" w14:textId="77777777"/>
        </w:tc>
        <w:tc>
          <w:tcPr>
            <w:tcW w:w="7654" w:type="dxa"/>
            <w:gridSpan w:val="2"/>
          </w:tcPr>
          <w:p w:rsidR="00997775" w:rsidRDefault="00997775" w14:paraId="00771E3A" w14:textId="77777777">
            <w:r>
              <w:t>gehoord de beraadslaging,</w:t>
            </w:r>
          </w:p>
        </w:tc>
      </w:tr>
      <w:tr w:rsidR="00997775" w:rsidTr="00816C43" w14:paraId="6D426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965FF" w14:textId="77777777"/>
        </w:tc>
        <w:tc>
          <w:tcPr>
            <w:tcW w:w="7654" w:type="dxa"/>
            <w:gridSpan w:val="2"/>
          </w:tcPr>
          <w:p w:rsidR="00997775" w:rsidRDefault="00997775" w14:paraId="5F3AC91E" w14:textId="77777777"/>
        </w:tc>
      </w:tr>
      <w:tr w:rsidR="00997775" w:rsidTr="00816C43" w14:paraId="037D08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1B883" w14:textId="77777777"/>
        </w:tc>
        <w:tc>
          <w:tcPr>
            <w:tcW w:w="7654" w:type="dxa"/>
            <w:gridSpan w:val="2"/>
          </w:tcPr>
          <w:p w:rsidRPr="00816C43" w:rsidR="00816C43" w:rsidP="00816C43" w:rsidRDefault="00816C43" w14:paraId="50A7F3A6" w14:textId="77777777">
            <w:r w:rsidRPr="00816C43">
              <w:t>constaterende dat de regering voornemens is de publieke omroep te hervormen naar een bestel met minder spelers;</w:t>
            </w:r>
            <w:r w:rsidRPr="00816C43">
              <w:br/>
            </w:r>
            <w:r w:rsidRPr="00816C43">
              <w:br/>
              <w:t>constaterende dat zij hierover in de recente hervormingsbrief aangeeft van elf omroepverenigingen naar vier of vijf omroephuizen te willen gaan, maar daarover nog geen definitieve beslissing heeft genomen;</w:t>
            </w:r>
            <w:r w:rsidRPr="00816C43">
              <w:br/>
            </w:r>
            <w:r w:rsidRPr="00816C43">
              <w:br/>
              <w:t>overwegende dat een vooraf afgesproken aantal omroephuizen voor duidelijkheid en transparantie zorgt;</w:t>
            </w:r>
            <w:r w:rsidRPr="00816C43">
              <w:br/>
            </w:r>
            <w:r w:rsidRPr="00816C43">
              <w:br/>
              <w:t>verzoekt de regering het aantal te vormen omroephuizen te concretiseren tot vier, exclusief omroephuis NOS/NTR,</w:t>
            </w:r>
            <w:r w:rsidRPr="00816C43">
              <w:br/>
            </w:r>
            <w:r w:rsidRPr="00816C43">
              <w:br/>
              <w:t>en gaat over tot de orde van de dag.</w:t>
            </w:r>
          </w:p>
          <w:p w:rsidR="00816C43" w:rsidP="00816C43" w:rsidRDefault="00816C43" w14:paraId="44AFF298" w14:textId="77777777"/>
          <w:p w:rsidR="00997775" w:rsidP="00816C43" w:rsidRDefault="00816C43" w14:paraId="197047BE" w14:textId="22315612">
            <w:r w:rsidRPr="00816C43">
              <w:t>Martens-America</w:t>
            </w:r>
          </w:p>
        </w:tc>
      </w:tr>
    </w:tbl>
    <w:p w:rsidR="00997775" w:rsidRDefault="00997775" w14:paraId="6EC7BD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0081" w14:textId="77777777" w:rsidR="00816C43" w:rsidRDefault="00816C43">
      <w:pPr>
        <w:spacing w:line="20" w:lineRule="exact"/>
      </w:pPr>
    </w:p>
  </w:endnote>
  <w:endnote w:type="continuationSeparator" w:id="0">
    <w:p w14:paraId="65819C04" w14:textId="77777777" w:rsidR="00816C43" w:rsidRDefault="00816C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96DCE5" w14:textId="77777777" w:rsidR="00816C43" w:rsidRDefault="00816C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6FF1" w14:textId="77777777" w:rsidR="00816C43" w:rsidRDefault="00816C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1855C3" w14:textId="77777777" w:rsidR="00816C43" w:rsidRDefault="0081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6C43"/>
    <w:rsid w:val="008304CB"/>
    <w:rsid w:val="00831CE0"/>
    <w:rsid w:val="00850A1D"/>
    <w:rsid w:val="00862909"/>
    <w:rsid w:val="00872A23"/>
    <w:rsid w:val="008B0CC5"/>
    <w:rsid w:val="0092686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9E8D1"/>
  <w15:docId w15:val="{C4763B58-29A1-4FF4-845D-61F92C4F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2025-04-15T10:01:00.0000000Z</dcterms:created>
  <dcterms:modified xsi:type="dcterms:W3CDTF">2025-04-15T10:01:00.0000000Z</dcterms:modified>
  <dc:description>------------------------</dc:description>
  <dc:subject/>
  <keywords/>
  <version/>
  <category/>
</coreProperties>
</file>