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B5883" w14:paraId="09AFA1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DA7DA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12E38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B5883" w14:paraId="776AD72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1E348C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B5883" w14:paraId="63E4C6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8CDA2A0" w14:textId="77777777"/>
        </w:tc>
      </w:tr>
      <w:tr w:rsidR="00997775" w:rsidTr="001B5883" w14:paraId="3A6AD2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AD0377" w14:textId="77777777"/>
        </w:tc>
      </w:tr>
      <w:tr w:rsidR="00997775" w:rsidTr="001B5883" w14:paraId="21532B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1A9CBF" w14:textId="77777777"/>
        </w:tc>
        <w:tc>
          <w:tcPr>
            <w:tcW w:w="7654" w:type="dxa"/>
            <w:gridSpan w:val="2"/>
          </w:tcPr>
          <w:p w:rsidR="00997775" w:rsidRDefault="00997775" w14:paraId="2AFC04DC" w14:textId="77777777"/>
        </w:tc>
      </w:tr>
      <w:tr w:rsidR="001B5883" w:rsidTr="001B5883" w14:paraId="2FFD99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5883" w:rsidP="001B5883" w:rsidRDefault="001B5883" w14:paraId="0EBCE8A6" w14:textId="4D194AAD">
            <w:pPr>
              <w:rPr>
                <w:b/>
              </w:rPr>
            </w:pPr>
            <w:r>
              <w:rPr>
                <w:b/>
              </w:rPr>
              <w:t>32 827</w:t>
            </w:r>
          </w:p>
        </w:tc>
        <w:tc>
          <w:tcPr>
            <w:tcW w:w="7654" w:type="dxa"/>
            <w:gridSpan w:val="2"/>
          </w:tcPr>
          <w:p w:rsidR="001B5883" w:rsidP="001B5883" w:rsidRDefault="001B5883" w14:paraId="0035EE24" w14:textId="246BD61F">
            <w:pPr>
              <w:rPr>
                <w:b/>
              </w:rPr>
            </w:pPr>
            <w:r w:rsidRPr="00492DBC">
              <w:rPr>
                <w:b/>
                <w:bCs/>
              </w:rPr>
              <w:t>Toekomst mediabeleid</w:t>
            </w:r>
          </w:p>
        </w:tc>
      </w:tr>
      <w:tr w:rsidR="001B5883" w:rsidTr="001B5883" w14:paraId="6ED039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5883" w:rsidP="001B5883" w:rsidRDefault="001B5883" w14:paraId="2EFC1C1F" w14:textId="77777777"/>
        </w:tc>
        <w:tc>
          <w:tcPr>
            <w:tcW w:w="7654" w:type="dxa"/>
            <w:gridSpan w:val="2"/>
          </w:tcPr>
          <w:p w:rsidR="001B5883" w:rsidP="001B5883" w:rsidRDefault="001B5883" w14:paraId="18CF9693" w14:textId="77777777"/>
        </w:tc>
      </w:tr>
      <w:tr w:rsidR="001B5883" w:rsidTr="001B5883" w14:paraId="37D2D1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5883" w:rsidP="001B5883" w:rsidRDefault="001B5883" w14:paraId="453CC03F" w14:textId="77777777"/>
        </w:tc>
        <w:tc>
          <w:tcPr>
            <w:tcW w:w="7654" w:type="dxa"/>
            <w:gridSpan w:val="2"/>
          </w:tcPr>
          <w:p w:rsidR="001B5883" w:rsidP="001B5883" w:rsidRDefault="001B5883" w14:paraId="46A80BA0" w14:textId="77777777"/>
        </w:tc>
      </w:tr>
      <w:tr w:rsidR="001B5883" w:rsidTr="001B5883" w14:paraId="5F9FFE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5883" w:rsidP="001B5883" w:rsidRDefault="001B5883" w14:paraId="2DC3419A" w14:textId="186C186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341</w:t>
            </w:r>
          </w:p>
        </w:tc>
        <w:tc>
          <w:tcPr>
            <w:tcW w:w="7654" w:type="dxa"/>
            <w:gridSpan w:val="2"/>
          </w:tcPr>
          <w:p w:rsidR="001B5883" w:rsidP="001B5883" w:rsidRDefault="001B5883" w14:paraId="36B883AB" w14:textId="528C865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BECKERMAN C.S.</w:t>
            </w:r>
          </w:p>
        </w:tc>
      </w:tr>
      <w:tr w:rsidR="001B5883" w:rsidTr="001B5883" w14:paraId="2CC48F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B5883" w:rsidP="001B5883" w:rsidRDefault="001B5883" w14:paraId="18059E14" w14:textId="77777777"/>
        </w:tc>
        <w:tc>
          <w:tcPr>
            <w:tcW w:w="7654" w:type="dxa"/>
            <w:gridSpan w:val="2"/>
          </w:tcPr>
          <w:p w:rsidR="001B5883" w:rsidP="001B5883" w:rsidRDefault="001B5883" w14:paraId="2A8E3644" w14:textId="0B6D90C5">
            <w:r>
              <w:t>Voorgesteld tijdens het Notaoverleg van 14 april 2025</w:t>
            </w:r>
          </w:p>
        </w:tc>
      </w:tr>
      <w:tr w:rsidR="00997775" w:rsidTr="001B5883" w14:paraId="04966B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B38FA" w14:textId="77777777"/>
        </w:tc>
        <w:tc>
          <w:tcPr>
            <w:tcW w:w="7654" w:type="dxa"/>
            <w:gridSpan w:val="2"/>
          </w:tcPr>
          <w:p w:rsidR="00997775" w:rsidRDefault="00997775" w14:paraId="0E559734" w14:textId="77777777"/>
        </w:tc>
      </w:tr>
      <w:tr w:rsidR="00997775" w:rsidTr="001B5883" w14:paraId="045AFA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9B5E0B" w14:textId="77777777"/>
        </w:tc>
        <w:tc>
          <w:tcPr>
            <w:tcW w:w="7654" w:type="dxa"/>
            <w:gridSpan w:val="2"/>
          </w:tcPr>
          <w:p w:rsidR="00997775" w:rsidRDefault="00997775" w14:paraId="78738FA7" w14:textId="77777777">
            <w:r>
              <w:t>De Kamer,</w:t>
            </w:r>
          </w:p>
        </w:tc>
      </w:tr>
      <w:tr w:rsidR="00997775" w:rsidTr="001B5883" w14:paraId="66CB9A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505069" w14:textId="77777777"/>
        </w:tc>
        <w:tc>
          <w:tcPr>
            <w:tcW w:w="7654" w:type="dxa"/>
            <w:gridSpan w:val="2"/>
          </w:tcPr>
          <w:p w:rsidR="00997775" w:rsidRDefault="00997775" w14:paraId="7129AC80" w14:textId="77777777"/>
        </w:tc>
      </w:tr>
      <w:tr w:rsidR="00997775" w:rsidTr="001B5883" w14:paraId="518CD0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04E84C" w14:textId="77777777"/>
        </w:tc>
        <w:tc>
          <w:tcPr>
            <w:tcW w:w="7654" w:type="dxa"/>
            <w:gridSpan w:val="2"/>
          </w:tcPr>
          <w:p w:rsidR="00997775" w:rsidRDefault="00997775" w14:paraId="53507B08" w14:textId="77777777">
            <w:r>
              <w:t>gehoord de beraadslaging,</w:t>
            </w:r>
          </w:p>
        </w:tc>
      </w:tr>
      <w:tr w:rsidR="00997775" w:rsidTr="001B5883" w14:paraId="214D96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24BC5E" w14:textId="77777777"/>
        </w:tc>
        <w:tc>
          <w:tcPr>
            <w:tcW w:w="7654" w:type="dxa"/>
            <w:gridSpan w:val="2"/>
          </w:tcPr>
          <w:p w:rsidR="00997775" w:rsidRDefault="00997775" w14:paraId="765B22A9" w14:textId="77777777"/>
        </w:tc>
      </w:tr>
      <w:tr w:rsidR="00997775" w:rsidTr="001B5883" w14:paraId="6BB6B8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8BA07A" w14:textId="77777777"/>
        </w:tc>
        <w:tc>
          <w:tcPr>
            <w:tcW w:w="7654" w:type="dxa"/>
            <w:gridSpan w:val="2"/>
          </w:tcPr>
          <w:p w:rsidRPr="001B5883" w:rsidR="001B5883" w:rsidP="001B5883" w:rsidRDefault="001B5883" w14:paraId="54883CA6" w14:textId="77777777">
            <w:r w:rsidRPr="001B5883">
              <w:t>constaterende dat de culturele en creatieve sector een van de grootste aandelen zzp'ers kent, met een structureel zwakke arbeidsmarktpositie;</w:t>
            </w:r>
            <w:r w:rsidRPr="001B5883">
              <w:br/>
            </w:r>
            <w:r w:rsidRPr="001B5883">
              <w:br/>
              <w:t xml:space="preserve">overwegende dat eerlijke betaling — fair </w:t>
            </w:r>
            <w:proofErr w:type="spellStart"/>
            <w:r w:rsidRPr="001B5883">
              <w:t>pay</w:t>
            </w:r>
            <w:proofErr w:type="spellEnd"/>
            <w:r w:rsidRPr="001B5883">
              <w:t xml:space="preserve"> — een van de kernprincipes van de Fair </w:t>
            </w:r>
            <w:proofErr w:type="spellStart"/>
            <w:r w:rsidRPr="001B5883">
              <w:t>Practice</w:t>
            </w:r>
            <w:proofErr w:type="spellEnd"/>
            <w:r w:rsidRPr="001B5883">
              <w:t xml:space="preserve"> Code is, maar in de praktijk vaak niet wordt gehaald, onder andere vanwege ontoereikende subsidies; </w:t>
            </w:r>
            <w:r w:rsidRPr="001B5883">
              <w:br/>
            </w:r>
            <w:r w:rsidRPr="001B5883">
              <w:br/>
              <w:t xml:space="preserve">verzoekt de regering om eerlijke betaling (fair </w:t>
            </w:r>
            <w:proofErr w:type="spellStart"/>
            <w:r w:rsidRPr="001B5883">
              <w:t>pay</w:t>
            </w:r>
            <w:proofErr w:type="spellEnd"/>
            <w:r w:rsidRPr="001B5883">
              <w:t>) als bindende norm op te nemen binnen het publieke bestel, bij zowel directe opdrachten als subsidies, en ervoor te zorgen dat hier voldoende middelen tegenover staan,</w:t>
            </w:r>
            <w:r w:rsidRPr="001B5883">
              <w:br/>
            </w:r>
            <w:r w:rsidRPr="001B5883">
              <w:br/>
              <w:t>en gaat over tot de orde van de dag.</w:t>
            </w:r>
          </w:p>
          <w:p w:rsidR="001B5883" w:rsidP="001B5883" w:rsidRDefault="001B5883" w14:paraId="780078D3" w14:textId="77777777"/>
          <w:p w:rsidR="001B5883" w:rsidP="001B5883" w:rsidRDefault="001B5883" w14:paraId="268ACA3D" w14:textId="77777777">
            <w:r w:rsidRPr="001B5883">
              <w:t>Beckerman</w:t>
            </w:r>
          </w:p>
          <w:p w:rsidR="001B5883" w:rsidP="001B5883" w:rsidRDefault="001B5883" w14:paraId="35A94B82" w14:textId="77777777">
            <w:proofErr w:type="spellStart"/>
            <w:r w:rsidRPr="001B5883">
              <w:t>Mohandis</w:t>
            </w:r>
            <w:proofErr w:type="spellEnd"/>
            <w:r w:rsidRPr="001B5883">
              <w:t xml:space="preserve"> </w:t>
            </w:r>
          </w:p>
          <w:p w:rsidR="00997775" w:rsidP="001B5883" w:rsidRDefault="001B5883" w14:paraId="5F982B01" w14:textId="3AC27EF0">
            <w:proofErr w:type="spellStart"/>
            <w:r w:rsidRPr="001B5883">
              <w:t>Paternotte</w:t>
            </w:r>
            <w:proofErr w:type="spellEnd"/>
          </w:p>
        </w:tc>
      </w:tr>
    </w:tbl>
    <w:p w:rsidR="00997775" w:rsidRDefault="00997775" w14:paraId="5BD1F3D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E98AF" w14:textId="77777777" w:rsidR="001B5883" w:rsidRDefault="001B5883">
      <w:pPr>
        <w:spacing w:line="20" w:lineRule="exact"/>
      </w:pPr>
    </w:p>
  </w:endnote>
  <w:endnote w:type="continuationSeparator" w:id="0">
    <w:p w14:paraId="5F40E9C1" w14:textId="77777777" w:rsidR="001B5883" w:rsidRDefault="001B588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6F4F1B" w14:textId="77777777" w:rsidR="001B5883" w:rsidRDefault="001B588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DC27" w14:textId="77777777" w:rsidR="001B5883" w:rsidRDefault="001B588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B3DE86" w14:textId="77777777" w:rsidR="001B5883" w:rsidRDefault="001B5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83"/>
    <w:rsid w:val="00133FCE"/>
    <w:rsid w:val="001B5883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3B3F"/>
    <w:rsid w:val="00476415"/>
    <w:rsid w:val="00546F8D"/>
    <w:rsid w:val="00560113"/>
    <w:rsid w:val="005F3337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9058E"/>
  <w15:docId w15:val="{BC512F16-5EBD-4E47-8DC3-B12A2E35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754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2025-04-15T09:46:00.0000000Z</dcterms:created>
  <dcterms:modified xsi:type="dcterms:W3CDTF">2025-04-15T10:00:00.0000000Z</dcterms:modified>
  <dc:description>------------------------</dc:description>
  <dc:subject/>
  <keywords/>
  <version/>
  <category/>
</coreProperties>
</file>