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BA06064" w14:textId="77777777">
        <w:tc>
          <w:tcPr>
            <w:tcW w:w="6733" w:type="dxa"/>
            <w:gridSpan w:val="2"/>
            <w:tcBorders>
              <w:top w:val="nil"/>
              <w:left w:val="nil"/>
              <w:bottom w:val="nil"/>
              <w:right w:val="nil"/>
            </w:tcBorders>
            <w:vAlign w:val="center"/>
          </w:tcPr>
          <w:p w:rsidR="0028220F" w:rsidP="0065630E" w:rsidRDefault="0028220F" w14:paraId="65BC57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56CD7D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38475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9EB2A6" w14:textId="77777777">
            <w:r w:rsidRPr="00E41C7D">
              <w:t xml:space="preserve">Vergaderjaar </w:t>
            </w:r>
            <w:r w:rsidR="00852843">
              <w:t>2024-2025</w:t>
            </w:r>
          </w:p>
        </w:tc>
      </w:tr>
      <w:tr w:rsidR="0028220F" w:rsidTr="0065630E" w14:paraId="4006A90F" w14:textId="77777777">
        <w:trPr>
          <w:cantSplit/>
        </w:trPr>
        <w:tc>
          <w:tcPr>
            <w:tcW w:w="10985" w:type="dxa"/>
            <w:gridSpan w:val="3"/>
            <w:tcBorders>
              <w:top w:val="nil"/>
              <w:left w:val="nil"/>
              <w:bottom w:val="nil"/>
              <w:right w:val="nil"/>
            </w:tcBorders>
            <w:vAlign w:val="center"/>
          </w:tcPr>
          <w:p w:rsidRPr="00E41C7D" w:rsidR="0028220F" w:rsidP="0065630E" w:rsidRDefault="0028220F" w14:paraId="2316E2C7" w14:textId="77777777"/>
        </w:tc>
      </w:tr>
      <w:tr w:rsidR="0028220F" w:rsidTr="0065630E" w14:paraId="7612B9F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A908A33" w14:textId="77777777"/>
        </w:tc>
      </w:tr>
      <w:tr w:rsidR="0028220F" w:rsidTr="0065630E" w14:paraId="2F40F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7761B97" w14:textId="77777777"/>
        </w:tc>
        <w:tc>
          <w:tcPr>
            <w:tcW w:w="8647" w:type="dxa"/>
            <w:gridSpan w:val="2"/>
            <w:tcBorders>
              <w:top w:val="single" w:color="auto" w:sz="4" w:space="0"/>
            </w:tcBorders>
          </w:tcPr>
          <w:p w:rsidRPr="002C5138" w:rsidR="0028220F" w:rsidP="0065630E" w:rsidRDefault="0028220F" w14:paraId="190D534A" w14:textId="77777777">
            <w:pPr>
              <w:rPr>
                <w:b/>
              </w:rPr>
            </w:pPr>
          </w:p>
        </w:tc>
      </w:tr>
      <w:tr w:rsidR="0028220F" w:rsidTr="0065630E" w14:paraId="7C7FC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030D0" w14:paraId="69AEC5A2" w14:textId="47571E20">
            <w:pPr>
              <w:rPr>
                <w:b/>
              </w:rPr>
            </w:pPr>
            <w:r>
              <w:rPr>
                <w:b/>
              </w:rPr>
              <w:t>31 066</w:t>
            </w:r>
          </w:p>
        </w:tc>
        <w:tc>
          <w:tcPr>
            <w:tcW w:w="8647" w:type="dxa"/>
            <w:gridSpan w:val="2"/>
          </w:tcPr>
          <w:p w:rsidRPr="008030D0" w:rsidR="0028220F" w:rsidP="0065630E" w:rsidRDefault="008030D0" w14:paraId="70E0D607" w14:textId="449765F5">
            <w:pPr>
              <w:rPr>
                <w:b/>
                <w:bCs/>
              </w:rPr>
            </w:pPr>
            <w:r w:rsidRPr="008030D0">
              <w:rPr>
                <w:b/>
                <w:bCs/>
              </w:rPr>
              <w:t>Belastingdienst</w:t>
            </w:r>
          </w:p>
        </w:tc>
      </w:tr>
      <w:tr w:rsidR="0028220F" w:rsidTr="0065630E" w14:paraId="52E4E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E55AE5" w14:textId="77777777"/>
        </w:tc>
        <w:tc>
          <w:tcPr>
            <w:tcW w:w="8647" w:type="dxa"/>
            <w:gridSpan w:val="2"/>
          </w:tcPr>
          <w:p w:rsidR="0028220F" w:rsidP="0065630E" w:rsidRDefault="0028220F" w14:paraId="15DCCE59" w14:textId="77777777"/>
        </w:tc>
      </w:tr>
      <w:tr w:rsidR="0028220F" w:rsidTr="0065630E" w14:paraId="286E1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7BED96" w14:textId="77777777"/>
        </w:tc>
        <w:tc>
          <w:tcPr>
            <w:tcW w:w="8647" w:type="dxa"/>
            <w:gridSpan w:val="2"/>
          </w:tcPr>
          <w:p w:rsidR="0028220F" w:rsidP="0065630E" w:rsidRDefault="0028220F" w14:paraId="57566503" w14:textId="77777777"/>
        </w:tc>
      </w:tr>
      <w:tr w:rsidR="0028220F" w:rsidTr="0065630E" w14:paraId="31189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4B3BC0" w14:textId="24A9C823">
            <w:pPr>
              <w:rPr>
                <w:b/>
              </w:rPr>
            </w:pPr>
            <w:r>
              <w:rPr>
                <w:b/>
              </w:rPr>
              <w:t xml:space="preserve">Nr. </w:t>
            </w:r>
            <w:r w:rsidR="00365D67">
              <w:rPr>
                <w:b/>
              </w:rPr>
              <w:t>1496</w:t>
            </w:r>
          </w:p>
        </w:tc>
        <w:tc>
          <w:tcPr>
            <w:tcW w:w="8647" w:type="dxa"/>
            <w:gridSpan w:val="2"/>
          </w:tcPr>
          <w:p w:rsidR="0028220F" w:rsidP="0065630E" w:rsidRDefault="0028220F" w14:paraId="3B3FFFC1" w14:textId="534E17DB">
            <w:pPr>
              <w:rPr>
                <w:b/>
              </w:rPr>
            </w:pPr>
            <w:r>
              <w:rPr>
                <w:b/>
              </w:rPr>
              <w:t xml:space="preserve">GEWIJZIGDE MOTIE VAN </w:t>
            </w:r>
            <w:r w:rsidR="008030D0">
              <w:rPr>
                <w:b/>
              </w:rPr>
              <w:t>DE LEDEN VIJLBRIEF EN PODT</w:t>
            </w:r>
          </w:p>
          <w:p w:rsidR="0028220F" w:rsidP="0065630E" w:rsidRDefault="0028220F" w14:paraId="21436223" w14:textId="279D66FD">
            <w:pPr>
              <w:rPr>
                <w:b/>
              </w:rPr>
            </w:pPr>
            <w:r>
              <w:t xml:space="preserve">Ter vervanging van die gedrukt onder nr. </w:t>
            </w:r>
            <w:r w:rsidR="008030D0">
              <w:t>1494</w:t>
            </w:r>
          </w:p>
        </w:tc>
      </w:tr>
      <w:tr w:rsidR="0028220F" w:rsidTr="0065630E" w14:paraId="04EA9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427468" w14:textId="77777777"/>
        </w:tc>
        <w:tc>
          <w:tcPr>
            <w:tcW w:w="8647" w:type="dxa"/>
            <w:gridSpan w:val="2"/>
          </w:tcPr>
          <w:p w:rsidR="0028220F" w:rsidP="0065630E" w:rsidRDefault="0028220F" w14:paraId="6B7865E9" w14:textId="1DC49E8A">
            <w:r>
              <w:t xml:space="preserve">Voorgesteld </w:t>
            </w:r>
            <w:r w:rsidR="00365D67">
              <w:t>15 april 2025</w:t>
            </w:r>
          </w:p>
        </w:tc>
      </w:tr>
      <w:tr w:rsidR="0028220F" w:rsidTr="0065630E" w14:paraId="41489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558669" w14:textId="77777777"/>
        </w:tc>
        <w:tc>
          <w:tcPr>
            <w:tcW w:w="8647" w:type="dxa"/>
            <w:gridSpan w:val="2"/>
          </w:tcPr>
          <w:p w:rsidR="0028220F" w:rsidP="0065630E" w:rsidRDefault="0028220F" w14:paraId="67123A04" w14:textId="77777777"/>
        </w:tc>
      </w:tr>
      <w:tr w:rsidR="0028220F" w:rsidTr="0065630E" w14:paraId="4B884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CBF647" w14:textId="77777777"/>
        </w:tc>
        <w:tc>
          <w:tcPr>
            <w:tcW w:w="8647" w:type="dxa"/>
            <w:gridSpan w:val="2"/>
          </w:tcPr>
          <w:p w:rsidR="0028220F" w:rsidP="0065630E" w:rsidRDefault="0028220F" w14:paraId="40B3C48E" w14:textId="77777777">
            <w:r>
              <w:t>De Kamer,</w:t>
            </w:r>
          </w:p>
        </w:tc>
      </w:tr>
      <w:tr w:rsidR="0028220F" w:rsidTr="0065630E" w14:paraId="4C45A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5932BF" w14:textId="77777777"/>
        </w:tc>
        <w:tc>
          <w:tcPr>
            <w:tcW w:w="8647" w:type="dxa"/>
            <w:gridSpan w:val="2"/>
          </w:tcPr>
          <w:p w:rsidR="0028220F" w:rsidP="0065630E" w:rsidRDefault="0028220F" w14:paraId="43FC9750" w14:textId="77777777"/>
        </w:tc>
      </w:tr>
      <w:tr w:rsidR="0028220F" w:rsidTr="0065630E" w14:paraId="1D9C2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3CC2CD" w14:textId="77777777"/>
        </w:tc>
        <w:tc>
          <w:tcPr>
            <w:tcW w:w="8647" w:type="dxa"/>
            <w:gridSpan w:val="2"/>
          </w:tcPr>
          <w:p w:rsidR="0028220F" w:rsidP="0065630E" w:rsidRDefault="0028220F" w14:paraId="3E09EB7E" w14:textId="77777777">
            <w:r>
              <w:t>gehoord de beraadslaging,</w:t>
            </w:r>
          </w:p>
        </w:tc>
      </w:tr>
      <w:tr w:rsidR="0028220F" w:rsidTr="0065630E" w14:paraId="2C4C1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061B94" w14:textId="77777777"/>
        </w:tc>
        <w:tc>
          <w:tcPr>
            <w:tcW w:w="8647" w:type="dxa"/>
            <w:gridSpan w:val="2"/>
          </w:tcPr>
          <w:p w:rsidR="0028220F" w:rsidP="0065630E" w:rsidRDefault="0028220F" w14:paraId="275CC05A" w14:textId="77777777"/>
        </w:tc>
      </w:tr>
      <w:tr w:rsidR="0028220F" w:rsidTr="0065630E" w14:paraId="15BE0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1DA20B" w14:textId="77777777"/>
        </w:tc>
        <w:tc>
          <w:tcPr>
            <w:tcW w:w="8647" w:type="dxa"/>
            <w:gridSpan w:val="2"/>
          </w:tcPr>
          <w:p w:rsidR="008030D0" w:rsidP="008030D0" w:rsidRDefault="008030D0" w14:paraId="740D6502" w14:textId="77777777">
            <w:r>
              <w:t>constaterende dat jonge boeren het financieel gezien het relatief vaak lastig hebben;</w:t>
            </w:r>
          </w:p>
          <w:p w:rsidR="008030D0" w:rsidP="008030D0" w:rsidRDefault="008030D0" w14:paraId="0D415C73" w14:textId="77777777"/>
          <w:p w:rsidR="008030D0" w:rsidP="008030D0" w:rsidRDefault="008030D0" w14:paraId="40E90439" w14:textId="77777777">
            <w:r>
              <w:t>constaterende dat deze jonge boeren tegelijkertijd met grote opgaven geconfronteerd worden, bijvoorbeeld op het gebied van verduurzaming en het toekomstbestendig maken van hun boerderij;</w:t>
            </w:r>
          </w:p>
          <w:p w:rsidR="008030D0" w:rsidP="008030D0" w:rsidRDefault="008030D0" w14:paraId="334622F1" w14:textId="77777777"/>
          <w:p w:rsidR="008030D0" w:rsidP="008030D0" w:rsidRDefault="008030D0" w14:paraId="4653DA58" w14:textId="77777777">
            <w:r>
              <w:t>van mening dat deze jonge boeren cruciaal zijn voor een sterke en toekomstbestendige landbouw in Nederland;</w:t>
            </w:r>
          </w:p>
          <w:p w:rsidR="008030D0" w:rsidP="008030D0" w:rsidRDefault="008030D0" w14:paraId="26E58492" w14:textId="77777777"/>
          <w:p w:rsidR="008030D0" w:rsidP="008030D0" w:rsidRDefault="008030D0" w14:paraId="19EC416E" w14:textId="77777777">
            <w:r>
              <w:t xml:space="preserve">constaterende dat uit de evaluatie van de landbouwvrijstelling blijkt dat er zeer waarschijnlijk andere </w:t>
            </w:r>
            <w:proofErr w:type="spellStart"/>
            <w:r>
              <w:t>vormgevingen</w:t>
            </w:r>
            <w:proofErr w:type="spellEnd"/>
            <w:r>
              <w:t xml:space="preserve"> van een regeling voor boeren mogelijk is die hen beter helpt;</w:t>
            </w:r>
          </w:p>
          <w:p w:rsidR="008030D0" w:rsidP="008030D0" w:rsidRDefault="008030D0" w14:paraId="16B4C38D" w14:textId="77777777"/>
          <w:p w:rsidR="008030D0" w:rsidP="008030D0" w:rsidRDefault="008030D0" w14:paraId="1796DC2D" w14:textId="77777777">
            <w:r>
              <w:t xml:space="preserve">verzoekt de regering om </w:t>
            </w:r>
            <w:proofErr w:type="spellStart"/>
            <w:r>
              <w:t>budgetneutrale</w:t>
            </w:r>
            <w:proofErr w:type="spellEnd"/>
            <w:r>
              <w:t xml:space="preserve"> alternatieve regelingen voor landbouwvrijstelling uit te werken die jonge boeren op een doeltreffende en efficiënte manier ondersteunen bij het verduurzamen en toekomstbestendig maken van hun boerderij, en daarbij rekening te houden met de adviezen van de Algemene Rekenkamer en SEO ten aanzien van de wenselijkheid van een overgangsregeling;</w:t>
            </w:r>
          </w:p>
          <w:p w:rsidR="008030D0" w:rsidP="008030D0" w:rsidRDefault="008030D0" w14:paraId="43406782" w14:textId="77777777"/>
          <w:p w:rsidR="008030D0" w:rsidP="008030D0" w:rsidRDefault="008030D0" w14:paraId="11895B34" w14:textId="77777777">
            <w:r>
              <w:t>verzoekt de regering om de Kamer hierover voor Belastingplan 2026 te informeren,</w:t>
            </w:r>
          </w:p>
          <w:p w:rsidR="008030D0" w:rsidP="008030D0" w:rsidRDefault="008030D0" w14:paraId="728FBA4C" w14:textId="77777777"/>
          <w:p w:rsidR="008030D0" w:rsidP="008030D0" w:rsidRDefault="008030D0" w14:paraId="5D7C9DD9" w14:textId="77777777">
            <w:r>
              <w:t>en gaat over tot de orde van de dag.</w:t>
            </w:r>
          </w:p>
          <w:p w:rsidR="008030D0" w:rsidP="008030D0" w:rsidRDefault="008030D0" w14:paraId="10C0845F" w14:textId="77777777"/>
          <w:p w:rsidR="008030D0" w:rsidP="008030D0" w:rsidRDefault="008030D0" w14:paraId="44A2F1A0" w14:textId="77777777">
            <w:r>
              <w:t>Vijlbrief</w:t>
            </w:r>
          </w:p>
          <w:p w:rsidR="0028220F" w:rsidP="0065630E" w:rsidRDefault="008030D0" w14:paraId="74DE7867" w14:textId="1B02C716">
            <w:proofErr w:type="spellStart"/>
            <w:r>
              <w:t>Podt</w:t>
            </w:r>
            <w:proofErr w:type="spellEnd"/>
          </w:p>
        </w:tc>
      </w:tr>
    </w:tbl>
    <w:p w:rsidRPr="0028220F" w:rsidR="004A4819" w:rsidP="0028220F" w:rsidRDefault="004A4819" w14:paraId="35A1B73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7EC0" w14:textId="77777777" w:rsidR="008030D0" w:rsidRDefault="008030D0">
      <w:pPr>
        <w:spacing w:line="20" w:lineRule="exact"/>
      </w:pPr>
    </w:p>
  </w:endnote>
  <w:endnote w:type="continuationSeparator" w:id="0">
    <w:p w14:paraId="3EC7A62C" w14:textId="77777777" w:rsidR="008030D0" w:rsidRDefault="008030D0">
      <w:pPr>
        <w:pStyle w:val="Amendement"/>
      </w:pPr>
      <w:r>
        <w:rPr>
          <w:b w:val="0"/>
        </w:rPr>
        <w:t xml:space="preserve"> </w:t>
      </w:r>
    </w:p>
  </w:endnote>
  <w:endnote w:type="continuationNotice" w:id="1">
    <w:p w14:paraId="5C0A4D93" w14:textId="77777777" w:rsidR="008030D0" w:rsidRDefault="008030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B90E" w14:textId="77777777" w:rsidR="008030D0" w:rsidRDefault="008030D0">
      <w:pPr>
        <w:pStyle w:val="Amendement"/>
      </w:pPr>
      <w:r>
        <w:rPr>
          <w:b w:val="0"/>
        </w:rPr>
        <w:separator/>
      </w:r>
    </w:p>
  </w:footnote>
  <w:footnote w:type="continuationSeparator" w:id="0">
    <w:p w14:paraId="6ACF0770" w14:textId="77777777" w:rsidR="008030D0" w:rsidRDefault="00803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D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65D67"/>
    <w:rsid w:val="003C3FF3"/>
    <w:rsid w:val="0040151F"/>
    <w:rsid w:val="00411194"/>
    <w:rsid w:val="00414BEB"/>
    <w:rsid w:val="00440982"/>
    <w:rsid w:val="00491946"/>
    <w:rsid w:val="004A4819"/>
    <w:rsid w:val="004D28C5"/>
    <w:rsid w:val="0057730F"/>
    <w:rsid w:val="005C7B56"/>
    <w:rsid w:val="005D315A"/>
    <w:rsid w:val="005E7EA0"/>
    <w:rsid w:val="006028C4"/>
    <w:rsid w:val="00634ACA"/>
    <w:rsid w:val="00692DA1"/>
    <w:rsid w:val="006B16CB"/>
    <w:rsid w:val="006C2B15"/>
    <w:rsid w:val="006E5C88"/>
    <w:rsid w:val="007911E4"/>
    <w:rsid w:val="007F7DE5"/>
    <w:rsid w:val="008030D0"/>
    <w:rsid w:val="00847D97"/>
    <w:rsid w:val="00852843"/>
    <w:rsid w:val="00867001"/>
    <w:rsid w:val="008D2B7A"/>
    <w:rsid w:val="008E48CB"/>
    <w:rsid w:val="0093683D"/>
    <w:rsid w:val="009B6CFE"/>
    <w:rsid w:val="00A57354"/>
    <w:rsid w:val="00AE6AD7"/>
    <w:rsid w:val="00B70BD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57156"/>
  <w15:docId w15:val="{18FB690A-52FF-46F0-8771-BEA2FC8C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1172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2025-04-16T11:07:00.0000000Z</dcterms:created>
  <dcterms:modified xsi:type="dcterms:W3CDTF">2025-04-16T11:07:00.0000000Z</dcterms:modified>
  <dc:description>------------------------</dc:description>
  <dc:subject/>
  <keywords/>
  <version/>
  <category/>
</coreProperties>
</file>