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9C66B0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9C66B0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9C66B0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9C66B0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9C66B0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9C66B0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BC5C4514B1E64C009D99ED69173AD61B"/>
            </w:placeholder>
            <w:date w:fullDate="2025-04-15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9B3F84">
                <w:pPr>
                  <w:keepNext/>
                  <w:spacing w:after="0"/>
                </w:pPr>
                <w:r>
                  <w:t>15 april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9C66B0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C66B0" w:rsidRDefault="00446A53">
            <w:pPr>
              <w:tabs>
                <w:tab w:val="left" w:pos="614"/>
              </w:tabs>
              <w:spacing w:after="0"/>
            </w:pPr>
            <w:r>
              <w:t>Beleidsreactie rapport Veteranenombudsman ‘Erken mijn zorgen’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6B0" w:rsidP="009C66B0" w:rsidRDefault="009C66B0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9C66B0" w:rsidP="009C66B0" w:rsidRDefault="009C66B0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9C66B0" w:rsidP="009C66B0" w:rsidRDefault="009C66B0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446A53" w:rsidR="009C66B0" w:rsidP="009C66B0" w:rsidRDefault="009C66B0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46A5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446A53" w:rsidR="009C66B0" w:rsidP="009C66B0" w:rsidRDefault="009C66B0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46A5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446A53" w:rsidR="009C66B0" w:rsidP="009C66B0" w:rsidRDefault="009C66B0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46A53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C7C97C192DD473497189A4CA3E9B35F"/>
                              </w:placeholder>
                            </w:sdtPr>
                            <w:sdtEndPr/>
                            <w:sdtContent>
                              <w:p w:rsidR="009C66B0" w:rsidP="009C66B0" w:rsidRDefault="009C66B0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9C66B0" w:rsidP="009C66B0" w:rsidRDefault="009C66B0">
                            <w:pPr>
                              <w:pStyle w:val="Referentiegegevens-Huisstijl"/>
                            </w:pPr>
                            <w:r>
                              <w:t xml:space="preserve">2024041544 </w:t>
                            </w:r>
                          </w:p>
                          <w:p w:rsidRPr="00457BBC" w:rsidR="009C66B0" w:rsidP="009C66B0" w:rsidRDefault="009C66B0">
                            <w:pPr>
                              <w:pStyle w:val="Referentiegegevens-Huisstijl"/>
                            </w:pPr>
                            <w:r>
                              <w:t>MINDEF20250010765</w:t>
                            </w:r>
                          </w:p>
                          <w:p w:rsidR="009C66B0" w:rsidP="009C66B0" w:rsidRDefault="009C66B0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9C66B0" w:rsidP="008967D1" w:rsidRDefault="009C66B0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9C66B0" w:rsidP="009C66B0" w:rsidRDefault="009C66B0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9C66B0" w:rsidP="009C66B0" w:rsidRDefault="009C66B0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9C66B0" w:rsidP="009C66B0" w:rsidRDefault="009C66B0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446A53" w:rsidR="009C66B0" w:rsidP="009C66B0" w:rsidRDefault="009C66B0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46A53">
                        <w:rPr>
                          <w:lang w:val="de-DE"/>
                        </w:rPr>
                        <w:t>Postbus 20701</w:t>
                      </w:r>
                    </w:p>
                    <w:p w:rsidRPr="00446A53" w:rsidR="009C66B0" w:rsidP="009C66B0" w:rsidRDefault="009C66B0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46A53">
                        <w:rPr>
                          <w:lang w:val="de-DE"/>
                        </w:rPr>
                        <w:t>2500 ES Den Haag</w:t>
                      </w:r>
                    </w:p>
                    <w:p w:rsidRPr="00446A53" w:rsidR="009C66B0" w:rsidP="009C66B0" w:rsidRDefault="009C66B0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46A53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C7C97C192DD473497189A4CA3E9B35F"/>
                        </w:placeholder>
                      </w:sdtPr>
                      <w:sdtContent>
                        <w:p w:rsidR="009C66B0" w:rsidP="009C66B0" w:rsidRDefault="009C66B0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9C66B0" w:rsidP="009C66B0" w:rsidRDefault="009C66B0">
                      <w:pPr>
                        <w:pStyle w:val="Referentiegegevens-Huisstijl"/>
                      </w:pPr>
                      <w:r>
                        <w:t xml:space="preserve">2024041544 </w:t>
                      </w:r>
                    </w:p>
                    <w:p w:rsidRPr="00457BBC" w:rsidR="009C66B0" w:rsidP="009C66B0" w:rsidRDefault="009C66B0">
                      <w:pPr>
                        <w:pStyle w:val="Referentiegegevens-Huisstijl"/>
                      </w:pPr>
                      <w:r>
                        <w:t>MINDEF20250010765</w:t>
                      </w:r>
                    </w:p>
                    <w:p w:rsidR="009C66B0" w:rsidP="009C66B0" w:rsidRDefault="009C66B0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9C66B0" w:rsidP="008967D1" w:rsidRDefault="009C66B0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5AB9" w:rsidP="00446A53" w:rsidRDefault="00895AB9"/>
    <w:p w:rsidR="00446A53" w:rsidP="00446A53" w:rsidRDefault="00446A53">
      <w:r>
        <w:t xml:space="preserve">De Veteranenombudsman (Vo) heeft </w:t>
      </w:r>
      <w:r w:rsidR="00895AB9">
        <w:t xml:space="preserve">zijn </w:t>
      </w:r>
      <w:r>
        <w:t xml:space="preserve">rapport ‘Erken mijn zorgen’ in afschrift gestuurd aan uw Kamer. </w:t>
      </w:r>
      <w:r w:rsidR="00895AB9">
        <w:t>Daarop heeft u mij verzocht om mijn reactie op dit rapport met uw Kamer te delen (Kamerstuk: 2024Z20959/2024D51214, van 19 december 2024). Mijn reactie stuur ik u hierbij toe.</w:t>
      </w:r>
    </w:p>
    <w:p w:rsidR="00446A53" w:rsidP="00446A53" w:rsidRDefault="00446A53"/>
    <w:p w:rsidR="00895AB9" w:rsidP="00446A53" w:rsidRDefault="00895AB9"/>
    <w:p w:rsidR="00446A53" w:rsidP="00446A53" w:rsidRDefault="00446A53">
      <w:r>
        <w:t>Hoogachtend,</w:t>
      </w:r>
    </w:p>
    <w:p w:rsidR="00446A53" w:rsidP="00446A53" w:rsidRDefault="00446A53"/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B0" w:rsidRDefault="009C66B0" w:rsidP="001E0A0C">
      <w:r>
        <w:separator/>
      </w:r>
    </w:p>
  </w:endnote>
  <w:endnote w:type="continuationSeparator" w:id="0">
    <w:p w:rsidR="009C66B0" w:rsidRDefault="009C66B0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C3" w:rsidRDefault="000760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B0" w:rsidRDefault="009C66B0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66B0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66B0" w:rsidRDefault="009C66B0">
                                <w:pPr>
                                  <w:pStyle w:val="Rubricering-Huisstijl"/>
                                </w:pPr>
                              </w:p>
                              <w:p w:rsidR="009C66B0" w:rsidRDefault="009C66B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66B0" w:rsidRDefault="009C66B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66B0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66B0" w:rsidRDefault="009C66B0">
                          <w:pPr>
                            <w:pStyle w:val="Rubricering-Huisstijl"/>
                          </w:pPr>
                        </w:p>
                        <w:p w:rsidR="009C66B0" w:rsidRDefault="009C66B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66B0" w:rsidRDefault="009C66B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C3" w:rsidRDefault="000760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B0" w:rsidRDefault="009C66B0" w:rsidP="001E0A0C">
      <w:r>
        <w:separator/>
      </w:r>
    </w:p>
  </w:footnote>
  <w:footnote w:type="continuationSeparator" w:id="0">
    <w:p w:rsidR="009C66B0" w:rsidRDefault="009C66B0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C3" w:rsidRDefault="000760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B0" w:rsidRDefault="009C66B0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6B0" w:rsidRDefault="009C66B0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46A5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446A5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B0" w:rsidRDefault="009C66B0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E44235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E44235">
        <w:rPr>
          <w:noProof/>
        </w:rPr>
        <w:t>1</w:t>
      </w:r>
    </w:fldSimple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</w:p>
  <w:p w:rsidR="009C66B0" w:rsidRDefault="009C66B0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66B0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66B0" w:rsidRDefault="009C66B0">
                                <w:pPr>
                                  <w:pStyle w:val="Rubricering-Huisstijl"/>
                                </w:pPr>
                              </w:p>
                              <w:p w:rsidR="009C66B0" w:rsidRDefault="009C66B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66B0" w:rsidRDefault="009C66B0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66B0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66B0" w:rsidRDefault="009C66B0">
                          <w:pPr>
                            <w:pStyle w:val="Rubricering-Huisstijl"/>
                          </w:pPr>
                        </w:p>
                        <w:p w:rsidR="009C66B0" w:rsidRDefault="009C66B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66B0" w:rsidRDefault="009C66B0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66B0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66B0" w:rsidRDefault="009C66B0">
                                <w:pPr>
                                  <w:pStyle w:val="Rubricering-Huisstijl"/>
                                </w:pPr>
                              </w:p>
                              <w:p w:rsidR="009C66B0" w:rsidRDefault="009C66B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66B0" w:rsidRDefault="009C66B0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66B0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66B0" w:rsidRDefault="009C66B0">
                          <w:pPr>
                            <w:pStyle w:val="Rubricering-Huisstijl"/>
                          </w:pPr>
                        </w:p>
                        <w:p w:rsidR="009C66B0" w:rsidRDefault="009C66B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66B0" w:rsidRDefault="009C66B0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53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760C3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0E27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6A53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5AB9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2E9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B3F84"/>
    <w:rsid w:val="009C283A"/>
    <w:rsid w:val="009C5173"/>
    <w:rsid w:val="009C66B0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C4577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44235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5C4514B1E64C009D99ED69173AD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6C2C5-44EA-4CC6-836F-A1CAC08D0C1B}"/>
      </w:docPartPr>
      <w:docPartBody>
        <w:p w:rsidR="00941586" w:rsidRDefault="00941586">
          <w:pPr>
            <w:pStyle w:val="BC5C4514B1E64C009D99ED69173AD61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C7C97C192DD473497189A4CA3E9B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37DA5-CCAB-415D-97F4-03C6EF502098}"/>
      </w:docPartPr>
      <w:docPartBody>
        <w:p w:rsidR="00941586" w:rsidRDefault="00941586">
          <w:pPr>
            <w:pStyle w:val="5C7C97C192DD473497189A4CA3E9B35F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6"/>
    <w:rsid w:val="00941586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56AA07343A446A28610FE6818C13D1E">
    <w:name w:val="C56AA07343A446A28610FE6818C13D1E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5C4514B1E64C009D99ED69173AD61B">
    <w:name w:val="BC5C4514B1E64C009D99ED69173AD61B"/>
  </w:style>
  <w:style w:type="paragraph" w:customStyle="1" w:styleId="67C07DFD8E3E44778B9E7A9E4EF130E8">
    <w:name w:val="67C07DFD8E3E44778B9E7A9E4EF130E8"/>
  </w:style>
  <w:style w:type="paragraph" w:customStyle="1" w:styleId="41B38691C82145AAAF6B3DB4689CA1ED">
    <w:name w:val="41B38691C82145AAAF6B3DB4689CA1ED"/>
  </w:style>
  <w:style w:type="paragraph" w:customStyle="1" w:styleId="F11D320C10AA4F4DAFC9CC1CC07A54C4">
    <w:name w:val="F11D320C10AA4F4DAFC9CC1CC07A54C4"/>
  </w:style>
  <w:style w:type="paragraph" w:customStyle="1" w:styleId="5C7C97C192DD473497189A4CA3E9B35F">
    <w:name w:val="5C7C97C192DD473497189A4CA3E9B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2025-04-15T09:33:00.0000000Z</dcterms:created>
  <dcterms:modified xsi:type="dcterms:W3CDTF">2025-04-15T09:36:00.0000000Z</dcterms:modified>
  <dc:description>------------------------</dc:description>
  <version/>
  <category/>
</coreProperties>
</file>