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46605" w:rsidTr="00D9561B" w14:paraId="5A5091B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936EF" w14:paraId="1D8E226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936EF" w14:paraId="70CAB10B" w14:textId="77777777">
            <w:r>
              <w:t>Postbus 20018</w:t>
            </w:r>
          </w:p>
          <w:p w:rsidR="008E3932" w:rsidP="00D9561B" w:rsidRDefault="001936EF" w14:paraId="2AF6D4D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46605" w:rsidTr="00FF66F9" w14:paraId="61CE484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936EF" w14:paraId="5FF360F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4613E" w14:paraId="16DAC543" w14:textId="2E8D8591">
            <w:pPr>
              <w:rPr>
                <w:lang w:eastAsia="en-US"/>
              </w:rPr>
            </w:pPr>
            <w:r>
              <w:rPr>
                <w:lang w:eastAsia="en-US"/>
              </w:rPr>
              <w:t>15 april 2025</w:t>
            </w:r>
          </w:p>
        </w:tc>
      </w:tr>
      <w:tr w:rsidR="00946605" w:rsidTr="00FF66F9" w14:paraId="101BCC0B" w14:textId="77777777">
        <w:trPr>
          <w:trHeight w:val="368"/>
        </w:trPr>
        <w:tc>
          <w:tcPr>
            <w:tcW w:w="929" w:type="dxa"/>
          </w:tcPr>
          <w:p w:rsidR="0005404B" w:rsidP="00FF66F9" w:rsidRDefault="001936EF" w14:paraId="41B864D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936EF" w14:paraId="5A01BF7C" w14:textId="355079D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feitelijke vragen publicatie documenten n.a.v. het </w:t>
            </w:r>
            <w:proofErr w:type="spellStart"/>
            <w:r>
              <w:rPr>
                <w:lang w:eastAsia="en-US"/>
              </w:rPr>
              <w:t>Woo</w:t>
            </w:r>
            <w:proofErr w:type="spellEnd"/>
            <w:r w:rsidR="00A51A5E">
              <w:rPr>
                <w:lang w:eastAsia="en-US"/>
              </w:rPr>
              <w:t>-</w:t>
            </w:r>
            <w:r>
              <w:rPr>
                <w:lang w:eastAsia="en-US"/>
              </w:rPr>
              <w:t>verzoek kabinetsbijdrage overheids- en onderwijswerkgevers</w:t>
            </w:r>
          </w:p>
        </w:tc>
      </w:tr>
    </w:tbl>
    <w:p w:rsidR="00946605" w:rsidRDefault="001C2C36" w14:paraId="156F8D3A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46605" w:rsidTr="00A421A1" w14:paraId="429638EA" w14:textId="77777777">
        <w:tc>
          <w:tcPr>
            <w:tcW w:w="2160" w:type="dxa"/>
          </w:tcPr>
          <w:p w:rsidRPr="00F53C9D" w:rsidR="006205C0" w:rsidP="00686AED" w:rsidRDefault="001936EF" w14:paraId="7389ABA1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1936EF" w14:paraId="038A3D3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936EF" w14:paraId="695B5F6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936EF" w14:paraId="716755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936EF" w14:paraId="243C3F2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936EF" w14:paraId="364F628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575A31" w:rsidP="00A421A1" w:rsidRDefault="00575A31" w14:paraId="5A09BCA0" w14:textId="5AD64B6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46605" w:rsidTr="00A421A1" w14:paraId="112DBE67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8124D57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46605" w:rsidTr="00A421A1" w14:paraId="5FB7F884" w14:textId="77777777">
        <w:trPr>
          <w:trHeight w:val="450"/>
        </w:trPr>
        <w:tc>
          <w:tcPr>
            <w:tcW w:w="2160" w:type="dxa"/>
          </w:tcPr>
          <w:p w:rsidR="00F51A76" w:rsidP="00A421A1" w:rsidRDefault="001936EF" w14:paraId="22EE26F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934F7" w14:paraId="2558EE3A" w14:textId="022804AE">
            <w:pPr>
              <w:spacing w:line="180" w:lineRule="exact"/>
              <w:rPr>
                <w:sz w:val="13"/>
                <w:szCs w:val="13"/>
              </w:rPr>
            </w:pPr>
            <w:r w:rsidRPr="00F934F7">
              <w:rPr>
                <w:sz w:val="13"/>
                <w:szCs w:val="13"/>
              </w:rPr>
              <w:t>51504745</w:t>
            </w:r>
          </w:p>
        </w:tc>
      </w:tr>
      <w:tr w:rsidR="00946605" w:rsidTr="00A421A1" w14:paraId="30233171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936EF" w14:paraId="2FC5CACD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936EF" w14:paraId="5201F50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 maart 2025</w:t>
            </w:r>
          </w:p>
        </w:tc>
      </w:tr>
      <w:tr w:rsidR="00946605" w:rsidTr="00A421A1" w14:paraId="51815DB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936EF" w14:paraId="512C929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7C74A5" w14:paraId="3600A331" w14:textId="297EF5BD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2025D09279</w:t>
            </w:r>
          </w:p>
        </w:tc>
      </w:tr>
      <w:tr w:rsidR="00946605" w:rsidTr="00A421A1" w14:paraId="151AA947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1936EF" w14:paraId="6AF4802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56016A" w14:paraId="40E4659A" w14:textId="6F7A083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3ADCC496" w14:textId="77777777"/>
    <w:p w:rsidR="006205C0" w:rsidP="00A421A1" w:rsidRDefault="006205C0" w14:paraId="426E8662" w14:textId="77777777"/>
    <w:p w:rsidR="00910A65" w:rsidP="00CA35E4" w:rsidRDefault="00405133" w14:paraId="252639EA" w14:textId="58576757">
      <w:r>
        <w:t xml:space="preserve">Hierbij stuur </w:t>
      </w:r>
      <w:r w:rsidR="00D45993">
        <w:t>ik u</w:t>
      </w:r>
      <w:r w:rsidR="00C82662">
        <w:t xml:space="preserve"> </w:t>
      </w:r>
      <w:r w:rsidRPr="001936EF" w:rsidR="001936EF">
        <w:t>d</w:t>
      </w:r>
      <w:r w:rsidRPr="001936EF" w:rsidR="00935893">
        <w:t>e</w:t>
      </w:r>
      <w:r w:rsidRPr="001936EF" w:rsidR="001936EF">
        <w:t xml:space="preserve"> antwoorden op de</w:t>
      </w:r>
      <w:r w:rsidRPr="001936EF" w:rsidR="00935893">
        <w:t xml:space="preserve"> </w:t>
      </w:r>
      <w:r w:rsidR="00392D92">
        <w:t xml:space="preserve">feitelijke </w:t>
      </w:r>
      <w:r w:rsidRPr="001936EF" w:rsidR="00935893">
        <w:t>vragen</w:t>
      </w:r>
      <w:r w:rsidR="001936EF">
        <w:t xml:space="preserve"> van de commissie</w:t>
      </w:r>
      <w:r w:rsidR="00B36EBB">
        <w:t xml:space="preserve"> </w:t>
      </w:r>
      <w:r w:rsidR="001936EF">
        <w:t xml:space="preserve">over mijn brief van </w:t>
      </w:r>
      <w:r w:rsidR="00A51A5E">
        <w:t>28 januari 2025</w:t>
      </w:r>
      <w:r w:rsidR="001F3F74">
        <w:t xml:space="preserve"> inzake</w:t>
      </w:r>
      <w:r w:rsidR="005768E4">
        <w:t xml:space="preserve"> </w:t>
      </w:r>
      <w:r w:rsidR="001936EF">
        <w:t xml:space="preserve">publicatie documenten n.a.v. het </w:t>
      </w:r>
      <w:proofErr w:type="spellStart"/>
      <w:r w:rsidR="001936EF">
        <w:t>Woo</w:t>
      </w:r>
      <w:proofErr w:type="spellEnd"/>
      <w:r w:rsidR="001936EF">
        <w:t>-verzoek kabinetsbijdrage overheids- en onderwijswerkgevers</w:t>
      </w:r>
      <w:r w:rsidR="004A1BB7">
        <w:t>.</w:t>
      </w:r>
      <w:r w:rsidR="00A51A5E">
        <w:rPr>
          <w:rStyle w:val="Voetnootmarkering"/>
        </w:rPr>
        <w:footnoteReference w:id="1"/>
      </w:r>
    </w:p>
    <w:p w:rsidR="00930C09" w:rsidP="00CA35E4" w:rsidRDefault="00930C09" w14:paraId="46889774" w14:textId="77777777"/>
    <w:p w:rsidR="00896BDE" w:rsidP="00CA35E4" w:rsidRDefault="00896BDE" w14:paraId="6DB4883E" w14:textId="77777777"/>
    <w:p w:rsidR="005768E4" w:rsidP="00CA35E4" w:rsidRDefault="001936EF" w14:paraId="012727FE" w14:textId="77777777">
      <w:r>
        <w:t>De minister van Onderwijs, Cultuur en Wetenschap,</w:t>
      </w:r>
    </w:p>
    <w:p w:rsidR="000F521E" w:rsidP="003A7160" w:rsidRDefault="000F521E" w14:paraId="5635EF7F" w14:textId="77777777"/>
    <w:p w:rsidR="000F521E" w:rsidP="003A7160" w:rsidRDefault="000F521E" w14:paraId="6E31CC21" w14:textId="77777777"/>
    <w:p w:rsidR="000F521E" w:rsidP="003A7160" w:rsidRDefault="000F521E" w14:paraId="0770F000" w14:textId="77777777"/>
    <w:p w:rsidR="000F521E" w:rsidP="003A7160" w:rsidRDefault="000F521E" w14:paraId="12B3D398" w14:textId="77777777"/>
    <w:p w:rsidR="000F521E" w:rsidP="003A7160" w:rsidRDefault="001936EF" w14:paraId="17C92C69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1BB988D8" w14:textId="77777777"/>
    <w:p w:rsidR="00F01557" w:rsidP="003A7160" w:rsidRDefault="00F01557" w14:paraId="37C391FF" w14:textId="77777777"/>
    <w:p w:rsidR="00184B30" w:rsidP="00A60B58" w:rsidRDefault="00184B30" w14:paraId="64C4C112" w14:textId="77777777"/>
    <w:p w:rsidR="00184B30" w:rsidP="00A60B58" w:rsidRDefault="00184B30" w14:paraId="6B2FBCC8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375A" w14:textId="77777777" w:rsidR="00DC691C" w:rsidRDefault="001936EF">
      <w:r>
        <w:separator/>
      </w:r>
    </w:p>
    <w:p w14:paraId="50B86038" w14:textId="77777777" w:rsidR="00DC691C" w:rsidRDefault="00DC691C"/>
  </w:endnote>
  <w:endnote w:type="continuationSeparator" w:id="0">
    <w:p w14:paraId="3ADEC903" w14:textId="77777777" w:rsidR="00DC691C" w:rsidRDefault="001936EF">
      <w:r>
        <w:continuationSeparator/>
      </w:r>
    </w:p>
    <w:p w14:paraId="0FD2430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9AB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EE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46605" w14:paraId="16B528F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342D2A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597AC2E" w14:textId="77777777" w:rsidR="002F71BB" w:rsidRPr="004C7E1D" w:rsidRDefault="001936E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F09A4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46605" w14:paraId="1470487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CACF22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1D21B5B" w14:textId="7836BE38" w:rsidR="00D17084" w:rsidRPr="004C7E1D" w:rsidRDefault="001936E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4613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2984E2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3E6B" w14:textId="77777777" w:rsidR="00DC691C" w:rsidRDefault="001936EF">
      <w:r>
        <w:separator/>
      </w:r>
    </w:p>
    <w:p w14:paraId="03E948CB" w14:textId="77777777" w:rsidR="00DC691C" w:rsidRDefault="00DC691C"/>
  </w:footnote>
  <w:footnote w:type="continuationSeparator" w:id="0">
    <w:p w14:paraId="6703EC59" w14:textId="77777777" w:rsidR="00DC691C" w:rsidRDefault="001936EF">
      <w:r>
        <w:continuationSeparator/>
      </w:r>
    </w:p>
    <w:p w14:paraId="1C8F00C7" w14:textId="77777777" w:rsidR="00DC691C" w:rsidRDefault="00DC691C"/>
  </w:footnote>
  <w:footnote w:id="1">
    <w:p w14:paraId="0E74A068" w14:textId="3AACE874" w:rsidR="00A51A5E" w:rsidRDefault="00A51A5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934F7">
        <w:rPr>
          <w:sz w:val="16"/>
          <w:szCs w:val="24"/>
        </w:rPr>
        <w:t xml:space="preserve">Kamerstukken II 2024/25, 29362, nr. 371.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468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46605" w14:paraId="4D8293F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7B88993" w14:textId="77777777" w:rsidR="00527BD4" w:rsidRPr="00275984" w:rsidRDefault="00527BD4" w:rsidP="00BF4427">
          <w:pPr>
            <w:pStyle w:val="Huisstijl-Rubricering"/>
          </w:pPr>
        </w:p>
      </w:tc>
    </w:tr>
  </w:tbl>
  <w:p w14:paraId="257309C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46605" w14:paraId="33F87956" w14:textId="77777777" w:rsidTr="003B528D">
      <w:tc>
        <w:tcPr>
          <w:tcW w:w="2160" w:type="dxa"/>
          <w:shd w:val="clear" w:color="auto" w:fill="auto"/>
        </w:tcPr>
        <w:p w14:paraId="4949EC3B" w14:textId="77777777" w:rsidR="002F71BB" w:rsidRPr="000407BB" w:rsidRDefault="001936E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46605" w14:paraId="4C119F3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E53B347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B167E9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46605" w14:paraId="40F207D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30FE52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3D65159" w14:textId="77777777" w:rsidR="00704845" w:rsidRDefault="001936E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D651C7F" wp14:editId="3B031B3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FB90E3" w14:textId="77777777" w:rsidR="00483ECA" w:rsidRDefault="00483ECA" w:rsidP="00D037A9"/>
      </w:tc>
    </w:tr>
  </w:tbl>
  <w:p w14:paraId="20249A5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46605" w14:paraId="05725B1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7424C35" w14:textId="77777777" w:rsidR="00527BD4" w:rsidRPr="00963440" w:rsidRDefault="001936E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46605" w14:paraId="09AA083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F1DEA16" w14:textId="77777777" w:rsidR="00093ABC" w:rsidRPr="00963440" w:rsidRDefault="00093ABC" w:rsidP="00963440"/>
      </w:tc>
    </w:tr>
    <w:tr w:rsidR="00946605" w14:paraId="24AE864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B09DEA0" w14:textId="77777777" w:rsidR="00A604D3" w:rsidRPr="00963440" w:rsidRDefault="00A604D3" w:rsidP="00963440"/>
      </w:tc>
    </w:tr>
    <w:tr w:rsidR="00946605" w14:paraId="6A4280E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661353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456F6AE" w14:textId="77777777" w:rsidR="006F273B" w:rsidRDefault="006F273B" w:rsidP="00BC4AE3">
    <w:pPr>
      <w:pStyle w:val="Koptekst"/>
    </w:pPr>
  </w:p>
  <w:p w14:paraId="67423ADD" w14:textId="77777777" w:rsidR="00153BD0" w:rsidRDefault="00153BD0" w:rsidP="00BC4AE3">
    <w:pPr>
      <w:pStyle w:val="Koptekst"/>
    </w:pPr>
  </w:p>
  <w:p w14:paraId="72D91F53" w14:textId="77777777" w:rsidR="0044605E" w:rsidRDefault="0044605E" w:rsidP="00BC4AE3">
    <w:pPr>
      <w:pStyle w:val="Koptekst"/>
    </w:pPr>
  </w:p>
  <w:p w14:paraId="0E93BAB3" w14:textId="77777777" w:rsidR="0044605E" w:rsidRDefault="0044605E" w:rsidP="00BC4AE3">
    <w:pPr>
      <w:pStyle w:val="Koptekst"/>
    </w:pPr>
  </w:p>
  <w:p w14:paraId="546E2F2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C6D3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5165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B4A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CA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C6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52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6D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A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CEE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9E862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4BCB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6AC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20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0B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408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8A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41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680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986410">
    <w:abstractNumId w:val="10"/>
  </w:num>
  <w:num w:numId="2" w16cid:durableId="51539099">
    <w:abstractNumId w:val="7"/>
  </w:num>
  <w:num w:numId="3" w16cid:durableId="1679230611">
    <w:abstractNumId w:val="6"/>
  </w:num>
  <w:num w:numId="4" w16cid:durableId="1672685149">
    <w:abstractNumId w:val="5"/>
  </w:num>
  <w:num w:numId="5" w16cid:durableId="1935091075">
    <w:abstractNumId w:val="4"/>
  </w:num>
  <w:num w:numId="6" w16cid:durableId="677269777">
    <w:abstractNumId w:val="8"/>
  </w:num>
  <w:num w:numId="7" w16cid:durableId="1993096442">
    <w:abstractNumId w:val="3"/>
  </w:num>
  <w:num w:numId="8" w16cid:durableId="990213884">
    <w:abstractNumId w:val="2"/>
  </w:num>
  <w:num w:numId="9" w16cid:durableId="614484934">
    <w:abstractNumId w:val="1"/>
  </w:num>
  <w:num w:numId="10" w16cid:durableId="987635795">
    <w:abstractNumId w:val="0"/>
  </w:num>
  <w:num w:numId="11" w16cid:durableId="66848165">
    <w:abstractNumId w:val="9"/>
  </w:num>
  <w:num w:numId="12" w16cid:durableId="518198469">
    <w:abstractNumId w:val="11"/>
  </w:num>
  <w:num w:numId="13" w16cid:durableId="552617645">
    <w:abstractNumId w:val="13"/>
  </w:num>
  <w:num w:numId="14" w16cid:durableId="13958155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36EF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2D92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4613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46E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016A"/>
    <w:rsid w:val="005639D2"/>
    <w:rsid w:val="00565739"/>
    <w:rsid w:val="00573041"/>
    <w:rsid w:val="00575A3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780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4A5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6BDE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605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A5E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0E9A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4F7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14ECF"/>
  <w15:docId w15:val="{8FB5F4FD-1603-44D4-9F18-D8244368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rsid w:val="001936E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936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936E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936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936EF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A51A5E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rsid w:val="00A51A5E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7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2025-04-15T10:42:00.0000000Z</dcterms:created>
  <dcterms:modified xsi:type="dcterms:W3CDTF">2025-04-15T10:42:00.0000000Z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O203GOR</vt:lpwstr>
  </property>
  <property fmtid="{D5CDD505-2E9C-101B-9397-08002B2CF9AE}" pid="3" name="Author">
    <vt:lpwstr>O203GOR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publicatie documenten n.a.v. het Woo -verzoek kabinetsbijdrage overheids- en onderwijswerkgevers</vt:lpwstr>
  </property>
  <property fmtid="{D5CDD505-2E9C-101B-9397-08002B2CF9AE}" pid="9" name="ocw_directie">
    <vt:lpwstr>FEZ/AZ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O203GOR</vt:lpwstr>
  </property>
</Properties>
</file>