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490D" w:rsidR="00F1490D" w:rsidRDefault="00201C4B" w14:paraId="3554E2DA" w14:textId="77777777">
      <w:pPr>
        <w:rPr>
          <w:rFonts w:ascii="Calibri" w:hAnsi="Calibri" w:cs="Calibri"/>
        </w:rPr>
      </w:pPr>
      <w:bookmarkStart w:name="_Hlk195012314" w:id="0"/>
      <w:r w:rsidRPr="00F1490D">
        <w:rPr>
          <w:rFonts w:ascii="Calibri" w:hAnsi="Calibri" w:cs="Calibri"/>
        </w:rPr>
        <w:t>25424</w:t>
      </w:r>
      <w:r w:rsidRPr="00F1490D" w:rsidR="00F1490D">
        <w:rPr>
          <w:rFonts w:ascii="Calibri" w:hAnsi="Calibri" w:cs="Calibri"/>
        </w:rPr>
        <w:tab/>
      </w:r>
      <w:r w:rsidRPr="00F1490D" w:rsidR="00F1490D">
        <w:rPr>
          <w:rFonts w:ascii="Calibri" w:hAnsi="Calibri" w:cs="Calibri"/>
        </w:rPr>
        <w:tab/>
      </w:r>
      <w:r w:rsidRPr="00F1490D" w:rsidR="00F1490D">
        <w:rPr>
          <w:rFonts w:ascii="Calibri" w:hAnsi="Calibri" w:cs="Calibri"/>
        </w:rPr>
        <w:tab/>
        <w:t>Geestelijke gezondheidszorg</w:t>
      </w:r>
    </w:p>
    <w:p w:rsidRPr="00F1490D" w:rsidR="00F1490D" w:rsidP="00E44DD1" w:rsidRDefault="00042C2C" w14:paraId="1F10387A" w14:textId="77777777">
      <w:pPr>
        <w:rPr>
          <w:rFonts w:ascii="Calibri" w:hAnsi="Calibri" w:cs="Calibri"/>
        </w:rPr>
      </w:pPr>
      <w:r w:rsidRPr="00F1490D">
        <w:rPr>
          <w:rFonts w:ascii="Calibri" w:hAnsi="Calibri" w:cs="Calibri"/>
        </w:rPr>
        <w:t>33149</w:t>
      </w:r>
      <w:r w:rsidRPr="00F1490D" w:rsidR="00F1490D">
        <w:rPr>
          <w:rFonts w:ascii="Calibri" w:hAnsi="Calibri" w:cs="Calibri"/>
        </w:rPr>
        <w:tab/>
      </w:r>
      <w:r w:rsidRPr="00F1490D" w:rsidR="00F1490D">
        <w:rPr>
          <w:rFonts w:ascii="Calibri" w:hAnsi="Calibri" w:cs="Calibri"/>
        </w:rPr>
        <w:tab/>
      </w:r>
      <w:r w:rsidRPr="00F1490D" w:rsidR="00F1490D">
        <w:rPr>
          <w:rFonts w:ascii="Calibri" w:hAnsi="Calibri" w:cs="Calibri"/>
        </w:rPr>
        <w:tab/>
        <w:t>Inspectie Gezondheidszorg en Jeugd (IGJ)</w:t>
      </w:r>
    </w:p>
    <w:p w:rsidRPr="00F1490D" w:rsidR="00F1490D" w:rsidP="00F1490D" w:rsidRDefault="00F1490D" w14:paraId="3AB06F8E" w14:textId="3F5E4469">
      <w:pPr>
        <w:ind w:left="2124" w:hanging="2124"/>
        <w:rPr>
          <w:rFonts w:ascii="Calibri" w:hAnsi="Calibri" w:cs="Calibri"/>
        </w:rPr>
      </w:pPr>
      <w:r w:rsidRPr="00F1490D">
        <w:rPr>
          <w:rFonts w:ascii="Calibri" w:hAnsi="Calibri" w:cs="Calibri"/>
        </w:rPr>
        <w:t xml:space="preserve">Nr. </w:t>
      </w:r>
      <w:r w:rsidRPr="00F1490D">
        <w:rPr>
          <w:rFonts w:ascii="Calibri" w:hAnsi="Calibri" w:cs="Calibri"/>
        </w:rPr>
        <w:t>732</w:t>
      </w:r>
      <w:r w:rsidRPr="00F1490D">
        <w:rPr>
          <w:rFonts w:ascii="Calibri" w:hAnsi="Calibri" w:cs="Calibri"/>
        </w:rPr>
        <w:tab/>
        <w:t>Brief van de staatssecretaris van Volksgezondheid, Welzijn en Sport</w:t>
      </w:r>
    </w:p>
    <w:p w:rsidRPr="00F1490D" w:rsidR="00F1490D" w:rsidP="00201C4B" w:rsidRDefault="00F1490D" w14:paraId="79DCB86E" w14:textId="66C1E308">
      <w:pPr>
        <w:suppressAutoHyphens/>
        <w:rPr>
          <w:rFonts w:ascii="Calibri" w:hAnsi="Calibri" w:cs="Calibri"/>
        </w:rPr>
      </w:pPr>
      <w:r w:rsidRPr="00F1490D">
        <w:rPr>
          <w:rFonts w:ascii="Calibri" w:hAnsi="Calibri" w:cs="Calibri"/>
        </w:rPr>
        <w:t>Aan de Voorzitter van de Tweede Kamer der Staten-Generaal</w:t>
      </w:r>
    </w:p>
    <w:p w:rsidRPr="00F1490D" w:rsidR="00F1490D" w:rsidP="00201C4B" w:rsidRDefault="00F1490D" w14:paraId="37A6E7FD" w14:textId="12F9F760">
      <w:pPr>
        <w:suppressAutoHyphens/>
        <w:rPr>
          <w:rFonts w:ascii="Calibri" w:hAnsi="Calibri" w:cs="Calibri"/>
        </w:rPr>
      </w:pPr>
      <w:r w:rsidRPr="00F1490D">
        <w:rPr>
          <w:rFonts w:ascii="Calibri" w:hAnsi="Calibri" w:cs="Calibri"/>
        </w:rPr>
        <w:t>Den Haag, 15 april 2025</w:t>
      </w:r>
    </w:p>
    <w:p w:rsidRPr="00F1490D" w:rsidR="00201C4B" w:rsidP="00201C4B" w:rsidRDefault="00201C4B" w14:paraId="592E36BA" w14:textId="77777777">
      <w:pPr>
        <w:suppressAutoHyphens/>
        <w:rPr>
          <w:rFonts w:ascii="Calibri" w:hAnsi="Calibri" w:cs="Calibri"/>
        </w:rPr>
      </w:pPr>
    </w:p>
    <w:p w:rsidRPr="00F1490D" w:rsidR="00201C4B" w:rsidP="00201C4B" w:rsidRDefault="00201C4B" w14:paraId="168F328E" w14:textId="7CBC26EC">
      <w:pPr>
        <w:suppressAutoHyphens/>
        <w:rPr>
          <w:rFonts w:ascii="Calibri" w:hAnsi="Calibri" w:cs="Calibri"/>
        </w:rPr>
      </w:pPr>
      <w:r w:rsidRPr="00F1490D">
        <w:rPr>
          <w:rFonts w:ascii="Calibri" w:hAnsi="Calibri" w:cs="Calibri"/>
        </w:rPr>
        <w:t xml:space="preserve">De vaste commissie voor Volksgezondheid, Welzijn en Sport heeft in de procedurevergadering d.d. 4 september 2024 mij per brief (kenmerk 2024Z12929) gevraagd het IGJ-onderzoek naar het behandelregime van ggz-instelling </w:t>
      </w:r>
      <w:proofErr w:type="spellStart"/>
      <w:r w:rsidRPr="00F1490D">
        <w:rPr>
          <w:rFonts w:ascii="Calibri" w:hAnsi="Calibri" w:cs="Calibri"/>
        </w:rPr>
        <w:t>Parnassia</w:t>
      </w:r>
      <w:proofErr w:type="spellEnd"/>
      <w:r w:rsidRPr="00F1490D">
        <w:rPr>
          <w:rFonts w:ascii="Calibri" w:hAnsi="Calibri" w:cs="Calibri"/>
        </w:rPr>
        <w:t xml:space="preserve"> na afronding, te voorzien van een beleidsreactie. </w:t>
      </w:r>
    </w:p>
    <w:bookmarkEnd w:id="0"/>
    <w:p w:rsidRPr="00F1490D" w:rsidR="00201C4B" w:rsidP="00201C4B" w:rsidRDefault="00201C4B" w14:paraId="41D01CA5" w14:textId="77777777">
      <w:pPr>
        <w:suppressAutoHyphens/>
        <w:rPr>
          <w:rFonts w:ascii="Calibri" w:hAnsi="Calibri" w:cs="Calibri"/>
        </w:rPr>
      </w:pPr>
      <w:r w:rsidRPr="00F1490D">
        <w:rPr>
          <w:rFonts w:ascii="Calibri" w:hAnsi="Calibri" w:cs="Calibri"/>
        </w:rPr>
        <w:t xml:space="preserve">In haar rapport verzoekt de IGJ </w:t>
      </w:r>
      <w:bookmarkStart w:name="_Hlk195012461" w:id="1"/>
      <w:proofErr w:type="spellStart"/>
      <w:r w:rsidRPr="00F1490D">
        <w:rPr>
          <w:rFonts w:ascii="Calibri" w:hAnsi="Calibri" w:cs="Calibri"/>
        </w:rPr>
        <w:t>Parnassia</w:t>
      </w:r>
      <w:proofErr w:type="spellEnd"/>
      <w:r w:rsidRPr="00F1490D">
        <w:rPr>
          <w:rFonts w:ascii="Calibri" w:hAnsi="Calibri" w:cs="Calibri"/>
        </w:rPr>
        <w:t xml:space="preserve"> bij de afdeling Centrum Intensieve Behandeling (CIB) </w:t>
      </w:r>
      <w:bookmarkEnd w:id="1"/>
      <w:r w:rsidRPr="00F1490D">
        <w:rPr>
          <w:rFonts w:ascii="Calibri" w:hAnsi="Calibri" w:cs="Calibri"/>
        </w:rPr>
        <w:t xml:space="preserve">een aantal verbeteringen door te voeren en hierover middels een voortgangsrapportage periodiek te rapporteren aan de IGJ vanaf 1 januari 2025. Het is aan de IGJ om onafhankelijk te oordelen in haar toezicht. Het is daarmee niet aan mij om in deze brief inhoudelijk in te gaan op de oordelen uit het rapport die specifiek gaan over de kwaliteit en veiligheid van de geleverde zorg door </w:t>
      </w:r>
      <w:proofErr w:type="spellStart"/>
      <w:r w:rsidRPr="00F1490D">
        <w:rPr>
          <w:rFonts w:ascii="Calibri" w:hAnsi="Calibri" w:cs="Calibri"/>
        </w:rPr>
        <w:t>Parnassia</w:t>
      </w:r>
      <w:proofErr w:type="spellEnd"/>
      <w:r w:rsidRPr="00F1490D">
        <w:rPr>
          <w:rFonts w:ascii="Calibri" w:hAnsi="Calibri" w:cs="Calibri"/>
        </w:rPr>
        <w:t>. Wel raakt een aantal constateringen aan de verlening van verplichte zorg. In mijn Kamerbrief over gedwongen opsluiting in de ggz van 16 december 2024</w:t>
      </w:r>
      <w:r w:rsidRPr="00F1490D">
        <w:rPr>
          <w:rStyle w:val="Voetnootmarkering"/>
          <w:rFonts w:ascii="Calibri" w:hAnsi="Calibri" w:cs="Calibri"/>
        </w:rPr>
        <w:footnoteReference w:id="1"/>
      </w:r>
      <w:r w:rsidRPr="00F1490D">
        <w:rPr>
          <w:rFonts w:ascii="Calibri" w:hAnsi="Calibri" w:cs="Calibri"/>
        </w:rPr>
        <w:t xml:space="preserve"> ben ik uitgebreid ingegaan op dit onderwerp.</w:t>
      </w:r>
    </w:p>
    <w:p w:rsidRPr="00F1490D" w:rsidR="00201C4B" w:rsidP="00201C4B" w:rsidRDefault="00201C4B" w14:paraId="3E3FA9A7" w14:textId="77777777">
      <w:pPr>
        <w:suppressAutoHyphens/>
        <w:rPr>
          <w:rFonts w:ascii="Calibri" w:hAnsi="Calibri" w:cs="Calibri"/>
        </w:rPr>
      </w:pPr>
      <w:r w:rsidRPr="00F1490D">
        <w:rPr>
          <w:rFonts w:ascii="Calibri" w:hAnsi="Calibri" w:cs="Calibri"/>
        </w:rPr>
        <w:t xml:space="preserve">Inmiddels heeft </w:t>
      </w:r>
      <w:proofErr w:type="spellStart"/>
      <w:r w:rsidRPr="00F1490D">
        <w:rPr>
          <w:rFonts w:ascii="Calibri" w:hAnsi="Calibri" w:cs="Calibri"/>
        </w:rPr>
        <w:t>Parnassia</w:t>
      </w:r>
      <w:proofErr w:type="spellEnd"/>
      <w:r w:rsidRPr="00F1490D">
        <w:rPr>
          <w:rFonts w:ascii="Calibri" w:hAnsi="Calibri" w:cs="Calibri"/>
        </w:rPr>
        <w:t xml:space="preserve"> bekend gemaakt de afdeling Centrum Intensieve Behandeling te sluiten en de behandeling van deze doelgroep elders binnen </w:t>
      </w:r>
      <w:proofErr w:type="spellStart"/>
      <w:r w:rsidRPr="00F1490D">
        <w:rPr>
          <w:rFonts w:ascii="Calibri" w:hAnsi="Calibri" w:cs="Calibri"/>
        </w:rPr>
        <w:t>Parnassia</w:t>
      </w:r>
      <w:proofErr w:type="spellEnd"/>
      <w:r w:rsidRPr="00F1490D">
        <w:rPr>
          <w:rFonts w:ascii="Calibri" w:hAnsi="Calibri" w:cs="Calibri"/>
        </w:rPr>
        <w:t xml:space="preserve"> Groep voort te zetten. </w:t>
      </w:r>
      <w:proofErr w:type="spellStart"/>
      <w:r w:rsidRPr="00F1490D">
        <w:rPr>
          <w:rFonts w:ascii="Calibri" w:hAnsi="Calibri" w:cs="Calibri"/>
        </w:rPr>
        <w:t>Parnassia</w:t>
      </w:r>
      <w:proofErr w:type="spellEnd"/>
      <w:r w:rsidRPr="00F1490D">
        <w:rPr>
          <w:rFonts w:ascii="Calibri" w:hAnsi="Calibri" w:cs="Calibri"/>
        </w:rPr>
        <w:t xml:space="preserve"> geeft daarnaast aan dat de meeste van de huidige cliënten de komende tijd hun behandeling zullen afronden. Cliënten die nog niet klaar zijn met hun behandeling krijgen een plek op een ambulante of andere klinische afdeling van </w:t>
      </w:r>
      <w:proofErr w:type="spellStart"/>
      <w:r w:rsidRPr="00F1490D">
        <w:rPr>
          <w:rFonts w:ascii="Calibri" w:hAnsi="Calibri" w:cs="Calibri"/>
        </w:rPr>
        <w:t>Parnassia</w:t>
      </w:r>
      <w:proofErr w:type="spellEnd"/>
      <w:r w:rsidRPr="00F1490D">
        <w:rPr>
          <w:rFonts w:ascii="Calibri" w:hAnsi="Calibri" w:cs="Calibri"/>
        </w:rPr>
        <w:t xml:space="preserve">. De IGJ kijkt in haar toezicht op de kwaliteit en veiligheid van zorg ook naar de continuïteit van zorg en doet dat op dit moment ook bij de afdeling CIB van </w:t>
      </w:r>
      <w:proofErr w:type="spellStart"/>
      <w:r w:rsidRPr="00F1490D">
        <w:rPr>
          <w:rFonts w:ascii="Calibri" w:hAnsi="Calibri" w:cs="Calibri"/>
        </w:rPr>
        <w:t>Parnassia</w:t>
      </w:r>
      <w:proofErr w:type="spellEnd"/>
      <w:r w:rsidRPr="00F1490D">
        <w:rPr>
          <w:rFonts w:ascii="Calibri" w:hAnsi="Calibri" w:cs="Calibri"/>
        </w:rPr>
        <w:t xml:space="preserve">. </w:t>
      </w:r>
    </w:p>
    <w:p w:rsidRPr="00F1490D" w:rsidR="00201C4B" w:rsidP="00201C4B" w:rsidRDefault="00201C4B" w14:paraId="0B179E1B" w14:textId="77777777">
      <w:pPr>
        <w:suppressAutoHyphens/>
        <w:rPr>
          <w:rFonts w:ascii="Calibri" w:hAnsi="Calibri" w:cs="Calibri"/>
        </w:rPr>
      </w:pPr>
      <w:r w:rsidRPr="00F1490D">
        <w:rPr>
          <w:rFonts w:ascii="Calibri" w:hAnsi="Calibri" w:cs="Calibri"/>
        </w:rPr>
        <w:t>Ik ga ervan uit de commissie hierbij voldoende te hebben geïnformeerd.</w:t>
      </w:r>
    </w:p>
    <w:p w:rsidRPr="00F1490D" w:rsidR="00201C4B" w:rsidP="00201C4B" w:rsidRDefault="00201C4B" w14:paraId="24191B2C" w14:textId="77777777">
      <w:pPr>
        <w:suppressAutoHyphens/>
        <w:rPr>
          <w:rFonts w:ascii="Calibri" w:hAnsi="Calibri" w:cs="Calibri"/>
        </w:rPr>
      </w:pPr>
    </w:p>
    <w:p w:rsidRPr="00F1490D" w:rsidR="00201C4B" w:rsidP="00F1490D" w:rsidRDefault="00F1490D" w14:paraId="4F42A0FF" w14:textId="7D0E5CE1">
      <w:pPr>
        <w:pStyle w:val="Geenafstand"/>
        <w:rPr>
          <w:rFonts w:ascii="Calibri" w:hAnsi="Calibri" w:cs="Calibri"/>
        </w:rPr>
      </w:pPr>
      <w:r w:rsidRPr="00F1490D">
        <w:rPr>
          <w:rFonts w:ascii="Calibri" w:hAnsi="Calibri" w:eastAsia="SimSun" w:cs="Calibri"/>
          <w:kern w:val="3"/>
          <w:lang w:eastAsia="zh-CN" w:bidi="hi-IN"/>
        </w:rPr>
        <w:t xml:space="preserve">De </w:t>
      </w:r>
      <w:r w:rsidRPr="00F1490D">
        <w:rPr>
          <w:rFonts w:ascii="Calibri" w:hAnsi="Calibri" w:cs="Calibri"/>
        </w:rPr>
        <w:t>staatssecretaris van Volksgezondheid, Welzijn en Sport,</w:t>
      </w:r>
    </w:p>
    <w:p w:rsidRPr="00F1490D" w:rsidR="00201C4B" w:rsidP="00F1490D" w:rsidRDefault="00F1490D" w14:paraId="5E812670" w14:textId="2D6AD814">
      <w:pPr>
        <w:pStyle w:val="Geenafstand"/>
        <w:rPr>
          <w:rFonts w:ascii="Calibri" w:hAnsi="Calibri" w:cs="Calibri"/>
        </w:rPr>
      </w:pPr>
      <w:r w:rsidRPr="00F1490D">
        <w:rPr>
          <w:rFonts w:ascii="Calibri" w:hAnsi="Calibri" w:cs="Calibri"/>
        </w:rPr>
        <w:t xml:space="preserve">V.P.G. </w:t>
      </w:r>
      <w:r w:rsidRPr="00F1490D" w:rsidR="00201C4B">
        <w:rPr>
          <w:rFonts w:ascii="Calibri" w:hAnsi="Calibri" w:cs="Calibri"/>
        </w:rPr>
        <w:t>Karremans</w:t>
      </w:r>
    </w:p>
    <w:p w:rsidRPr="00F1490D" w:rsidR="00E6311E" w:rsidRDefault="00E6311E" w14:paraId="1BAC8D74" w14:textId="77777777">
      <w:pPr>
        <w:rPr>
          <w:rFonts w:ascii="Calibri" w:hAnsi="Calibri" w:cs="Calibri"/>
        </w:rPr>
      </w:pPr>
    </w:p>
    <w:sectPr w:rsidRPr="00F1490D" w:rsidR="00E6311E" w:rsidSect="00201C4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48E5B" w14:textId="77777777" w:rsidR="00201C4B" w:rsidRDefault="00201C4B" w:rsidP="00201C4B">
      <w:pPr>
        <w:spacing w:after="0" w:line="240" w:lineRule="auto"/>
      </w:pPr>
      <w:r>
        <w:separator/>
      </w:r>
    </w:p>
  </w:endnote>
  <w:endnote w:type="continuationSeparator" w:id="0">
    <w:p w14:paraId="2A639B4E" w14:textId="77777777" w:rsidR="00201C4B" w:rsidRDefault="00201C4B" w:rsidP="0020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EDF5" w14:textId="77777777" w:rsidR="00201C4B" w:rsidRPr="00201C4B" w:rsidRDefault="00201C4B" w:rsidP="00201C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68FDA" w14:textId="77777777" w:rsidR="00201C4B" w:rsidRPr="00201C4B" w:rsidRDefault="00201C4B" w:rsidP="00201C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9458" w14:textId="77777777" w:rsidR="00201C4B" w:rsidRPr="00201C4B" w:rsidRDefault="00201C4B" w:rsidP="00201C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9CBE5" w14:textId="77777777" w:rsidR="00201C4B" w:rsidRDefault="00201C4B" w:rsidP="00201C4B">
      <w:pPr>
        <w:spacing w:after="0" w:line="240" w:lineRule="auto"/>
      </w:pPr>
      <w:r>
        <w:separator/>
      </w:r>
    </w:p>
  </w:footnote>
  <w:footnote w:type="continuationSeparator" w:id="0">
    <w:p w14:paraId="2E73F82B" w14:textId="77777777" w:rsidR="00201C4B" w:rsidRDefault="00201C4B" w:rsidP="00201C4B">
      <w:pPr>
        <w:spacing w:after="0" w:line="240" w:lineRule="auto"/>
      </w:pPr>
      <w:r>
        <w:continuationSeparator/>
      </w:r>
    </w:p>
  </w:footnote>
  <w:footnote w:id="1">
    <w:p w14:paraId="1F9D9D99" w14:textId="5975F676" w:rsidR="00201C4B" w:rsidRPr="00F1490D" w:rsidRDefault="00201C4B" w:rsidP="00201C4B">
      <w:pPr>
        <w:pStyle w:val="Voetnoottekst"/>
        <w:rPr>
          <w:rFonts w:ascii="Calibri" w:hAnsi="Calibri" w:cs="Calibri"/>
          <w:sz w:val="20"/>
        </w:rPr>
      </w:pPr>
      <w:r w:rsidRPr="00F1490D">
        <w:rPr>
          <w:rStyle w:val="Voetnootmarkering"/>
          <w:rFonts w:ascii="Calibri" w:hAnsi="Calibri" w:cs="Calibri"/>
          <w:sz w:val="20"/>
        </w:rPr>
        <w:footnoteRef/>
      </w:r>
      <w:r w:rsidRPr="00F1490D">
        <w:rPr>
          <w:rFonts w:ascii="Calibri" w:hAnsi="Calibri" w:cs="Calibri"/>
          <w:sz w:val="20"/>
        </w:rPr>
        <w:t xml:space="preserve"> Kamerstuk 25 424, nr. 720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1F7A" w14:textId="77777777" w:rsidR="00201C4B" w:rsidRPr="00201C4B" w:rsidRDefault="00201C4B" w:rsidP="00201C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05D4" w14:textId="77777777" w:rsidR="00042C2C" w:rsidRPr="00201C4B" w:rsidRDefault="00042C2C" w:rsidP="00201C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10D7" w14:textId="77777777" w:rsidR="00042C2C" w:rsidRPr="00201C4B" w:rsidRDefault="00042C2C" w:rsidP="00201C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4B"/>
    <w:rsid w:val="00042C2C"/>
    <w:rsid w:val="00201C4B"/>
    <w:rsid w:val="0025703A"/>
    <w:rsid w:val="002675B4"/>
    <w:rsid w:val="00C57495"/>
    <w:rsid w:val="00E51A40"/>
    <w:rsid w:val="00E6311E"/>
    <w:rsid w:val="00F149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A314"/>
  <w15:chartTrackingRefBased/>
  <w15:docId w15:val="{1B368755-5855-4990-8F24-7DF3EDD2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1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1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1C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1C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1C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1C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1C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1C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1C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1C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1C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1C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1C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1C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1C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1C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1C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1C4B"/>
    <w:rPr>
      <w:rFonts w:eastAsiaTheme="majorEastAsia" w:cstheme="majorBidi"/>
      <w:color w:val="272727" w:themeColor="text1" w:themeTint="D8"/>
    </w:rPr>
  </w:style>
  <w:style w:type="paragraph" w:styleId="Titel">
    <w:name w:val="Title"/>
    <w:basedOn w:val="Standaard"/>
    <w:next w:val="Standaard"/>
    <w:link w:val="TitelChar"/>
    <w:uiPriority w:val="10"/>
    <w:qFormat/>
    <w:rsid w:val="00201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1C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1C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1C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1C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1C4B"/>
    <w:rPr>
      <w:i/>
      <w:iCs/>
      <w:color w:val="404040" w:themeColor="text1" w:themeTint="BF"/>
    </w:rPr>
  </w:style>
  <w:style w:type="paragraph" w:styleId="Lijstalinea">
    <w:name w:val="List Paragraph"/>
    <w:basedOn w:val="Standaard"/>
    <w:uiPriority w:val="34"/>
    <w:qFormat/>
    <w:rsid w:val="00201C4B"/>
    <w:pPr>
      <w:ind w:left="720"/>
      <w:contextualSpacing/>
    </w:pPr>
  </w:style>
  <w:style w:type="character" w:styleId="Intensievebenadrukking">
    <w:name w:val="Intense Emphasis"/>
    <w:basedOn w:val="Standaardalinea-lettertype"/>
    <w:uiPriority w:val="21"/>
    <w:qFormat/>
    <w:rsid w:val="00201C4B"/>
    <w:rPr>
      <w:i/>
      <w:iCs/>
      <w:color w:val="0F4761" w:themeColor="accent1" w:themeShade="BF"/>
    </w:rPr>
  </w:style>
  <w:style w:type="paragraph" w:styleId="Duidelijkcitaat">
    <w:name w:val="Intense Quote"/>
    <w:basedOn w:val="Standaard"/>
    <w:next w:val="Standaard"/>
    <w:link w:val="DuidelijkcitaatChar"/>
    <w:uiPriority w:val="30"/>
    <w:qFormat/>
    <w:rsid w:val="00201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1C4B"/>
    <w:rPr>
      <w:i/>
      <w:iCs/>
      <w:color w:val="0F4761" w:themeColor="accent1" w:themeShade="BF"/>
    </w:rPr>
  </w:style>
  <w:style w:type="character" w:styleId="Intensieveverwijzing">
    <w:name w:val="Intense Reference"/>
    <w:basedOn w:val="Standaardalinea-lettertype"/>
    <w:uiPriority w:val="32"/>
    <w:qFormat/>
    <w:rsid w:val="00201C4B"/>
    <w:rPr>
      <w:b/>
      <w:bCs/>
      <w:smallCaps/>
      <w:color w:val="0F4761" w:themeColor="accent1" w:themeShade="BF"/>
      <w:spacing w:val="5"/>
    </w:rPr>
  </w:style>
  <w:style w:type="paragraph" w:styleId="Voetnoottekst">
    <w:name w:val="footnote text"/>
    <w:basedOn w:val="Standaard"/>
    <w:link w:val="VoetnoottekstChar"/>
    <w:semiHidden/>
    <w:rsid w:val="00201C4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201C4B"/>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201C4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01C4B"/>
    <w:rPr>
      <w:rFonts w:ascii="Verdana" w:eastAsia="Times New Roman" w:hAnsi="Verdana" w:cs="Times New Roman"/>
      <w:kern w:val="0"/>
      <w:sz w:val="18"/>
      <w:szCs w:val="20"/>
      <w:lang w:eastAsia="nl-NL"/>
      <w14:ligatures w14:val="none"/>
    </w:rPr>
  </w:style>
  <w:style w:type="character" w:styleId="Voetnootmarkering">
    <w:name w:val="footnote reference"/>
    <w:semiHidden/>
    <w:unhideWhenUsed/>
    <w:rsid w:val="00201C4B"/>
    <w:rPr>
      <w:vertAlign w:val="superscript"/>
    </w:rPr>
  </w:style>
  <w:style w:type="paragraph" w:styleId="Voettekst">
    <w:name w:val="footer"/>
    <w:basedOn w:val="Standaard"/>
    <w:link w:val="VoettekstChar"/>
    <w:uiPriority w:val="99"/>
    <w:unhideWhenUsed/>
    <w:rsid w:val="00201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1C4B"/>
  </w:style>
  <w:style w:type="paragraph" w:styleId="Geenafstand">
    <w:name w:val="No Spacing"/>
    <w:uiPriority w:val="1"/>
    <w:qFormat/>
    <w:rsid w:val="00F14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300</ap:Words>
  <ap:Characters>1655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2025-04-16T12:39:00.0000000Z</dcterms:created>
  <dcterms:modified xsi:type="dcterms:W3CDTF">2025-04-16T12:39:00.0000000Z</dcterms:modified>
  <version/>
  <category/>
</coreProperties>
</file>