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15DD2" w14:paraId="267CF224" w14:textId="77777777">
        <w:tc>
          <w:tcPr>
            <w:tcW w:w="6733" w:type="dxa"/>
            <w:gridSpan w:val="2"/>
            <w:tcBorders>
              <w:top w:val="nil"/>
              <w:left w:val="nil"/>
              <w:bottom w:val="nil"/>
              <w:right w:val="nil"/>
            </w:tcBorders>
            <w:vAlign w:val="center"/>
          </w:tcPr>
          <w:p w:rsidR="00997775" w:rsidP="00710A7A" w:rsidRDefault="00997775" w14:paraId="56220E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9B439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15DD2" w14:paraId="278CB6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621357" w14:textId="77777777">
            <w:r w:rsidRPr="008B0CC5">
              <w:t xml:space="preserve">Vergaderjaar </w:t>
            </w:r>
            <w:r w:rsidR="00AC6B87">
              <w:t>2024-2025</w:t>
            </w:r>
          </w:p>
        </w:tc>
      </w:tr>
      <w:tr w:rsidR="00997775" w:rsidTr="00E15DD2" w14:paraId="39E665CB" w14:textId="77777777">
        <w:trPr>
          <w:cantSplit/>
        </w:trPr>
        <w:tc>
          <w:tcPr>
            <w:tcW w:w="10985" w:type="dxa"/>
            <w:gridSpan w:val="3"/>
            <w:tcBorders>
              <w:top w:val="nil"/>
              <w:left w:val="nil"/>
              <w:bottom w:val="nil"/>
              <w:right w:val="nil"/>
            </w:tcBorders>
          </w:tcPr>
          <w:p w:rsidR="00997775" w:rsidRDefault="00997775" w14:paraId="5C3A0BE0" w14:textId="77777777"/>
        </w:tc>
      </w:tr>
      <w:tr w:rsidR="00997775" w:rsidTr="00E15DD2" w14:paraId="4FF72582" w14:textId="77777777">
        <w:trPr>
          <w:cantSplit/>
        </w:trPr>
        <w:tc>
          <w:tcPr>
            <w:tcW w:w="10985" w:type="dxa"/>
            <w:gridSpan w:val="3"/>
            <w:tcBorders>
              <w:top w:val="nil"/>
              <w:left w:val="nil"/>
              <w:bottom w:val="single" w:color="auto" w:sz="4" w:space="0"/>
              <w:right w:val="nil"/>
            </w:tcBorders>
          </w:tcPr>
          <w:p w:rsidR="00997775" w:rsidRDefault="00997775" w14:paraId="56DBF948" w14:textId="77777777"/>
        </w:tc>
      </w:tr>
      <w:tr w:rsidR="00997775" w:rsidTr="00E15DD2" w14:paraId="267D42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66CAB6" w14:textId="77777777"/>
        </w:tc>
        <w:tc>
          <w:tcPr>
            <w:tcW w:w="7654" w:type="dxa"/>
            <w:gridSpan w:val="2"/>
          </w:tcPr>
          <w:p w:rsidR="00997775" w:rsidRDefault="00997775" w14:paraId="1D7B83D5" w14:textId="77777777"/>
        </w:tc>
      </w:tr>
      <w:tr w:rsidR="00E15DD2" w:rsidTr="00E15DD2" w14:paraId="3A4802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D2" w:rsidP="00E15DD2" w:rsidRDefault="00E15DD2" w14:paraId="2E6ACE81" w14:textId="09F7CE33">
            <w:pPr>
              <w:rPr>
                <w:b/>
              </w:rPr>
            </w:pPr>
            <w:r>
              <w:rPr>
                <w:b/>
              </w:rPr>
              <w:t>31 753</w:t>
            </w:r>
          </w:p>
        </w:tc>
        <w:tc>
          <w:tcPr>
            <w:tcW w:w="7654" w:type="dxa"/>
            <w:gridSpan w:val="2"/>
          </w:tcPr>
          <w:p w:rsidR="00E15DD2" w:rsidP="00E15DD2" w:rsidRDefault="00E15DD2" w14:paraId="52810274" w14:textId="6E6156F5">
            <w:pPr>
              <w:rPr>
                <w:b/>
              </w:rPr>
            </w:pPr>
            <w:r w:rsidRPr="00C02618">
              <w:rPr>
                <w:b/>
                <w:bCs/>
              </w:rPr>
              <w:t>Rechtsbijstand</w:t>
            </w:r>
          </w:p>
        </w:tc>
      </w:tr>
      <w:tr w:rsidR="00E15DD2" w:rsidTr="00E15DD2" w14:paraId="6E345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D2" w:rsidP="00E15DD2" w:rsidRDefault="00E15DD2" w14:paraId="77A5B97B" w14:textId="77777777"/>
        </w:tc>
        <w:tc>
          <w:tcPr>
            <w:tcW w:w="7654" w:type="dxa"/>
            <w:gridSpan w:val="2"/>
          </w:tcPr>
          <w:p w:rsidR="00E15DD2" w:rsidP="00E15DD2" w:rsidRDefault="00E15DD2" w14:paraId="2BC98D09" w14:textId="77777777"/>
        </w:tc>
      </w:tr>
      <w:tr w:rsidR="00E15DD2" w:rsidTr="00E15DD2" w14:paraId="57C138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D2" w:rsidP="00E15DD2" w:rsidRDefault="00E15DD2" w14:paraId="68A36831" w14:textId="77777777"/>
        </w:tc>
        <w:tc>
          <w:tcPr>
            <w:tcW w:w="7654" w:type="dxa"/>
            <w:gridSpan w:val="2"/>
          </w:tcPr>
          <w:p w:rsidR="00E15DD2" w:rsidP="00E15DD2" w:rsidRDefault="00E15DD2" w14:paraId="5FE10D1F" w14:textId="77777777"/>
        </w:tc>
      </w:tr>
      <w:tr w:rsidR="00E15DD2" w:rsidTr="00E15DD2" w14:paraId="0D4BD5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D2" w:rsidP="00E15DD2" w:rsidRDefault="00E15DD2" w14:paraId="2AA62E37" w14:textId="4C0381C9">
            <w:pPr>
              <w:rPr>
                <w:b/>
              </w:rPr>
            </w:pPr>
            <w:r>
              <w:rPr>
                <w:b/>
              </w:rPr>
              <w:t xml:space="preserve">Nr. </w:t>
            </w:r>
            <w:r w:rsidR="006575DB">
              <w:rPr>
                <w:b/>
              </w:rPr>
              <w:t>303</w:t>
            </w:r>
          </w:p>
        </w:tc>
        <w:tc>
          <w:tcPr>
            <w:tcW w:w="7654" w:type="dxa"/>
            <w:gridSpan w:val="2"/>
          </w:tcPr>
          <w:p w:rsidR="00E15DD2" w:rsidP="00E15DD2" w:rsidRDefault="00E15DD2" w14:paraId="4447B086" w14:textId="55DB8CFF">
            <w:pPr>
              <w:rPr>
                <w:b/>
              </w:rPr>
            </w:pPr>
            <w:r>
              <w:rPr>
                <w:b/>
              </w:rPr>
              <w:t xml:space="preserve">MOTIE VAN </w:t>
            </w:r>
            <w:r w:rsidR="006575DB">
              <w:rPr>
                <w:b/>
              </w:rPr>
              <w:t>HET LID  EL ABASSI</w:t>
            </w:r>
          </w:p>
        </w:tc>
      </w:tr>
      <w:tr w:rsidR="00E15DD2" w:rsidTr="00E15DD2" w14:paraId="7659E3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5DD2" w:rsidP="00E15DD2" w:rsidRDefault="00E15DD2" w14:paraId="314B7582" w14:textId="77777777"/>
        </w:tc>
        <w:tc>
          <w:tcPr>
            <w:tcW w:w="7654" w:type="dxa"/>
            <w:gridSpan w:val="2"/>
          </w:tcPr>
          <w:p w:rsidR="00E15DD2" w:rsidP="00E15DD2" w:rsidRDefault="00E15DD2" w14:paraId="36E7D16C" w14:textId="3A38A464">
            <w:r>
              <w:t>Voorgesteld 15 april 2025</w:t>
            </w:r>
          </w:p>
        </w:tc>
      </w:tr>
      <w:tr w:rsidR="00997775" w:rsidTr="00E15DD2" w14:paraId="0269A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8787FF" w14:textId="77777777"/>
        </w:tc>
        <w:tc>
          <w:tcPr>
            <w:tcW w:w="7654" w:type="dxa"/>
            <w:gridSpan w:val="2"/>
          </w:tcPr>
          <w:p w:rsidR="00997775" w:rsidRDefault="00997775" w14:paraId="7779456F" w14:textId="77777777"/>
        </w:tc>
      </w:tr>
      <w:tr w:rsidR="00997775" w:rsidTr="00E15DD2" w14:paraId="71EBC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44B462" w14:textId="77777777"/>
        </w:tc>
        <w:tc>
          <w:tcPr>
            <w:tcW w:w="7654" w:type="dxa"/>
            <w:gridSpan w:val="2"/>
          </w:tcPr>
          <w:p w:rsidR="00997775" w:rsidRDefault="00997775" w14:paraId="4BC8D04C" w14:textId="77777777">
            <w:r>
              <w:t>De Kamer,</w:t>
            </w:r>
          </w:p>
        </w:tc>
      </w:tr>
      <w:tr w:rsidR="00997775" w:rsidTr="00E15DD2" w14:paraId="37A66A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A5F86C" w14:textId="77777777"/>
        </w:tc>
        <w:tc>
          <w:tcPr>
            <w:tcW w:w="7654" w:type="dxa"/>
            <w:gridSpan w:val="2"/>
          </w:tcPr>
          <w:p w:rsidR="00997775" w:rsidRDefault="00997775" w14:paraId="06384472" w14:textId="77777777"/>
        </w:tc>
      </w:tr>
      <w:tr w:rsidR="00997775" w:rsidTr="00E15DD2" w14:paraId="792F5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54A80F" w14:textId="77777777"/>
        </w:tc>
        <w:tc>
          <w:tcPr>
            <w:tcW w:w="7654" w:type="dxa"/>
            <w:gridSpan w:val="2"/>
          </w:tcPr>
          <w:p w:rsidR="00997775" w:rsidRDefault="00997775" w14:paraId="78C00291" w14:textId="77777777">
            <w:r>
              <w:t>gehoord de beraadslaging,</w:t>
            </w:r>
          </w:p>
        </w:tc>
      </w:tr>
      <w:tr w:rsidR="00997775" w:rsidTr="00E15DD2" w14:paraId="233E34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B2BACE" w14:textId="77777777"/>
        </w:tc>
        <w:tc>
          <w:tcPr>
            <w:tcW w:w="7654" w:type="dxa"/>
            <w:gridSpan w:val="2"/>
          </w:tcPr>
          <w:p w:rsidR="00997775" w:rsidRDefault="00997775" w14:paraId="6BB53EFC" w14:textId="77777777"/>
        </w:tc>
      </w:tr>
      <w:tr w:rsidR="00997775" w:rsidTr="00E15DD2" w14:paraId="370B77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7860EA" w14:textId="77777777"/>
        </w:tc>
        <w:tc>
          <w:tcPr>
            <w:tcW w:w="7654" w:type="dxa"/>
            <w:gridSpan w:val="2"/>
          </w:tcPr>
          <w:p w:rsidRPr="008F25CC" w:rsidR="008F25CC" w:rsidP="008F25CC" w:rsidRDefault="008F25CC" w14:paraId="764145FA" w14:textId="77777777">
            <w:r w:rsidRPr="008F25CC">
              <w:t>constaterende dat de beschikbaarheid van sociaal advocaten onder druk staat door structureel lage vergoedingen en hoge werkdruk;</w:t>
            </w:r>
          </w:p>
          <w:p w:rsidR="006575DB" w:rsidP="008F25CC" w:rsidRDefault="006575DB" w14:paraId="0813101A" w14:textId="77777777"/>
          <w:p w:rsidRPr="008F25CC" w:rsidR="008F25CC" w:rsidP="008F25CC" w:rsidRDefault="008F25CC" w14:paraId="412672D1" w14:textId="62BD026E">
            <w:r w:rsidRPr="008F25CC">
              <w:t>overwegende dat het recht op rechtsbijstand een fundamenteel onderdeel is van de rechtsstaat;</w:t>
            </w:r>
          </w:p>
          <w:p w:rsidR="006575DB" w:rsidP="008F25CC" w:rsidRDefault="006575DB" w14:paraId="4382F565" w14:textId="77777777"/>
          <w:p w:rsidRPr="008F25CC" w:rsidR="008F25CC" w:rsidP="008F25CC" w:rsidRDefault="008F25CC" w14:paraId="7B0FA473" w14:textId="5E5D7CA0">
            <w:r w:rsidRPr="008F25CC">
              <w:t>verzoekt de regering om in gevallen waarin een rechtzoekende geen toegang heeft tot een sociaal advocaat, te waarborgen dat deze recht heeft op rechtsbijstand door een advocaat uit de commerciële sector, waarbij de noodzakelijke kosten door de overheid worden vergoed,</w:t>
            </w:r>
          </w:p>
          <w:p w:rsidR="006575DB" w:rsidP="008F25CC" w:rsidRDefault="006575DB" w14:paraId="15E30D8A" w14:textId="77777777"/>
          <w:p w:rsidRPr="008F25CC" w:rsidR="008F25CC" w:rsidP="008F25CC" w:rsidRDefault="008F25CC" w14:paraId="2224B887" w14:textId="120CF36B">
            <w:r w:rsidRPr="008F25CC">
              <w:t>en gaat over tot de orde van de dag.</w:t>
            </w:r>
          </w:p>
          <w:p w:rsidR="006575DB" w:rsidP="008F25CC" w:rsidRDefault="006575DB" w14:paraId="705A23E1" w14:textId="77777777"/>
          <w:p w:rsidR="00997775" w:rsidP="006575DB" w:rsidRDefault="008F25CC" w14:paraId="392AB917" w14:textId="4A15438B">
            <w:r w:rsidRPr="008F25CC">
              <w:t xml:space="preserve">El </w:t>
            </w:r>
            <w:proofErr w:type="spellStart"/>
            <w:r w:rsidRPr="008F25CC">
              <w:t>Abassi</w:t>
            </w:r>
            <w:proofErr w:type="spellEnd"/>
          </w:p>
        </w:tc>
      </w:tr>
    </w:tbl>
    <w:p w:rsidR="00997775" w:rsidRDefault="00997775" w14:paraId="4DE6FE2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ECFF" w14:textId="77777777" w:rsidR="008F25CC" w:rsidRDefault="008F25CC">
      <w:pPr>
        <w:spacing w:line="20" w:lineRule="exact"/>
      </w:pPr>
    </w:p>
  </w:endnote>
  <w:endnote w:type="continuationSeparator" w:id="0">
    <w:p w14:paraId="24761E33" w14:textId="77777777" w:rsidR="008F25CC" w:rsidRDefault="008F25CC">
      <w:pPr>
        <w:pStyle w:val="Amendement"/>
      </w:pPr>
      <w:r>
        <w:rPr>
          <w:b w:val="0"/>
        </w:rPr>
        <w:t xml:space="preserve"> </w:t>
      </w:r>
    </w:p>
  </w:endnote>
  <w:endnote w:type="continuationNotice" w:id="1">
    <w:p w14:paraId="2EAC2F4B" w14:textId="77777777" w:rsidR="008F25CC" w:rsidRDefault="008F25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D669" w14:textId="77777777" w:rsidR="008F25CC" w:rsidRDefault="008F25CC">
      <w:pPr>
        <w:pStyle w:val="Amendement"/>
      </w:pPr>
      <w:r>
        <w:rPr>
          <w:b w:val="0"/>
        </w:rPr>
        <w:separator/>
      </w:r>
    </w:p>
  </w:footnote>
  <w:footnote w:type="continuationSeparator" w:id="0">
    <w:p w14:paraId="625842D4" w14:textId="77777777" w:rsidR="008F25CC" w:rsidRDefault="008F2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C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575DB"/>
    <w:rsid w:val="006765BC"/>
    <w:rsid w:val="00710A7A"/>
    <w:rsid w:val="00744C6E"/>
    <w:rsid w:val="007B35A1"/>
    <w:rsid w:val="007C50C6"/>
    <w:rsid w:val="008304CB"/>
    <w:rsid w:val="00831CE0"/>
    <w:rsid w:val="00850A1D"/>
    <w:rsid w:val="00862909"/>
    <w:rsid w:val="00872A23"/>
    <w:rsid w:val="008B0CC5"/>
    <w:rsid w:val="008F25CC"/>
    <w:rsid w:val="00930A04"/>
    <w:rsid w:val="009925E9"/>
    <w:rsid w:val="00997775"/>
    <w:rsid w:val="009E7F14"/>
    <w:rsid w:val="00A079BF"/>
    <w:rsid w:val="00A07C71"/>
    <w:rsid w:val="00A4034A"/>
    <w:rsid w:val="00A60256"/>
    <w:rsid w:val="00A94DAE"/>
    <w:rsid w:val="00A95259"/>
    <w:rsid w:val="00AA558D"/>
    <w:rsid w:val="00AB75BE"/>
    <w:rsid w:val="00AC6B87"/>
    <w:rsid w:val="00B511EE"/>
    <w:rsid w:val="00B70BD4"/>
    <w:rsid w:val="00B74E9D"/>
    <w:rsid w:val="00BF5690"/>
    <w:rsid w:val="00CC23D1"/>
    <w:rsid w:val="00CC270F"/>
    <w:rsid w:val="00D43192"/>
    <w:rsid w:val="00DE2437"/>
    <w:rsid w:val="00E15DD2"/>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2E344"/>
  <w15:docId w15:val="{8C841775-2811-4249-B7B4-FF65EB89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649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2025-04-16T08:27:00.0000000Z</dcterms:created>
  <dcterms:modified xsi:type="dcterms:W3CDTF">2025-04-16T09:11:00.0000000Z</dcterms:modified>
  <dc:description>------------------------</dc:description>
  <dc:subject/>
  <keywords/>
  <version/>
  <category/>
</coreProperties>
</file>