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7B6688" w:rsidTr="007B6688" w14:paraId="04F61885" w14:textId="77777777">
        <w:sdt>
          <w:sdtPr>
            <w:tag w:val="bmZaakNummerAdvies"/>
            <w:id w:val="-1498255474"/>
            <w:lock w:val="sdtLocked"/>
            <w:placeholder>
              <w:docPart w:val="DefaultPlaceholder_-1854013440"/>
            </w:placeholder>
          </w:sdtPr>
          <w:sdtEndPr/>
          <w:sdtContent>
            <w:tc>
              <w:tcPr>
                <w:tcW w:w="4251" w:type="dxa"/>
              </w:tcPr>
              <w:p w:rsidR="007B6688" w:rsidRDefault="007B6688" w14:paraId="7C776513" w14:textId="2A42E65F">
                <w:r>
                  <w:t>No. W16.25.00001/II</w:t>
                </w:r>
              </w:p>
            </w:tc>
          </w:sdtContent>
        </w:sdt>
        <w:sdt>
          <w:sdtPr>
            <w:tag w:val="bmDatumAdvies"/>
            <w:id w:val="12959266"/>
            <w:lock w:val="sdtLocked"/>
            <w:placeholder>
              <w:docPart w:val="DefaultPlaceholder_-1854013440"/>
            </w:placeholder>
          </w:sdtPr>
          <w:sdtEndPr/>
          <w:sdtContent>
            <w:tc>
              <w:tcPr>
                <w:tcW w:w="4252" w:type="dxa"/>
              </w:tcPr>
              <w:p w:rsidR="007B6688" w:rsidRDefault="007B6688" w14:paraId="0B6D8E3B" w14:textId="3997A578">
                <w:r>
                  <w:t>'s-Gravenhage, 5 februari 2025</w:t>
                </w:r>
              </w:p>
            </w:tc>
          </w:sdtContent>
        </w:sdt>
      </w:tr>
    </w:tbl>
    <w:p w:rsidR="007B6688" w:rsidRDefault="007B6688" w14:paraId="5956432B" w14:textId="77777777"/>
    <w:p w:rsidR="007B6688" w:rsidRDefault="007B6688" w14:paraId="1FBF172E" w14:textId="77777777"/>
    <w:p w:rsidR="001978DD" w:rsidRDefault="00242E45" w14:paraId="2E777CCA" w14:textId="2D8D93B7">
      <w:sdt>
        <w:sdtPr>
          <w:tag w:val="bmAanhef"/>
          <w:id w:val="1780445659"/>
          <w:lock w:val="sdtLocked"/>
          <w:placeholder>
            <w:docPart w:val="DefaultPlaceholder_-1854013440"/>
          </w:placeholder>
        </w:sdtPr>
        <w:sdtEndPr/>
        <w:sdtContent>
          <w:r w:rsidR="007B6688">
            <w:rPr>
              <w:color w:val="000000"/>
            </w:rPr>
            <w:t>Bij Kabinetsmissive van 20 december 2024, no.2024002939, heeft Uwe Majesteit, op voordracht van de Staatssecretaris Rechtsbescherming, bij de Afdeling advisering van de Raad van State ter overweging aanhangig gemaakt het voorstel van wet houdende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 met memorie van toelichting.</w:t>
          </w:r>
        </w:sdtContent>
      </w:sdt>
    </w:p>
    <w:p w:rsidR="008E7541" w:rsidP="003B406F" w:rsidRDefault="003B406F" w14:paraId="0637CC25" w14:textId="4F591042">
      <w:r>
        <w:rPr>
          <w:i/>
          <w:iCs/>
        </w:rPr>
        <w:t xml:space="preserve"> </w:t>
      </w:r>
    </w:p>
    <w:sdt>
      <w:sdtPr>
        <w:tag w:val="bmDictum"/>
        <w:id w:val="-1528168306"/>
        <w:lock w:val="sdtLocked"/>
        <w:placeholder>
          <w:docPart w:val="DefaultPlaceholder_-1854013440"/>
        </w:placeholder>
      </w:sdtPr>
      <w:sdtEndPr/>
      <w:sdtContent>
        <w:p w:rsidR="00621817" w:rsidRDefault="00621817" w14:paraId="61D185A9" w14:textId="498C4FB8">
          <w:r>
            <w:t xml:space="preserve">De Afdeling advisering van de Raad van State heeft geen opmerkingen bij het voorstel en adviseert het voorstel bij de Tweede Kamer der Staten-Generaal in te dienen. </w:t>
          </w:r>
          <w:r>
            <w:br/>
          </w:r>
          <w:r>
            <w:br/>
          </w:r>
          <w:r>
            <w:br/>
            <w:t xml:space="preserve">De </w:t>
          </w:r>
          <w:r w:rsidR="00E52A75">
            <w:t xml:space="preserve">waarnemend </w:t>
          </w:r>
          <w:proofErr w:type="spellStart"/>
          <w:r>
            <w:t>vice-president</w:t>
          </w:r>
          <w:proofErr w:type="spellEnd"/>
          <w:r>
            <w:t xml:space="preserve"> van de Raad van State,</w:t>
          </w:r>
        </w:p>
      </w:sdtContent>
    </w:sdt>
    <w:sectPr w:rsidR="00621817" w:rsidSect="007B6688">
      <w:headerReference w:type="default" r:id="rId7"/>
      <w:footerReference w:type="default" r:id="rId8"/>
      <w:headerReference w:type="first" r:id="rId9"/>
      <w:footerReference w:type="first" r:id="rId10"/>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76768" w14:textId="77777777" w:rsidR="00015CE2" w:rsidRDefault="00015CE2">
      <w:r>
        <w:separator/>
      </w:r>
    </w:p>
  </w:endnote>
  <w:endnote w:type="continuationSeparator" w:id="0">
    <w:p w14:paraId="2B57CCFA" w14:textId="77777777" w:rsidR="00015CE2" w:rsidRDefault="00015CE2">
      <w:r>
        <w:continuationSeparator/>
      </w:r>
    </w:p>
  </w:endnote>
  <w:endnote w:type="continuationNotice" w:id="1">
    <w:p w14:paraId="7EBF04C2" w14:textId="77777777" w:rsidR="00015CE2" w:rsidRDefault="00015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F7EAB" w14:paraId="2E777CD4" w14:textId="77777777" w:rsidTr="00D90098">
      <w:tc>
        <w:tcPr>
          <w:tcW w:w="4815" w:type="dxa"/>
        </w:tcPr>
        <w:p w14:paraId="2E777CD2" w14:textId="77777777" w:rsidR="00D90098" w:rsidRDefault="00D90098" w:rsidP="00D90098">
          <w:pPr>
            <w:pStyle w:val="Voettekst"/>
          </w:pPr>
        </w:p>
      </w:tc>
      <w:tc>
        <w:tcPr>
          <w:tcW w:w="4247" w:type="dxa"/>
        </w:tcPr>
        <w:p w14:paraId="2E777CD3" w14:textId="77777777" w:rsidR="00D90098" w:rsidRDefault="00D90098" w:rsidP="00D90098">
          <w:pPr>
            <w:pStyle w:val="Voettekst"/>
            <w:jc w:val="right"/>
          </w:pPr>
        </w:p>
      </w:tc>
    </w:tr>
  </w:tbl>
  <w:p w14:paraId="2E777CD5"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A43C" w14:textId="79A872C1" w:rsidR="007B6688" w:rsidRPr="007B6688" w:rsidRDefault="007B6688">
    <w:pPr>
      <w:pStyle w:val="Voettekst"/>
      <w:rPr>
        <w:rFonts w:ascii="Bembo" w:hAnsi="Bembo"/>
        <w:sz w:val="32"/>
      </w:rPr>
    </w:pPr>
    <w:r w:rsidRPr="007B6688">
      <w:rPr>
        <w:rFonts w:ascii="Bembo" w:hAnsi="Bembo"/>
        <w:sz w:val="32"/>
      </w:rPr>
      <w:t>AAN DE KONING</w:t>
    </w:r>
  </w:p>
  <w:p w14:paraId="3DB3F57B" w14:textId="77777777" w:rsidR="007B6688" w:rsidRDefault="007B66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64036" w14:textId="77777777" w:rsidR="00015CE2" w:rsidRDefault="00015CE2">
      <w:r>
        <w:separator/>
      </w:r>
    </w:p>
  </w:footnote>
  <w:footnote w:type="continuationSeparator" w:id="0">
    <w:p w14:paraId="68F403D4" w14:textId="77777777" w:rsidR="00015CE2" w:rsidRDefault="00015CE2">
      <w:r>
        <w:continuationSeparator/>
      </w:r>
    </w:p>
  </w:footnote>
  <w:footnote w:type="continuationNotice" w:id="1">
    <w:p w14:paraId="66C68BA8" w14:textId="77777777" w:rsidR="00015CE2" w:rsidRDefault="00015C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77CD0" w14:textId="77777777" w:rsidR="00FA7BCD" w:rsidRDefault="005B492C"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77CD6" w14:textId="77777777" w:rsidR="00DA0CDA" w:rsidRDefault="005B492C"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E777CD7" w14:textId="77777777" w:rsidR="00993C75" w:rsidRDefault="005B492C">
    <w:pPr>
      <w:pStyle w:val="Koptekst"/>
    </w:pPr>
    <w:r>
      <w:rPr>
        <w:noProof/>
      </w:rPr>
      <w:drawing>
        <wp:anchor distT="0" distB="0" distL="114300" distR="114300" simplePos="0" relativeHeight="251658240" behindDoc="1" locked="0" layoutInCell="1" allowOverlap="1" wp14:anchorId="2E777CE2" wp14:editId="2E777CE3">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AB"/>
    <w:rsid w:val="00006117"/>
    <w:rsid w:val="00015CE2"/>
    <w:rsid w:val="00017C54"/>
    <w:rsid w:val="000210C3"/>
    <w:rsid w:val="000C6B4C"/>
    <w:rsid w:val="00101C07"/>
    <w:rsid w:val="00102263"/>
    <w:rsid w:val="00113713"/>
    <w:rsid w:val="00124663"/>
    <w:rsid w:val="00127C43"/>
    <w:rsid w:val="001526A0"/>
    <w:rsid w:val="001978DD"/>
    <w:rsid w:val="001C1790"/>
    <w:rsid w:val="002234B5"/>
    <w:rsid w:val="00235A87"/>
    <w:rsid w:val="00242E45"/>
    <w:rsid w:val="00245D8F"/>
    <w:rsid w:val="002535F9"/>
    <w:rsid w:val="002609E1"/>
    <w:rsid w:val="00260F88"/>
    <w:rsid w:val="00343A75"/>
    <w:rsid w:val="003571CF"/>
    <w:rsid w:val="003618B4"/>
    <w:rsid w:val="00395841"/>
    <w:rsid w:val="003B406F"/>
    <w:rsid w:val="003D6991"/>
    <w:rsid w:val="003E4CCF"/>
    <w:rsid w:val="004F3103"/>
    <w:rsid w:val="00505CBB"/>
    <w:rsid w:val="00516277"/>
    <w:rsid w:val="005267F0"/>
    <w:rsid w:val="0054306A"/>
    <w:rsid w:val="00582A07"/>
    <w:rsid w:val="005B492C"/>
    <w:rsid w:val="005E4AA0"/>
    <w:rsid w:val="005F4AEC"/>
    <w:rsid w:val="00621663"/>
    <w:rsid w:val="00621817"/>
    <w:rsid w:val="00631ADE"/>
    <w:rsid w:val="00645DA0"/>
    <w:rsid w:val="006819B8"/>
    <w:rsid w:val="00693AF4"/>
    <w:rsid w:val="006C06EF"/>
    <w:rsid w:val="006D7E46"/>
    <w:rsid w:val="006E1C0E"/>
    <w:rsid w:val="006F24EC"/>
    <w:rsid w:val="006F78FD"/>
    <w:rsid w:val="00711C08"/>
    <w:rsid w:val="00767FCD"/>
    <w:rsid w:val="007821EF"/>
    <w:rsid w:val="007B6688"/>
    <w:rsid w:val="007C4CE0"/>
    <w:rsid w:val="007F5261"/>
    <w:rsid w:val="007F7142"/>
    <w:rsid w:val="008007E0"/>
    <w:rsid w:val="0081150A"/>
    <w:rsid w:val="00836F65"/>
    <w:rsid w:val="00841937"/>
    <w:rsid w:val="008B24EE"/>
    <w:rsid w:val="008C571F"/>
    <w:rsid w:val="008D3664"/>
    <w:rsid w:val="008E7541"/>
    <w:rsid w:val="008F7EAB"/>
    <w:rsid w:val="00902D94"/>
    <w:rsid w:val="009265E9"/>
    <w:rsid w:val="00946C1B"/>
    <w:rsid w:val="00993C75"/>
    <w:rsid w:val="009B3677"/>
    <w:rsid w:val="00A51AD8"/>
    <w:rsid w:val="00A81B5E"/>
    <w:rsid w:val="00AC5866"/>
    <w:rsid w:val="00B57CA4"/>
    <w:rsid w:val="00B75283"/>
    <w:rsid w:val="00B96244"/>
    <w:rsid w:val="00BD3370"/>
    <w:rsid w:val="00C75AD0"/>
    <w:rsid w:val="00C87A29"/>
    <w:rsid w:val="00CD22EF"/>
    <w:rsid w:val="00D1159D"/>
    <w:rsid w:val="00D90098"/>
    <w:rsid w:val="00DA0CDA"/>
    <w:rsid w:val="00DC1548"/>
    <w:rsid w:val="00DC75B2"/>
    <w:rsid w:val="00DD0E00"/>
    <w:rsid w:val="00DF05A6"/>
    <w:rsid w:val="00E05EBC"/>
    <w:rsid w:val="00E52A75"/>
    <w:rsid w:val="00E87225"/>
    <w:rsid w:val="00E927BF"/>
    <w:rsid w:val="00F10BC6"/>
    <w:rsid w:val="00F30AED"/>
    <w:rsid w:val="00FA3DF3"/>
    <w:rsid w:val="00FA7BCD"/>
    <w:rsid w:val="00FF6D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7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5B492C"/>
    <w:rPr>
      <w:color w:val="666666"/>
    </w:rPr>
  </w:style>
  <w:style w:type="paragraph" w:styleId="Revisie">
    <w:name w:val="Revision"/>
    <w:hidden/>
    <w:uiPriority w:val="99"/>
    <w:semiHidden/>
    <w:rsid w:val="00621817"/>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glossaryDocument" Target="glossary/document.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B7BC17C4-91C6-4E51-8E76-AF5F91A2F98A}"/>
      </w:docPartPr>
      <w:docPartBody>
        <w:p w:rsidR="00A9037E" w:rsidRDefault="00A9037E">
          <w:r w:rsidRPr="00DA786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7E"/>
    <w:rsid w:val="00127C43"/>
    <w:rsid w:val="00235A87"/>
    <w:rsid w:val="002535F9"/>
    <w:rsid w:val="004F3103"/>
    <w:rsid w:val="0054306A"/>
    <w:rsid w:val="006D7E46"/>
    <w:rsid w:val="006F24EC"/>
    <w:rsid w:val="008007E0"/>
    <w:rsid w:val="0081150A"/>
    <w:rsid w:val="00A9037E"/>
    <w:rsid w:val="00B75283"/>
    <w:rsid w:val="00DC75B2"/>
    <w:rsid w:val="00E46FEA"/>
    <w:rsid w:val="00E61588"/>
    <w:rsid w:val="00F27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46FE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750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2025-04-14T07:24:00.0000000Z</dcterms:created>
  <dcterms:modified xsi:type="dcterms:W3CDTF">2025-04-14T07:24:00.0000000Z</dcterms:modified>
  <dc:description>------------------------</dc:description>
  <dc:subject/>
  <dc:title/>
  <keywords/>
  <version/>
  <category/>
</coreProperties>
</file>